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Text21"/>
    <w:permStart w:id="374557204" w:edGrp="everyone"/>
    <w:p w14:paraId="3EB4FD4D" w14:textId="77777777" w:rsidR="00C06AA3" w:rsidRPr="00F20DA1" w:rsidRDefault="008F7FC2" w:rsidP="00C06AA3">
      <w:pPr>
        <w:wordWrap/>
        <w:spacing w:line="240" w:lineRule="atLeast"/>
        <w:rPr>
          <w:rFonts w:asciiTheme="majorHAnsi" w:eastAsiaTheme="majorHAnsi" w:hAnsiTheme="majorHAnsi"/>
          <w:b/>
          <w:bCs/>
          <w:sz w:val="16"/>
          <w:szCs w:val="14"/>
        </w:rPr>
      </w:pPr>
      <w:r w:rsidRPr="00F20DA1">
        <w:rPr>
          <w:rFonts w:asciiTheme="majorHAnsi" w:eastAsiaTheme="majorHAnsi" w:hAnsiTheme="majorHAnsi"/>
          <w:b/>
          <w:bCs/>
          <w:sz w:val="16"/>
          <w:szCs w:val="14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C06AA3" w:rsidRPr="00F20DA1">
        <w:rPr>
          <w:rFonts w:asciiTheme="majorHAnsi" w:eastAsiaTheme="majorHAnsi" w:hAnsiTheme="majorHAnsi"/>
          <w:b/>
          <w:bCs/>
          <w:sz w:val="16"/>
          <w:szCs w:val="14"/>
        </w:rPr>
        <w:instrText xml:space="preserve"> FORMTEXT </w:instrText>
      </w:r>
      <w:r w:rsidRPr="00F20DA1">
        <w:rPr>
          <w:rFonts w:asciiTheme="majorHAnsi" w:eastAsiaTheme="majorHAnsi" w:hAnsiTheme="majorHAnsi"/>
          <w:b/>
          <w:bCs/>
          <w:sz w:val="16"/>
          <w:szCs w:val="14"/>
        </w:rPr>
      </w:r>
      <w:r w:rsidRPr="00F20DA1">
        <w:rPr>
          <w:rFonts w:asciiTheme="majorHAnsi" w:eastAsiaTheme="majorHAnsi" w:hAnsiTheme="majorHAnsi"/>
          <w:b/>
          <w:bCs/>
          <w:sz w:val="16"/>
          <w:szCs w:val="14"/>
        </w:rPr>
        <w:fldChar w:fldCharType="separate"/>
      </w:r>
      <w:r w:rsidR="00C06AA3" w:rsidRPr="00F20DA1">
        <w:rPr>
          <w:rFonts w:asciiTheme="majorHAnsi" w:eastAsiaTheme="majorHAnsi" w:hAnsi="gulim"/>
          <w:b/>
          <w:bCs/>
          <w:noProof/>
          <w:sz w:val="16"/>
          <w:szCs w:val="14"/>
        </w:rPr>
        <w:t> </w:t>
      </w:r>
      <w:r w:rsidR="00AE3C50">
        <w:rPr>
          <w:rFonts w:asciiTheme="majorHAnsi" w:eastAsiaTheme="majorHAnsi" w:hAnsi="gulim" w:hint="eastAsia"/>
          <w:b/>
          <w:bCs/>
          <w:noProof/>
          <w:sz w:val="16"/>
          <w:szCs w:val="14"/>
        </w:rPr>
        <w:t xml:space="preserve">               </w:t>
      </w:r>
      <w:r w:rsidRPr="00F20DA1">
        <w:rPr>
          <w:rFonts w:asciiTheme="majorHAnsi" w:eastAsiaTheme="majorHAnsi" w:hAnsiTheme="majorHAnsi"/>
          <w:b/>
          <w:bCs/>
          <w:sz w:val="16"/>
          <w:szCs w:val="14"/>
        </w:rPr>
        <w:fldChar w:fldCharType="end"/>
      </w:r>
      <w:bookmarkEnd w:id="0"/>
      <w:permEnd w:id="374557204"/>
      <w:r w:rsidR="00C06AA3" w:rsidRPr="00F20DA1">
        <w:rPr>
          <w:rFonts w:asciiTheme="majorHAnsi" w:eastAsiaTheme="majorHAnsi" w:hAnsiTheme="majorHAnsi"/>
          <w:b/>
          <w:bCs/>
          <w:sz w:val="16"/>
          <w:szCs w:val="14"/>
        </w:rPr>
        <w:t>(</w:t>
      </w:r>
      <w:r w:rsidR="00C06AA3" w:rsidRPr="00F20DA1">
        <w:rPr>
          <w:rFonts w:asciiTheme="majorHAnsi" w:eastAsiaTheme="majorHAnsi" w:hAnsiTheme="majorHAnsi" w:hint="eastAsia"/>
          <w:b/>
          <w:bCs/>
          <w:sz w:val="16"/>
          <w:szCs w:val="14"/>
        </w:rPr>
        <w:t>이하</w:t>
      </w:r>
      <w:r w:rsidR="00C06AA3" w:rsidRPr="00F20DA1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="00C06AA3" w:rsidRPr="00F20DA1">
        <w:rPr>
          <w:rFonts w:asciiTheme="majorHAnsi" w:eastAsiaTheme="majorHAnsi" w:hAnsiTheme="majorHAnsi" w:hint="eastAsia"/>
          <w:b/>
          <w:bCs/>
          <w:sz w:val="16"/>
          <w:szCs w:val="14"/>
        </w:rPr>
        <w:t>“갑”이라</w:t>
      </w:r>
      <w:r w:rsidR="00C06AA3" w:rsidRPr="00F20DA1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="00C06AA3" w:rsidRPr="00F20DA1">
        <w:rPr>
          <w:rFonts w:asciiTheme="majorHAnsi" w:eastAsiaTheme="majorHAnsi" w:hAnsiTheme="majorHAnsi" w:hint="eastAsia"/>
          <w:b/>
          <w:bCs/>
          <w:sz w:val="16"/>
          <w:szCs w:val="14"/>
        </w:rPr>
        <w:t>한다</w:t>
      </w:r>
      <w:r w:rsidR="00C06AA3" w:rsidRPr="00F20DA1">
        <w:rPr>
          <w:rFonts w:asciiTheme="majorHAnsi" w:eastAsiaTheme="majorHAnsi" w:hAnsiTheme="majorHAnsi"/>
          <w:b/>
          <w:bCs/>
          <w:sz w:val="16"/>
          <w:szCs w:val="14"/>
        </w:rPr>
        <w:t xml:space="preserve">) </w:t>
      </w:r>
      <w:r w:rsidR="00C06AA3" w:rsidRPr="00F20DA1">
        <w:rPr>
          <w:rFonts w:asciiTheme="majorHAnsi" w:eastAsiaTheme="majorHAnsi" w:hAnsiTheme="majorHAnsi" w:hint="eastAsia"/>
          <w:b/>
          <w:bCs/>
          <w:sz w:val="16"/>
          <w:szCs w:val="14"/>
        </w:rPr>
        <w:t>와</w:t>
      </w:r>
      <w:r w:rsidR="00C06AA3" w:rsidRPr="00F20DA1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="00C06AA3" w:rsidRPr="00F20DA1">
        <w:rPr>
          <w:rFonts w:asciiTheme="majorHAnsi" w:eastAsiaTheme="majorHAnsi" w:hAnsiTheme="majorHAnsi" w:hint="eastAsia"/>
          <w:b/>
          <w:bCs/>
          <w:sz w:val="16"/>
          <w:szCs w:val="14"/>
        </w:rPr>
        <w:t>㈜케이지이니시스</w:t>
      </w:r>
      <w:r w:rsidR="00C06AA3" w:rsidRPr="00F20DA1">
        <w:rPr>
          <w:rFonts w:asciiTheme="majorHAnsi" w:eastAsiaTheme="majorHAnsi" w:hAnsiTheme="majorHAnsi"/>
          <w:b/>
          <w:bCs/>
          <w:sz w:val="16"/>
          <w:szCs w:val="14"/>
        </w:rPr>
        <w:t>(</w:t>
      </w:r>
      <w:r w:rsidR="00C06AA3" w:rsidRPr="00F20DA1">
        <w:rPr>
          <w:rFonts w:asciiTheme="majorHAnsi" w:eastAsiaTheme="majorHAnsi" w:hAnsiTheme="majorHAnsi" w:hint="eastAsia"/>
          <w:b/>
          <w:bCs/>
          <w:sz w:val="16"/>
          <w:szCs w:val="14"/>
        </w:rPr>
        <w:t>이하</w:t>
      </w:r>
      <w:r w:rsidR="00C06AA3" w:rsidRPr="00F20DA1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="00C06AA3" w:rsidRPr="00F20DA1">
        <w:rPr>
          <w:rFonts w:asciiTheme="majorHAnsi" w:eastAsiaTheme="majorHAnsi" w:hAnsiTheme="majorHAnsi" w:hint="eastAsia"/>
          <w:b/>
          <w:bCs/>
          <w:sz w:val="16"/>
          <w:szCs w:val="14"/>
        </w:rPr>
        <w:t>“을”이라</w:t>
      </w:r>
      <w:r w:rsidR="00C06AA3" w:rsidRPr="00F20DA1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="00C06AA3" w:rsidRPr="00F20DA1">
        <w:rPr>
          <w:rFonts w:asciiTheme="majorHAnsi" w:eastAsiaTheme="majorHAnsi" w:hAnsiTheme="majorHAnsi" w:hint="eastAsia"/>
          <w:b/>
          <w:bCs/>
          <w:sz w:val="16"/>
          <w:szCs w:val="14"/>
        </w:rPr>
        <w:t>한다</w:t>
      </w:r>
      <w:r w:rsidR="00C06AA3" w:rsidRPr="00F20DA1">
        <w:rPr>
          <w:rFonts w:asciiTheme="majorHAnsi" w:eastAsiaTheme="majorHAnsi" w:hAnsiTheme="majorHAnsi"/>
          <w:b/>
          <w:bCs/>
          <w:sz w:val="16"/>
          <w:szCs w:val="14"/>
        </w:rPr>
        <w:t>)</w:t>
      </w:r>
      <w:r w:rsidR="009835D7" w:rsidRPr="00F20DA1">
        <w:rPr>
          <w:rFonts w:asciiTheme="majorHAnsi" w:eastAsiaTheme="majorHAnsi" w:hAnsiTheme="majorHAnsi" w:hint="eastAsia"/>
          <w:b/>
          <w:bCs/>
          <w:sz w:val="16"/>
          <w:szCs w:val="14"/>
        </w:rPr>
        <w:t xml:space="preserve">는 </w:t>
      </w:r>
      <w:r w:rsidR="009835D7" w:rsidRPr="00F20DA1">
        <w:rPr>
          <w:rFonts w:asciiTheme="majorHAnsi" w:eastAsiaTheme="majorHAnsi" w:hAnsiTheme="majorHAnsi"/>
          <w:b/>
          <w:bCs/>
          <w:sz w:val="16"/>
          <w:szCs w:val="14"/>
        </w:rPr>
        <w:t>“</w:t>
      </w:r>
      <w:r w:rsidR="009835D7" w:rsidRPr="00F20DA1">
        <w:rPr>
          <w:rFonts w:asciiTheme="majorHAnsi" w:eastAsiaTheme="majorHAnsi" w:hAnsiTheme="majorHAnsi" w:hint="eastAsia"/>
          <w:b/>
          <w:bCs/>
          <w:sz w:val="16"/>
          <w:szCs w:val="14"/>
        </w:rPr>
        <w:t>을</w:t>
      </w:r>
      <w:r w:rsidR="009835D7" w:rsidRPr="00F20DA1">
        <w:rPr>
          <w:rFonts w:asciiTheme="majorHAnsi" w:eastAsiaTheme="majorHAnsi" w:hAnsiTheme="majorHAnsi"/>
          <w:b/>
          <w:bCs/>
          <w:sz w:val="16"/>
          <w:szCs w:val="14"/>
        </w:rPr>
        <w:t>”</w:t>
      </w:r>
      <w:r w:rsidR="009835D7" w:rsidRPr="00F20DA1">
        <w:rPr>
          <w:rFonts w:asciiTheme="majorHAnsi" w:eastAsiaTheme="majorHAnsi" w:hAnsiTheme="majorHAnsi" w:hint="eastAsia"/>
          <w:b/>
          <w:bCs/>
          <w:sz w:val="16"/>
          <w:szCs w:val="14"/>
        </w:rPr>
        <w:t xml:space="preserve">이 제공하는 </w:t>
      </w:r>
      <w:r w:rsidR="009835D7" w:rsidRPr="00F20DA1">
        <w:rPr>
          <w:rFonts w:asciiTheme="majorHAnsi" w:eastAsiaTheme="majorHAnsi" w:hAnsiTheme="majorHAnsi"/>
          <w:b/>
          <w:bCs/>
          <w:sz w:val="16"/>
          <w:szCs w:val="14"/>
        </w:rPr>
        <w:t>“</w:t>
      </w:r>
      <w:r w:rsidR="004B67A2" w:rsidRPr="00F20DA1">
        <w:rPr>
          <w:rFonts w:asciiTheme="majorHAnsi" w:eastAsiaTheme="majorHAnsi" w:hAnsiTheme="majorHAnsi" w:hint="eastAsia"/>
          <w:b/>
          <w:bCs/>
          <w:sz w:val="16"/>
          <w:szCs w:val="14"/>
        </w:rPr>
        <w:t>본인확인 서비스</w:t>
      </w:r>
      <w:r w:rsidR="009835D7" w:rsidRPr="00F20DA1">
        <w:rPr>
          <w:rFonts w:asciiTheme="majorHAnsi" w:eastAsiaTheme="majorHAnsi" w:hAnsiTheme="majorHAnsi"/>
          <w:b/>
          <w:bCs/>
          <w:sz w:val="16"/>
          <w:szCs w:val="14"/>
        </w:rPr>
        <w:t>”</w:t>
      </w:r>
      <w:r w:rsidR="009835D7" w:rsidRPr="00F20DA1">
        <w:rPr>
          <w:rFonts w:asciiTheme="majorHAnsi" w:eastAsiaTheme="majorHAnsi" w:hAnsiTheme="majorHAnsi" w:hint="eastAsia"/>
          <w:b/>
          <w:bCs/>
          <w:sz w:val="16"/>
          <w:szCs w:val="14"/>
        </w:rPr>
        <w:t xml:space="preserve">(이하 </w:t>
      </w:r>
      <w:r w:rsidR="009835D7" w:rsidRPr="00F20DA1">
        <w:rPr>
          <w:rFonts w:asciiTheme="majorHAnsi" w:eastAsiaTheme="majorHAnsi" w:hAnsiTheme="majorHAnsi"/>
          <w:b/>
          <w:bCs/>
          <w:sz w:val="16"/>
          <w:szCs w:val="14"/>
        </w:rPr>
        <w:t>“</w:t>
      </w:r>
      <w:r w:rsidR="009835D7" w:rsidRPr="00F20DA1">
        <w:rPr>
          <w:rFonts w:asciiTheme="majorHAnsi" w:eastAsiaTheme="majorHAnsi" w:hAnsiTheme="majorHAnsi" w:hint="eastAsia"/>
          <w:b/>
          <w:bCs/>
          <w:sz w:val="16"/>
          <w:szCs w:val="14"/>
        </w:rPr>
        <w:t>서비스</w:t>
      </w:r>
      <w:r w:rsidR="009835D7" w:rsidRPr="00F20DA1">
        <w:rPr>
          <w:rFonts w:asciiTheme="majorHAnsi" w:eastAsiaTheme="majorHAnsi" w:hAnsiTheme="majorHAnsi"/>
          <w:b/>
          <w:bCs/>
          <w:sz w:val="16"/>
          <w:szCs w:val="14"/>
        </w:rPr>
        <w:t>”</w:t>
      </w:r>
      <w:r w:rsidR="009835D7" w:rsidRPr="00F20DA1">
        <w:rPr>
          <w:rFonts w:asciiTheme="majorHAnsi" w:eastAsiaTheme="majorHAnsi" w:hAnsiTheme="majorHAnsi" w:hint="eastAsia"/>
          <w:b/>
          <w:bCs/>
          <w:sz w:val="16"/>
          <w:szCs w:val="14"/>
        </w:rPr>
        <w:t xml:space="preserve">라 한다)를 이용함에 있어 다음과 같이 </w:t>
      </w:r>
      <w:r w:rsidR="004B67A2" w:rsidRPr="00F20DA1">
        <w:rPr>
          <w:rFonts w:asciiTheme="majorHAnsi" w:eastAsiaTheme="majorHAnsi" w:hAnsiTheme="majorHAnsi" w:hint="eastAsia"/>
          <w:b/>
          <w:bCs/>
          <w:sz w:val="16"/>
          <w:szCs w:val="14"/>
        </w:rPr>
        <w:t>계</w:t>
      </w:r>
      <w:r w:rsidR="009835D7" w:rsidRPr="00F20DA1">
        <w:rPr>
          <w:rFonts w:asciiTheme="majorHAnsi" w:eastAsiaTheme="majorHAnsi" w:hAnsiTheme="majorHAnsi" w:hint="eastAsia"/>
          <w:b/>
          <w:bCs/>
          <w:sz w:val="16"/>
          <w:szCs w:val="14"/>
        </w:rPr>
        <w:t>약을 체결한다.</w:t>
      </w:r>
      <w:r w:rsidR="004B67A2" w:rsidRPr="00F20DA1">
        <w:rPr>
          <w:rFonts w:asciiTheme="majorHAnsi" w:eastAsiaTheme="majorHAnsi" w:hAnsiTheme="majorHAnsi" w:hint="eastAsia"/>
          <w:b/>
          <w:bCs/>
          <w:sz w:val="16"/>
          <w:szCs w:val="14"/>
        </w:rPr>
        <w:t xml:space="preserve"> </w:t>
      </w:r>
    </w:p>
    <w:p w14:paraId="40665953" w14:textId="77777777" w:rsidR="00936D74" w:rsidRPr="00F20DA1" w:rsidRDefault="00053F74" w:rsidP="00F20DA1">
      <w:pPr>
        <w:tabs>
          <w:tab w:val="left" w:pos="9245"/>
        </w:tabs>
        <w:wordWrap/>
        <w:spacing w:line="240" w:lineRule="atLeast"/>
        <w:rPr>
          <w:rFonts w:asciiTheme="majorHAnsi" w:eastAsiaTheme="majorHAnsi" w:hAnsiTheme="majorHAnsi"/>
          <w:b/>
          <w:bCs/>
          <w:sz w:val="16"/>
          <w:szCs w:val="14"/>
        </w:rPr>
      </w:pPr>
      <w:r w:rsidRPr="00F20DA1">
        <w:rPr>
          <w:rFonts w:asciiTheme="majorHAnsi" w:eastAsiaTheme="majorHAnsi" w:hAnsiTheme="majorHAnsi"/>
          <w:b/>
          <w:bCs/>
          <w:sz w:val="16"/>
          <w:szCs w:val="14"/>
        </w:rPr>
        <w:tab/>
      </w:r>
      <w:r w:rsidR="00741C07">
        <w:rPr>
          <w:rFonts w:asciiTheme="majorHAnsi" w:eastAsiaTheme="majorHAnsi" w:hAnsiTheme="majorHAnsi"/>
          <w:b/>
          <w:bCs/>
          <w:noProof/>
          <w:sz w:val="16"/>
          <w:szCs w:val="14"/>
        </w:rPr>
        <w:pict w14:anchorId="3F5DB2E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9" o:spid="_x0000_s1026" type="#_x0000_t32" style="position:absolute;left:0;text-align:left;margin-left:0;margin-top:1.4pt;width:538.25pt;height:0;z-index:251658240;visibility:visible;mso-wrap-distance-top:-6e-5mm;mso-wrap-distance-bottom:-6e-5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" strokecolor="gray [1629]">
            <v:stroke dashstyle="1 1" endcap="round"/>
          </v:shape>
        </w:pict>
      </w:r>
    </w:p>
    <w:p w14:paraId="317DA3A3" w14:textId="77777777" w:rsidR="00936D74" w:rsidRPr="00F20DA1" w:rsidRDefault="00936D74" w:rsidP="00C06AA3">
      <w:pPr>
        <w:wordWrap/>
        <w:spacing w:line="240" w:lineRule="atLeast"/>
        <w:rPr>
          <w:rFonts w:asciiTheme="majorHAnsi" w:eastAsiaTheme="majorHAnsi" w:hAnsiTheme="majorHAnsi"/>
          <w:b/>
          <w:bCs/>
          <w:sz w:val="16"/>
          <w:szCs w:val="14"/>
        </w:rPr>
        <w:sectPr w:rsidR="00936D74" w:rsidRPr="00F20DA1" w:rsidSect="00110765">
          <w:headerReference w:type="default" r:id="rId8"/>
          <w:footerReference w:type="default" r:id="rId9"/>
          <w:pgSz w:w="11906" w:h="16838"/>
          <w:pgMar w:top="567" w:right="567" w:bottom="567" w:left="567" w:header="482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425"/>
          <w:docGrid w:linePitch="360"/>
        </w:sectPr>
      </w:pPr>
    </w:p>
    <w:p w14:paraId="3BFB7FED" w14:textId="77777777" w:rsidR="009835D7" w:rsidRPr="00F20DA1" w:rsidRDefault="009835D7" w:rsidP="009835D7">
      <w:pPr>
        <w:rPr>
          <w:rFonts w:ascii="맑은 고딕" w:eastAsia="맑은 고딕" w:hAnsi="맑은 고딕"/>
          <w:b/>
          <w:bCs/>
          <w:sz w:val="14"/>
          <w:szCs w:val="18"/>
        </w:rPr>
      </w:pPr>
      <w:r w:rsidRPr="00F20DA1">
        <w:rPr>
          <w:rFonts w:ascii="맑은 고딕" w:eastAsia="맑은 고딕" w:hAnsi="맑은 고딕" w:hint="eastAsia"/>
          <w:b/>
          <w:bCs/>
          <w:sz w:val="14"/>
          <w:szCs w:val="18"/>
        </w:rPr>
        <w:t>제</w:t>
      </w:r>
      <w:r w:rsidRPr="00F20DA1">
        <w:rPr>
          <w:rFonts w:ascii="맑은 고딕" w:eastAsia="맑은 고딕" w:hAnsi="맑은 고딕"/>
          <w:b/>
          <w:bCs/>
          <w:sz w:val="14"/>
          <w:szCs w:val="18"/>
        </w:rPr>
        <w:t xml:space="preserve"> 1 </w:t>
      </w:r>
      <w:r w:rsidRPr="00F20DA1">
        <w:rPr>
          <w:rFonts w:ascii="맑은 고딕" w:eastAsia="맑은 고딕" w:hAnsi="맑은 고딕" w:hint="eastAsia"/>
          <w:b/>
          <w:bCs/>
          <w:sz w:val="14"/>
          <w:szCs w:val="18"/>
        </w:rPr>
        <w:t>조</w:t>
      </w:r>
      <w:r w:rsidRPr="00F20DA1">
        <w:rPr>
          <w:rFonts w:ascii="맑은 고딕" w:eastAsia="맑은 고딕" w:hAnsi="맑은 고딕"/>
          <w:b/>
          <w:bCs/>
          <w:sz w:val="14"/>
          <w:szCs w:val="18"/>
        </w:rPr>
        <w:t xml:space="preserve"> (</w:t>
      </w:r>
      <w:r w:rsidRPr="00F20DA1">
        <w:rPr>
          <w:rFonts w:ascii="맑은 고딕" w:eastAsia="맑은 고딕" w:hAnsi="맑은 고딕" w:hint="eastAsia"/>
          <w:b/>
          <w:bCs/>
          <w:sz w:val="14"/>
          <w:szCs w:val="18"/>
        </w:rPr>
        <w:t>목적</w:t>
      </w:r>
      <w:r w:rsidRPr="00F20DA1">
        <w:rPr>
          <w:rFonts w:ascii="맑은 고딕" w:eastAsia="맑은 고딕" w:hAnsi="맑은 고딕"/>
          <w:b/>
          <w:bCs/>
          <w:sz w:val="14"/>
          <w:szCs w:val="18"/>
        </w:rPr>
        <w:t>)</w:t>
      </w:r>
    </w:p>
    <w:p w14:paraId="3A678D86" w14:textId="77777777" w:rsidR="004B67A2" w:rsidRPr="00F20DA1" w:rsidRDefault="009835D7" w:rsidP="00F20DA1">
      <w:pPr>
        <w:ind w:leftChars="142" w:left="284"/>
        <w:rPr>
          <w:rFonts w:ascii="맑은 고딕" w:eastAsia="맑은 고딕" w:hAnsi="맑은 고딕"/>
          <w:noProof/>
          <w:sz w:val="14"/>
          <w:szCs w:val="18"/>
        </w:rPr>
      </w:pPr>
      <w:r w:rsidRPr="00F20DA1">
        <w:rPr>
          <w:rFonts w:ascii="맑은 고딕" w:eastAsia="맑은 고딕" w:hAnsi="맑은 고딕" w:hint="eastAsia"/>
          <w:noProof/>
          <w:sz w:val="14"/>
          <w:szCs w:val="18"/>
        </w:rPr>
        <w:t>본</w:t>
      </w:r>
      <w:r w:rsidRPr="00F20DA1">
        <w:rPr>
          <w:rFonts w:ascii="맑은 고딕" w:eastAsia="맑은 고딕" w:hAnsi="맑은 고딕"/>
          <w:noProof/>
          <w:sz w:val="14"/>
          <w:szCs w:val="18"/>
        </w:rPr>
        <w:t xml:space="preserve"> </w:t>
      </w:r>
      <w:r w:rsidR="004B67A2" w:rsidRPr="00F20DA1">
        <w:rPr>
          <w:rFonts w:ascii="맑은 고딕" w:eastAsia="맑은 고딕" w:hAnsi="맑은 고딕" w:hint="eastAsia"/>
          <w:noProof/>
          <w:sz w:val="14"/>
          <w:szCs w:val="18"/>
        </w:rPr>
        <w:t>계약</w:t>
      </w:r>
      <w:r w:rsidRPr="00F20DA1">
        <w:rPr>
          <w:rFonts w:ascii="맑은 고딕" w:eastAsia="맑은 고딕" w:hAnsi="맑은 고딕" w:hint="eastAsia"/>
          <w:noProof/>
          <w:sz w:val="14"/>
          <w:szCs w:val="18"/>
        </w:rPr>
        <w:t>은</w:t>
      </w:r>
      <w:r w:rsidRPr="00F20DA1">
        <w:rPr>
          <w:rFonts w:ascii="맑은 고딕" w:eastAsia="맑은 고딕" w:hAnsi="맑은 고딕"/>
          <w:noProof/>
          <w:sz w:val="14"/>
          <w:szCs w:val="18"/>
        </w:rPr>
        <w:t xml:space="preserve"> </w:t>
      </w:r>
      <w:r w:rsidR="004B67A2" w:rsidRPr="00F20DA1">
        <w:rPr>
          <w:rFonts w:ascii="맑은 고딕" w:eastAsia="맑은 고딕" w:hAnsi="맑은 고딕"/>
          <w:noProof/>
          <w:sz w:val="14"/>
          <w:szCs w:val="18"/>
        </w:rPr>
        <w:t>“</w:t>
      </w:r>
      <w:r w:rsidR="004B67A2" w:rsidRPr="00F20DA1">
        <w:rPr>
          <w:rFonts w:ascii="맑은 고딕" w:eastAsia="맑은 고딕" w:hAnsi="맑은 고딕" w:hint="eastAsia"/>
          <w:noProof/>
          <w:sz w:val="14"/>
          <w:szCs w:val="18"/>
        </w:rPr>
        <w:t>을</w:t>
      </w:r>
      <w:r w:rsidR="004B67A2" w:rsidRPr="00F20DA1">
        <w:rPr>
          <w:rFonts w:ascii="맑은 고딕" w:eastAsia="맑은 고딕" w:hAnsi="맑은 고딕"/>
          <w:noProof/>
          <w:sz w:val="14"/>
          <w:szCs w:val="18"/>
        </w:rPr>
        <w:t>”</w:t>
      </w:r>
      <w:r w:rsidR="004B67A2" w:rsidRPr="00F20DA1">
        <w:rPr>
          <w:rFonts w:ascii="맑은 고딕" w:eastAsia="맑은 고딕" w:hAnsi="맑은 고딕" w:hint="eastAsia"/>
          <w:noProof/>
          <w:sz w:val="14"/>
          <w:szCs w:val="18"/>
        </w:rPr>
        <w:t xml:space="preserve">이 본 계약에서 정한 </w:t>
      </w:r>
      <w:r w:rsidR="004B67A2" w:rsidRPr="00F20DA1">
        <w:rPr>
          <w:rFonts w:ascii="맑은 고딕" w:eastAsia="맑은 고딕" w:hAnsi="맑은 고딕"/>
          <w:noProof/>
          <w:sz w:val="14"/>
          <w:szCs w:val="18"/>
        </w:rPr>
        <w:t>“</w:t>
      </w:r>
      <w:r w:rsidR="004B67A2" w:rsidRPr="00F20DA1">
        <w:rPr>
          <w:rFonts w:ascii="맑은 고딕" w:eastAsia="맑은 고딕" w:hAnsi="맑은 고딕" w:hint="eastAsia"/>
          <w:noProof/>
          <w:sz w:val="14"/>
          <w:szCs w:val="18"/>
        </w:rPr>
        <w:t>서비스</w:t>
      </w:r>
      <w:r w:rsidR="004B67A2" w:rsidRPr="00F20DA1">
        <w:rPr>
          <w:rFonts w:ascii="맑은 고딕" w:eastAsia="맑은 고딕" w:hAnsi="맑은 고딕"/>
          <w:noProof/>
          <w:sz w:val="14"/>
          <w:szCs w:val="18"/>
        </w:rPr>
        <w:t>”</w:t>
      </w:r>
      <w:r w:rsidR="004B67A2" w:rsidRPr="00F20DA1">
        <w:rPr>
          <w:rFonts w:ascii="맑은 고딕" w:eastAsia="맑은 고딕" w:hAnsi="맑은 고딕" w:hint="eastAsia"/>
          <w:noProof/>
          <w:sz w:val="14"/>
          <w:szCs w:val="18"/>
        </w:rPr>
        <w:t xml:space="preserve">를 제공함에 있어, </w:t>
      </w:r>
      <w:r w:rsidR="004B67A2" w:rsidRPr="00F20DA1">
        <w:rPr>
          <w:rFonts w:ascii="맑은 고딕" w:eastAsia="맑은 고딕" w:hAnsi="맑은 고딕"/>
          <w:noProof/>
          <w:sz w:val="14"/>
          <w:szCs w:val="18"/>
        </w:rPr>
        <w:t>“</w:t>
      </w:r>
      <w:r w:rsidR="004B67A2" w:rsidRPr="00F20DA1">
        <w:rPr>
          <w:rFonts w:ascii="맑은 고딕" w:eastAsia="맑은 고딕" w:hAnsi="맑은 고딕" w:hint="eastAsia"/>
          <w:noProof/>
          <w:sz w:val="14"/>
          <w:szCs w:val="18"/>
        </w:rPr>
        <w:t>서비스</w:t>
      </w:r>
      <w:r w:rsidR="004B67A2" w:rsidRPr="00F20DA1">
        <w:rPr>
          <w:rFonts w:ascii="맑은 고딕" w:eastAsia="맑은 고딕" w:hAnsi="맑은 고딕"/>
          <w:noProof/>
          <w:sz w:val="14"/>
          <w:szCs w:val="18"/>
        </w:rPr>
        <w:t>”</w:t>
      </w:r>
      <w:r w:rsidR="004B67A2" w:rsidRPr="00F20DA1">
        <w:rPr>
          <w:rFonts w:ascii="맑은 고딕" w:eastAsia="맑은 고딕" w:hAnsi="맑은 고딕" w:hint="eastAsia"/>
          <w:noProof/>
          <w:sz w:val="14"/>
          <w:szCs w:val="18"/>
        </w:rPr>
        <w:t xml:space="preserve"> 공급에 필요한 제반사항을 정하고 양 당사자간의 권리</w:t>
      </w:r>
      <w:r w:rsidR="004B67A2" w:rsidRPr="00F20DA1">
        <w:rPr>
          <w:rFonts w:ascii="맑은 고딕" w:eastAsia="맑은 고딕" w:hAnsi="맑은 고딕"/>
          <w:noProof/>
          <w:sz w:val="14"/>
          <w:szCs w:val="18"/>
        </w:rPr>
        <w:t>∙</w:t>
      </w:r>
      <w:r w:rsidR="004B67A2" w:rsidRPr="00F20DA1">
        <w:rPr>
          <w:rFonts w:ascii="맑은 고딕" w:eastAsia="맑은 고딕" w:hAnsi="맑은 고딕" w:hint="eastAsia"/>
          <w:noProof/>
          <w:sz w:val="14"/>
          <w:szCs w:val="18"/>
        </w:rPr>
        <w:t>의무</w:t>
      </w:r>
      <w:r w:rsidR="005864C4" w:rsidRPr="00F20DA1">
        <w:rPr>
          <w:rFonts w:ascii="맑은 고딕" w:eastAsia="맑은 고딕" w:hAnsi="맑은 고딕" w:hint="eastAsia"/>
          <w:noProof/>
          <w:sz w:val="14"/>
          <w:szCs w:val="18"/>
        </w:rPr>
        <w:t xml:space="preserve"> 및 업무 역할 등을 규정하는 것을 목적으로 한다. </w:t>
      </w:r>
    </w:p>
    <w:p w14:paraId="31AD3322" w14:textId="77777777" w:rsidR="009835D7" w:rsidRPr="00F20DA1" w:rsidRDefault="009835D7" w:rsidP="009835D7">
      <w:pPr>
        <w:rPr>
          <w:rFonts w:ascii="맑은 고딕" w:eastAsia="맑은 고딕" w:hAnsi="맑은 고딕"/>
          <w:b/>
          <w:bCs/>
          <w:sz w:val="14"/>
          <w:szCs w:val="18"/>
        </w:rPr>
      </w:pPr>
    </w:p>
    <w:p w14:paraId="5C8F76F1" w14:textId="77777777" w:rsidR="009835D7" w:rsidRPr="00F20DA1" w:rsidRDefault="009835D7" w:rsidP="009835D7">
      <w:pPr>
        <w:rPr>
          <w:rFonts w:ascii="맑은 고딕" w:eastAsia="맑은 고딕" w:hAnsi="맑은 고딕"/>
          <w:b/>
          <w:bCs/>
          <w:sz w:val="14"/>
          <w:szCs w:val="18"/>
        </w:rPr>
      </w:pPr>
      <w:r w:rsidRPr="00F20DA1">
        <w:rPr>
          <w:rFonts w:ascii="맑은 고딕" w:eastAsia="맑은 고딕" w:hAnsi="맑은 고딕" w:hint="eastAsia"/>
          <w:b/>
          <w:bCs/>
          <w:sz w:val="14"/>
          <w:szCs w:val="18"/>
        </w:rPr>
        <w:t>제</w:t>
      </w:r>
      <w:r w:rsidRPr="00F20DA1">
        <w:rPr>
          <w:rFonts w:ascii="맑은 고딕" w:eastAsia="맑은 고딕" w:hAnsi="맑은 고딕"/>
          <w:b/>
          <w:bCs/>
          <w:sz w:val="14"/>
          <w:szCs w:val="18"/>
        </w:rPr>
        <w:t xml:space="preserve"> 2 </w:t>
      </w:r>
      <w:r w:rsidRPr="00F20DA1">
        <w:rPr>
          <w:rFonts w:ascii="맑은 고딕" w:eastAsia="맑은 고딕" w:hAnsi="맑은 고딕" w:hint="eastAsia"/>
          <w:b/>
          <w:bCs/>
          <w:sz w:val="14"/>
          <w:szCs w:val="18"/>
        </w:rPr>
        <w:t>조</w:t>
      </w:r>
      <w:r w:rsidRPr="00F20DA1">
        <w:rPr>
          <w:rFonts w:ascii="맑은 고딕" w:eastAsia="맑은 고딕" w:hAnsi="맑은 고딕"/>
          <w:b/>
          <w:bCs/>
          <w:sz w:val="14"/>
          <w:szCs w:val="18"/>
        </w:rPr>
        <w:t xml:space="preserve"> (</w:t>
      </w:r>
      <w:r w:rsidRPr="00F20DA1">
        <w:rPr>
          <w:rFonts w:ascii="맑은 고딕" w:eastAsia="맑은 고딕" w:hAnsi="맑은 고딕" w:hint="eastAsia"/>
          <w:b/>
          <w:bCs/>
          <w:sz w:val="14"/>
          <w:szCs w:val="18"/>
        </w:rPr>
        <w:t>용어의</w:t>
      </w:r>
      <w:r w:rsidRPr="00F20DA1">
        <w:rPr>
          <w:rFonts w:ascii="맑은 고딕" w:eastAsia="맑은 고딕" w:hAnsi="맑은 고딕"/>
          <w:b/>
          <w:bCs/>
          <w:sz w:val="14"/>
          <w:szCs w:val="18"/>
        </w:rPr>
        <w:t xml:space="preserve"> </w:t>
      </w:r>
      <w:r w:rsidRPr="00F20DA1">
        <w:rPr>
          <w:rFonts w:ascii="맑은 고딕" w:eastAsia="맑은 고딕" w:hAnsi="맑은 고딕" w:hint="eastAsia"/>
          <w:b/>
          <w:bCs/>
          <w:sz w:val="14"/>
          <w:szCs w:val="18"/>
        </w:rPr>
        <w:t>정의</w:t>
      </w:r>
      <w:r w:rsidRPr="00F20DA1">
        <w:rPr>
          <w:rFonts w:ascii="맑은 고딕" w:eastAsia="맑은 고딕" w:hAnsi="맑은 고딕"/>
          <w:b/>
          <w:bCs/>
          <w:sz w:val="14"/>
          <w:szCs w:val="18"/>
        </w:rPr>
        <w:t>)</w:t>
      </w:r>
    </w:p>
    <w:p w14:paraId="06D2E25B" w14:textId="77777777" w:rsidR="005864C4" w:rsidRPr="00F20DA1" w:rsidRDefault="009C603C" w:rsidP="009835D7">
      <w:pPr>
        <w:numPr>
          <w:ilvl w:val="0"/>
          <w:numId w:val="4"/>
        </w:numPr>
        <w:tabs>
          <w:tab w:val="left" w:pos="709"/>
        </w:tabs>
        <w:rPr>
          <w:rFonts w:ascii="맑은 고딕" w:eastAsia="맑은 고딕" w:hAnsi="맑은 고딕"/>
          <w:sz w:val="14"/>
          <w:szCs w:val="18"/>
        </w:rPr>
      </w:pPr>
      <w:r w:rsidRPr="00F20DA1">
        <w:rPr>
          <w:rFonts w:ascii="맑은 고딕" w:eastAsia="맑은 고딕" w:hAnsi="맑은 고딕"/>
          <w:sz w:val="14"/>
          <w:szCs w:val="18"/>
        </w:rPr>
        <w:t>“</w:t>
      </w:r>
      <w:r w:rsidR="009835D7" w:rsidRPr="00F20DA1">
        <w:rPr>
          <w:rFonts w:ascii="맑은 고딕" w:eastAsia="맑은 고딕" w:hAnsi="맑은 고딕" w:hint="eastAsia"/>
          <w:sz w:val="14"/>
          <w:szCs w:val="18"/>
        </w:rPr>
        <w:t>서비스</w:t>
      </w:r>
      <w:r w:rsidRPr="00F20DA1">
        <w:rPr>
          <w:rFonts w:ascii="맑은 고딕" w:eastAsia="맑은 고딕" w:hAnsi="맑은 고딕"/>
          <w:sz w:val="14"/>
          <w:szCs w:val="18"/>
        </w:rPr>
        <w:t>”</w:t>
      </w:r>
      <w:r w:rsidR="005864C4" w:rsidRPr="00F20DA1">
        <w:rPr>
          <w:rFonts w:ascii="맑은 고딕" w:eastAsia="맑은 고딕" w:hAnsi="맑은 고딕" w:hint="eastAsia"/>
          <w:sz w:val="14"/>
          <w:szCs w:val="18"/>
        </w:rPr>
        <w:t xml:space="preserve">라 함은 </w:t>
      </w:r>
      <w:r w:rsidR="005864C4" w:rsidRPr="00F20DA1">
        <w:rPr>
          <w:rFonts w:ascii="맑은 고딕" w:eastAsia="맑은 고딕" w:hAnsi="맑은 고딕"/>
          <w:sz w:val="14"/>
          <w:szCs w:val="18"/>
        </w:rPr>
        <w:t>“</w:t>
      </w:r>
      <w:r w:rsidR="005864C4" w:rsidRPr="00F20DA1">
        <w:rPr>
          <w:rFonts w:ascii="맑은 고딕" w:eastAsia="맑은 고딕" w:hAnsi="맑은 고딕" w:hint="eastAsia"/>
          <w:sz w:val="14"/>
          <w:szCs w:val="18"/>
        </w:rPr>
        <w:t>본인확인서비스</w:t>
      </w:r>
      <w:r w:rsidR="005864C4" w:rsidRPr="00F20DA1">
        <w:rPr>
          <w:rFonts w:ascii="맑은 고딕" w:eastAsia="맑은 고딕" w:hAnsi="맑은 고딕"/>
          <w:sz w:val="14"/>
          <w:szCs w:val="18"/>
        </w:rPr>
        <w:t>”</w:t>
      </w:r>
      <w:r w:rsidR="005864C4" w:rsidRPr="00F20DA1">
        <w:rPr>
          <w:rFonts w:ascii="맑은 고딕" w:eastAsia="맑은 고딕" w:hAnsi="맑은 고딕" w:hint="eastAsia"/>
          <w:sz w:val="14"/>
          <w:szCs w:val="18"/>
        </w:rPr>
        <w:t xml:space="preserve"> 이용약관 등에 동의한 </w:t>
      </w:r>
      <w:r w:rsidR="005864C4" w:rsidRPr="00F20DA1">
        <w:rPr>
          <w:rFonts w:ascii="맑은 고딕" w:eastAsia="맑은 고딕" w:hAnsi="맑은 고딕"/>
          <w:sz w:val="14"/>
          <w:szCs w:val="18"/>
        </w:rPr>
        <w:t>“</w:t>
      </w:r>
      <w:r w:rsidR="005864C4" w:rsidRPr="00F20DA1">
        <w:rPr>
          <w:rFonts w:ascii="맑은 고딕" w:eastAsia="맑은 고딕" w:hAnsi="맑은 고딕" w:hint="eastAsia"/>
          <w:sz w:val="14"/>
          <w:szCs w:val="18"/>
        </w:rPr>
        <w:t>이용자</w:t>
      </w:r>
      <w:r w:rsidR="005864C4" w:rsidRPr="00F20DA1">
        <w:rPr>
          <w:rFonts w:ascii="맑은 고딕" w:eastAsia="맑은 고딕" w:hAnsi="맑은 고딕"/>
          <w:sz w:val="14"/>
          <w:szCs w:val="18"/>
        </w:rPr>
        <w:t>”</w:t>
      </w:r>
      <w:r w:rsidR="005864C4" w:rsidRPr="00F20DA1">
        <w:rPr>
          <w:rFonts w:ascii="맑은 고딕" w:eastAsia="맑은 고딕" w:hAnsi="맑은 고딕" w:hint="eastAsia"/>
          <w:sz w:val="14"/>
          <w:szCs w:val="18"/>
        </w:rPr>
        <w:t xml:space="preserve">가 </w:t>
      </w:r>
      <w:r w:rsidR="005864C4" w:rsidRPr="00F20DA1">
        <w:rPr>
          <w:rFonts w:ascii="맑은 고딕" w:eastAsia="맑은 고딕" w:hAnsi="맑은 고딕"/>
          <w:sz w:val="14"/>
          <w:szCs w:val="18"/>
        </w:rPr>
        <w:t>“</w:t>
      </w:r>
      <w:r w:rsidR="005864C4" w:rsidRPr="00F20DA1">
        <w:rPr>
          <w:rFonts w:ascii="맑은 고딕" w:eastAsia="맑은 고딕" w:hAnsi="맑은 고딕" w:hint="eastAsia"/>
          <w:sz w:val="14"/>
          <w:szCs w:val="18"/>
        </w:rPr>
        <w:t>갑</w:t>
      </w:r>
      <w:r w:rsidR="005864C4" w:rsidRPr="00F20DA1">
        <w:rPr>
          <w:rFonts w:ascii="맑은 고딕" w:eastAsia="맑은 고딕" w:hAnsi="맑은 고딕"/>
          <w:sz w:val="14"/>
          <w:szCs w:val="18"/>
        </w:rPr>
        <w:t>”</w:t>
      </w:r>
      <w:r w:rsidR="005864C4" w:rsidRPr="00F20DA1">
        <w:rPr>
          <w:rFonts w:ascii="맑은 고딕" w:eastAsia="맑은 고딕" w:hAnsi="맑은 고딕" w:hint="eastAsia"/>
          <w:sz w:val="14"/>
          <w:szCs w:val="18"/>
        </w:rPr>
        <w:t xml:space="preserve">의 </w:t>
      </w:r>
      <w:r w:rsidR="005864C4" w:rsidRPr="00F20DA1">
        <w:rPr>
          <w:rFonts w:ascii="맑은 고딕" w:eastAsia="맑은 고딕" w:hAnsi="맑은 고딕"/>
          <w:sz w:val="14"/>
          <w:szCs w:val="18"/>
        </w:rPr>
        <w:t>“</w:t>
      </w:r>
      <w:r w:rsidR="005864C4" w:rsidRPr="00F20DA1">
        <w:rPr>
          <w:rFonts w:ascii="맑은 고딕" w:eastAsia="맑은 고딕" w:hAnsi="맑은 고딕" w:hint="eastAsia"/>
          <w:sz w:val="14"/>
          <w:szCs w:val="18"/>
        </w:rPr>
        <w:t>사이트</w:t>
      </w:r>
      <w:r w:rsidR="005864C4" w:rsidRPr="00F20DA1">
        <w:rPr>
          <w:rFonts w:ascii="맑은 고딕" w:eastAsia="맑은 고딕" w:hAnsi="맑은 고딕"/>
          <w:sz w:val="14"/>
          <w:szCs w:val="18"/>
        </w:rPr>
        <w:t>”</w:t>
      </w:r>
      <w:r w:rsidR="005864C4" w:rsidRPr="00F20DA1">
        <w:rPr>
          <w:rFonts w:ascii="맑은 고딕" w:eastAsia="맑은 고딕" w:hAnsi="맑은 고딕" w:hint="eastAsia"/>
          <w:sz w:val="14"/>
          <w:szCs w:val="18"/>
        </w:rPr>
        <w:t xml:space="preserve">에서 본인 명의의 신용카드나 체크카드 등을 이용하여 입력한 정보와 </w:t>
      </w:r>
      <w:r w:rsidR="006136B0" w:rsidRPr="00F20DA1">
        <w:rPr>
          <w:rFonts w:ascii="맑은 고딕" w:eastAsia="맑은 고딕" w:hAnsi="맑은 고딕" w:hint="eastAsia"/>
          <w:sz w:val="14"/>
          <w:szCs w:val="18"/>
        </w:rPr>
        <w:t xml:space="preserve">카드사가 </w:t>
      </w:r>
      <w:r w:rsidR="005864C4" w:rsidRPr="00F20DA1">
        <w:rPr>
          <w:rFonts w:ascii="맑은 고딕" w:eastAsia="맑은 고딕" w:hAnsi="맑은 고딕" w:hint="eastAsia"/>
          <w:sz w:val="14"/>
          <w:szCs w:val="18"/>
        </w:rPr>
        <w:t xml:space="preserve">보유한 정보가 일치하는지 여부를 확인하여 주는 서비스를 말한다. </w:t>
      </w:r>
    </w:p>
    <w:p w14:paraId="634278A0" w14:textId="77777777" w:rsidR="005864C4" w:rsidRPr="00F20DA1" w:rsidRDefault="005864C4" w:rsidP="009835D7">
      <w:pPr>
        <w:numPr>
          <w:ilvl w:val="0"/>
          <w:numId w:val="4"/>
        </w:numPr>
        <w:tabs>
          <w:tab w:val="left" w:pos="709"/>
        </w:tabs>
        <w:rPr>
          <w:rFonts w:ascii="맑은 고딕" w:eastAsia="맑은 고딕" w:hAnsi="맑은 고딕"/>
          <w:sz w:val="14"/>
          <w:szCs w:val="18"/>
        </w:rPr>
      </w:pPr>
      <w:r w:rsidRPr="00F20DA1">
        <w:rPr>
          <w:rFonts w:ascii="맑은 고딕" w:eastAsia="맑은 고딕" w:hAnsi="맑은 고딕"/>
          <w:sz w:val="14"/>
          <w:szCs w:val="18"/>
        </w:rPr>
        <w:t>“</w:t>
      </w:r>
      <w:r w:rsidRPr="00F20DA1">
        <w:rPr>
          <w:rFonts w:ascii="맑은 고딕" w:eastAsia="맑은 고딕" w:hAnsi="맑은 고딕" w:hint="eastAsia"/>
          <w:sz w:val="14"/>
          <w:szCs w:val="18"/>
        </w:rPr>
        <w:t>이용자</w:t>
      </w:r>
      <w:r w:rsidRPr="00F20DA1">
        <w:rPr>
          <w:rFonts w:ascii="맑은 고딕" w:eastAsia="맑은 고딕" w:hAnsi="맑은 고딕"/>
          <w:sz w:val="14"/>
          <w:szCs w:val="18"/>
        </w:rPr>
        <w:t>”</w:t>
      </w:r>
      <w:r w:rsidRPr="00F20DA1">
        <w:rPr>
          <w:rFonts w:ascii="맑은 고딕" w:eastAsia="맑은 고딕" w:hAnsi="맑은 고딕" w:hint="eastAsia"/>
          <w:sz w:val="14"/>
          <w:szCs w:val="18"/>
        </w:rPr>
        <w:t xml:space="preserve">라 함은 </w:t>
      </w:r>
      <w:r w:rsidR="006136B0" w:rsidRPr="00F20DA1">
        <w:rPr>
          <w:rFonts w:ascii="맑은 고딕" w:eastAsia="맑은 고딕" w:hAnsi="맑은 고딕" w:hint="eastAsia"/>
          <w:sz w:val="14"/>
          <w:szCs w:val="18"/>
        </w:rPr>
        <w:t>카드사</w:t>
      </w:r>
      <w:r w:rsidRPr="00F20DA1">
        <w:rPr>
          <w:rFonts w:ascii="맑은 고딕" w:eastAsia="맑은 고딕" w:hAnsi="맑은 고딕" w:hint="eastAsia"/>
          <w:sz w:val="14"/>
          <w:szCs w:val="18"/>
        </w:rPr>
        <w:t xml:space="preserve">로부터 신용카드나 체크카드 등 카드를 발급받은 회원으로서 </w:t>
      </w:r>
      <w:r w:rsidRPr="00F20DA1">
        <w:rPr>
          <w:rFonts w:ascii="맑은 고딕" w:eastAsia="맑은 고딕" w:hAnsi="맑은 고딕"/>
          <w:sz w:val="14"/>
          <w:szCs w:val="18"/>
        </w:rPr>
        <w:t>“</w:t>
      </w:r>
      <w:r w:rsidRPr="00F20DA1">
        <w:rPr>
          <w:rFonts w:ascii="맑은 고딕" w:eastAsia="맑은 고딕" w:hAnsi="맑은 고딕" w:hint="eastAsia"/>
          <w:sz w:val="14"/>
          <w:szCs w:val="18"/>
        </w:rPr>
        <w:t>갑</w:t>
      </w:r>
      <w:r w:rsidRPr="00F20DA1">
        <w:rPr>
          <w:rFonts w:ascii="맑은 고딕" w:eastAsia="맑은 고딕" w:hAnsi="맑은 고딕"/>
          <w:sz w:val="14"/>
          <w:szCs w:val="18"/>
        </w:rPr>
        <w:t>”</w:t>
      </w:r>
      <w:r w:rsidRPr="00F20DA1">
        <w:rPr>
          <w:rFonts w:ascii="맑은 고딕" w:eastAsia="맑은 고딕" w:hAnsi="맑은 고딕" w:hint="eastAsia"/>
          <w:sz w:val="14"/>
          <w:szCs w:val="18"/>
        </w:rPr>
        <w:t xml:space="preserve">의 </w:t>
      </w:r>
      <w:r w:rsidRPr="00F20DA1">
        <w:rPr>
          <w:rFonts w:ascii="맑은 고딕" w:eastAsia="맑은 고딕" w:hAnsi="맑은 고딕"/>
          <w:sz w:val="14"/>
          <w:szCs w:val="18"/>
        </w:rPr>
        <w:t>“</w:t>
      </w:r>
      <w:r w:rsidRPr="00F20DA1">
        <w:rPr>
          <w:rFonts w:ascii="맑은 고딕" w:eastAsia="맑은 고딕" w:hAnsi="맑은 고딕" w:hint="eastAsia"/>
          <w:sz w:val="14"/>
          <w:szCs w:val="18"/>
        </w:rPr>
        <w:t>사이트</w:t>
      </w:r>
      <w:r w:rsidRPr="00F20DA1">
        <w:rPr>
          <w:rFonts w:ascii="맑은 고딕" w:eastAsia="맑은 고딕" w:hAnsi="맑은 고딕"/>
          <w:sz w:val="14"/>
          <w:szCs w:val="18"/>
        </w:rPr>
        <w:t>”</w:t>
      </w:r>
      <w:r w:rsidRPr="00F20DA1">
        <w:rPr>
          <w:rFonts w:ascii="맑은 고딕" w:eastAsia="맑은 고딕" w:hAnsi="맑은 고딕" w:hint="eastAsia"/>
          <w:sz w:val="14"/>
          <w:szCs w:val="18"/>
        </w:rPr>
        <w:t xml:space="preserve">에서 </w:t>
      </w:r>
      <w:r w:rsidRPr="00F20DA1">
        <w:rPr>
          <w:rFonts w:ascii="맑은 고딕" w:eastAsia="맑은 고딕" w:hAnsi="맑은 고딕"/>
          <w:sz w:val="14"/>
          <w:szCs w:val="18"/>
        </w:rPr>
        <w:t>“</w:t>
      </w:r>
      <w:r w:rsidRPr="00F20DA1">
        <w:rPr>
          <w:rFonts w:ascii="맑은 고딕" w:eastAsia="맑은 고딕" w:hAnsi="맑은 고딕" w:hint="eastAsia"/>
          <w:sz w:val="14"/>
          <w:szCs w:val="18"/>
        </w:rPr>
        <w:t>서비스</w:t>
      </w:r>
      <w:r w:rsidRPr="00F20DA1">
        <w:rPr>
          <w:rFonts w:ascii="맑은 고딕" w:eastAsia="맑은 고딕" w:hAnsi="맑은 고딕"/>
          <w:sz w:val="14"/>
          <w:szCs w:val="18"/>
        </w:rPr>
        <w:t>”</w:t>
      </w:r>
      <w:r w:rsidRPr="00F20DA1">
        <w:rPr>
          <w:rFonts w:ascii="맑은 고딕" w:eastAsia="맑은 고딕" w:hAnsi="맑은 고딕" w:hint="eastAsia"/>
          <w:sz w:val="14"/>
          <w:szCs w:val="18"/>
        </w:rPr>
        <w:t xml:space="preserve">를 이용하는 자를 말한다. </w:t>
      </w:r>
    </w:p>
    <w:p w14:paraId="081A7B7A" w14:textId="77777777" w:rsidR="005864C4" w:rsidRPr="00F20DA1" w:rsidRDefault="005864C4" w:rsidP="009835D7">
      <w:pPr>
        <w:numPr>
          <w:ilvl w:val="0"/>
          <w:numId w:val="4"/>
        </w:numPr>
        <w:tabs>
          <w:tab w:val="left" w:pos="709"/>
        </w:tabs>
        <w:rPr>
          <w:rFonts w:ascii="맑은 고딕" w:eastAsia="맑은 고딕" w:hAnsi="맑은 고딕"/>
          <w:sz w:val="14"/>
          <w:szCs w:val="18"/>
        </w:rPr>
      </w:pPr>
      <w:r w:rsidRPr="00F20DA1">
        <w:rPr>
          <w:rFonts w:ascii="맑은 고딕" w:eastAsia="맑은 고딕" w:hAnsi="맑은 고딕"/>
          <w:sz w:val="14"/>
          <w:szCs w:val="18"/>
        </w:rPr>
        <w:t>“</w:t>
      </w:r>
      <w:r w:rsidRPr="00F20DA1">
        <w:rPr>
          <w:rFonts w:ascii="맑은 고딕" w:eastAsia="맑은 고딕" w:hAnsi="맑은 고딕" w:hint="eastAsia"/>
          <w:sz w:val="14"/>
          <w:szCs w:val="18"/>
        </w:rPr>
        <w:t>사이트</w:t>
      </w:r>
      <w:r w:rsidRPr="00F20DA1">
        <w:rPr>
          <w:rFonts w:ascii="맑은 고딕" w:eastAsia="맑은 고딕" w:hAnsi="맑은 고딕"/>
          <w:sz w:val="14"/>
          <w:szCs w:val="18"/>
        </w:rPr>
        <w:t>”</w:t>
      </w:r>
      <w:r w:rsidRPr="00F20DA1">
        <w:rPr>
          <w:rFonts w:ascii="맑은 고딕" w:eastAsia="맑은 고딕" w:hAnsi="맑은 고딕" w:hint="eastAsia"/>
          <w:sz w:val="14"/>
          <w:szCs w:val="18"/>
        </w:rPr>
        <w:t xml:space="preserve">라 함은 </w:t>
      </w:r>
      <w:r w:rsidR="00BE3F77" w:rsidRPr="00F20DA1">
        <w:rPr>
          <w:rFonts w:ascii="맑은 고딕" w:eastAsia="맑은 고딕" w:hAnsi="맑은 고딕"/>
          <w:sz w:val="14"/>
          <w:szCs w:val="18"/>
        </w:rPr>
        <w:t>“</w:t>
      </w:r>
      <w:r w:rsidR="00BE3F77" w:rsidRPr="00F20DA1">
        <w:rPr>
          <w:rFonts w:ascii="맑은 고딕" w:eastAsia="맑은 고딕" w:hAnsi="맑은 고딕" w:hint="eastAsia"/>
          <w:sz w:val="14"/>
          <w:szCs w:val="18"/>
        </w:rPr>
        <w:t>갑</w:t>
      </w:r>
      <w:r w:rsidR="00BE3F77" w:rsidRPr="00F20DA1">
        <w:rPr>
          <w:rFonts w:ascii="맑은 고딕" w:eastAsia="맑은 고딕" w:hAnsi="맑은 고딕"/>
          <w:sz w:val="14"/>
          <w:szCs w:val="18"/>
        </w:rPr>
        <w:t>”</w:t>
      </w:r>
      <w:r w:rsidR="00BE3F77" w:rsidRPr="00F20DA1">
        <w:rPr>
          <w:rFonts w:ascii="맑은 고딕" w:eastAsia="맑은 고딕" w:hAnsi="맑은 고딕" w:hint="eastAsia"/>
          <w:sz w:val="14"/>
          <w:szCs w:val="18"/>
        </w:rPr>
        <w:t xml:space="preserve">이 운영하는 </w:t>
      </w:r>
      <w:r w:rsidRPr="00F20DA1">
        <w:rPr>
          <w:rFonts w:ascii="맑은 고딕" w:eastAsia="맑은 고딕" w:hAnsi="맑은 고딕" w:hint="eastAsia"/>
          <w:sz w:val="14"/>
          <w:szCs w:val="18"/>
        </w:rPr>
        <w:t xml:space="preserve">유무선 인터넷 웹사이트, 스마트폰 애플리케이션 등을 말하며, 이를 통하여 </w:t>
      </w:r>
      <w:r w:rsidRPr="00F20DA1">
        <w:rPr>
          <w:rFonts w:ascii="맑은 고딕" w:eastAsia="맑은 고딕" w:hAnsi="맑은 고딕"/>
          <w:sz w:val="14"/>
          <w:szCs w:val="18"/>
        </w:rPr>
        <w:t>“</w:t>
      </w:r>
      <w:r w:rsidRPr="00F20DA1">
        <w:rPr>
          <w:rFonts w:ascii="맑은 고딕" w:eastAsia="맑은 고딕" w:hAnsi="맑은 고딕" w:hint="eastAsia"/>
          <w:sz w:val="14"/>
          <w:szCs w:val="18"/>
        </w:rPr>
        <w:t>이용자</w:t>
      </w:r>
      <w:r w:rsidRPr="00F20DA1">
        <w:rPr>
          <w:rFonts w:ascii="맑은 고딕" w:eastAsia="맑은 고딕" w:hAnsi="맑은 고딕"/>
          <w:sz w:val="14"/>
          <w:szCs w:val="18"/>
        </w:rPr>
        <w:t>”</w:t>
      </w:r>
      <w:r w:rsidRPr="00F20DA1">
        <w:rPr>
          <w:rFonts w:ascii="맑은 고딕" w:eastAsia="맑은 고딕" w:hAnsi="맑은 고딕" w:hint="eastAsia"/>
          <w:sz w:val="14"/>
          <w:szCs w:val="18"/>
        </w:rPr>
        <w:t xml:space="preserve">에게 상품, 컨텐츠, 포인트 등 각종 재화와 용역을 제공하는 개인, 법인, 기관, 단체 등을 포함한다. </w:t>
      </w:r>
    </w:p>
    <w:p w14:paraId="7AFFB9A1" w14:textId="77777777" w:rsidR="002E1D02" w:rsidRPr="00F20DA1" w:rsidRDefault="002E1D02" w:rsidP="009835D7">
      <w:pPr>
        <w:numPr>
          <w:ilvl w:val="0"/>
          <w:numId w:val="4"/>
        </w:numPr>
        <w:tabs>
          <w:tab w:val="left" w:pos="709"/>
        </w:tabs>
        <w:rPr>
          <w:rFonts w:ascii="맑은 고딕" w:eastAsia="맑은 고딕" w:hAnsi="맑은 고딕"/>
          <w:sz w:val="14"/>
          <w:szCs w:val="18"/>
        </w:rPr>
      </w:pPr>
      <w:r w:rsidRPr="00F20DA1">
        <w:rPr>
          <w:rFonts w:ascii="맑은 고딕" w:eastAsia="맑은 고딕" w:hAnsi="맑은 고딕"/>
          <w:sz w:val="14"/>
          <w:szCs w:val="18"/>
        </w:rPr>
        <w:t>“</w:t>
      </w:r>
      <w:r w:rsidRPr="00F20DA1">
        <w:rPr>
          <w:rFonts w:ascii="맑은 고딕" w:eastAsia="맑은 고딕" w:hAnsi="맑은 고딕" w:hint="eastAsia"/>
          <w:sz w:val="14"/>
          <w:szCs w:val="18"/>
        </w:rPr>
        <w:t>입력창</w:t>
      </w:r>
      <w:r w:rsidRPr="00F20DA1">
        <w:rPr>
          <w:rFonts w:ascii="맑은 고딕" w:eastAsia="맑은 고딕" w:hAnsi="맑은 고딕"/>
          <w:sz w:val="14"/>
          <w:szCs w:val="18"/>
        </w:rPr>
        <w:t>”</w:t>
      </w:r>
      <w:r w:rsidRPr="00F20DA1">
        <w:rPr>
          <w:rFonts w:ascii="맑은 고딕" w:eastAsia="맑은 고딕" w:hAnsi="맑은 고딕" w:hint="eastAsia"/>
          <w:sz w:val="14"/>
          <w:szCs w:val="18"/>
        </w:rPr>
        <w:t xml:space="preserve">이라 함은 </w:t>
      </w:r>
      <w:r w:rsidRPr="00F20DA1">
        <w:rPr>
          <w:rFonts w:ascii="맑은 고딕" w:eastAsia="맑은 고딕" w:hAnsi="맑은 고딕"/>
          <w:sz w:val="14"/>
          <w:szCs w:val="18"/>
        </w:rPr>
        <w:t>“</w:t>
      </w:r>
      <w:r w:rsidRPr="00F20DA1">
        <w:rPr>
          <w:rFonts w:ascii="맑은 고딕" w:eastAsia="맑은 고딕" w:hAnsi="맑은 고딕" w:hint="eastAsia"/>
          <w:sz w:val="14"/>
          <w:szCs w:val="18"/>
        </w:rPr>
        <w:t>이용자</w:t>
      </w:r>
      <w:r w:rsidRPr="00F20DA1">
        <w:rPr>
          <w:rFonts w:ascii="맑은 고딕" w:eastAsia="맑은 고딕" w:hAnsi="맑은 고딕"/>
          <w:sz w:val="14"/>
          <w:szCs w:val="18"/>
        </w:rPr>
        <w:t>”</w:t>
      </w:r>
      <w:r w:rsidRPr="00F20DA1">
        <w:rPr>
          <w:rFonts w:ascii="맑은 고딕" w:eastAsia="맑은 고딕" w:hAnsi="맑은 고딕" w:hint="eastAsia"/>
          <w:sz w:val="14"/>
          <w:szCs w:val="18"/>
        </w:rPr>
        <w:t xml:space="preserve">가 </w:t>
      </w:r>
      <w:r w:rsidRPr="00F20DA1">
        <w:rPr>
          <w:rFonts w:ascii="맑은 고딕" w:eastAsia="맑은 고딕" w:hAnsi="맑은 고딕"/>
          <w:sz w:val="14"/>
          <w:szCs w:val="18"/>
        </w:rPr>
        <w:t>“</w:t>
      </w:r>
      <w:r w:rsidRPr="00F20DA1">
        <w:rPr>
          <w:rFonts w:ascii="맑은 고딕" w:eastAsia="맑은 고딕" w:hAnsi="맑은 고딕" w:hint="eastAsia"/>
          <w:sz w:val="14"/>
          <w:szCs w:val="18"/>
        </w:rPr>
        <w:t>사이트</w:t>
      </w:r>
      <w:r w:rsidRPr="00F20DA1">
        <w:rPr>
          <w:rFonts w:ascii="맑은 고딕" w:eastAsia="맑은 고딕" w:hAnsi="맑은 고딕"/>
          <w:sz w:val="14"/>
          <w:szCs w:val="18"/>
        </w:rPr>
        <w:t>”</w:t>
      </w:r>
      <w:r w:rsidRPr="00F20DA1">
        <w:rPr>
          <w:rFonts w:ascii="맑은 고딕" w:eastAsia="맑은 고딕" w:hAnsi="맑은 고딕" w:hint="eastAsia"/>
          <w:sz w:val="14"/>
          <w:szCs w:val="18"/>
        </w:rPr>
        <w:t xml:space="preserve">에서 </w:t>
      </w:r>
      <w:r w:rsidRPr="00F20DA1">
        <w:rPr>
          <w:rFonts w:ascii="맑은 고딕" w:eastAsia="맑은 고딕" w:hAnsi="맑은 고딕"/>
          <w:sz w:val="14"/>
          <w:szCs w:val="18"/>
        </w:rPr>
        <w:t>“</w:t>
      </w:r>
      <w:r w:rsidRPr="00F20DA1">
        <w:rPr>
          <w:rFonts w:ascii="맑은 고딕" w:eastAsia="맑은 고딕" w:hAnsi="맑은 고딕" w:hint="eastAsia"/>
          <w:sz w:val="14"/>
          <w:szCs w:val="18"/>
        </w:rPr>
        <w:t>서비스</w:t>
      </w:r>
      <w:r w:rsidRPr="00F20DA1">
        <w:rPr>
          <w:rFonts w:ascii="맑은 고딕" w:eastAsia="맑은 고딕" w:hAnsi="맑은 고딕"/>
          <w:sz w:val="14"/>
          <w:szCs w:val="18"/>
        </w:rPr>
        <w:t>”</w:t>
      </w:r>
      <w:r w:rsidRPr="00F20DA1">
        <w:rPr>
          <w:rFonts w:ascii="맑은 고딕" w:eastAsia="맑은 고딕" w:hAnsi="맑은 고딕" w:hint="eastAsia"/>
          <w:sz w:val="14"/>
          <w:szCs w:val="18"/>
        </w:rPr>
        <w:t xml:space="preserve">를 이용하기 위해 필요한 정보 등을 입력하고, 관련 약관 등에 동의하며 그에 따라 </w:t>
      </w:r>
      <w:r w:rsidRPr="00F20DA1">
        <w:rPr>
          <w:rFonts w:ascii="맑은 고딕" w:eastAsia="맑은 고딕" w:hAnsi="맑은 고딕"/>
          <w:sz w:val="14"/>
          <w:szCs w:val="18"/>
        </w:rPr>
        <w:t>“</w:t>
      </w:r>
      <w:r w:rsidRPr="00F20DA1">
        <w:rPr>
          <w:rFonts w:ascii="맑은 고딕" w:eastAsia="맑은 고딕" w:hAnsi="맑은 고딕" w:hint="eastAsia"/>
          <w:sz w:val="14"/>
          <w:szCs w:val="18"/>
        </w:rPr>
        <w:t>서비스</w:t>
      </w:r>
      <w:r w:rsidRPr="00F20DA1">
        <w:rPr>
          <w:rFonts w:ascii="맑은 고딕" w:eastAsia="맑은 고딕" w:hAnsi="맑은 고딕"/>
          <w:sz w:val="14"/>
          <w:szCs w:val="18"/>
        </w:rPr>
        <w:t>”</w:t>
      </w:r>
      <w:r w:rsidRPr="00F20DA1">
        <w:rPr>
          <w:rFonts w:ascii="맑은 고딕" w:eastAsia="맑은 고딕" w:hAnsi="맑은 고딕" w:hint="eastAsia"/>
          <w:sz w:val="14"/>
          <w:szCs w:val="18"/>
        </w:rPr>
        <w:t xml:space="preserve">가 제공되도록 제작된 웹사이트, 프로그램 등을 말한다. </w:t>
      </w:r>
    </w:p>
    <w:p w14:paraId="3F814C2D" w14:textId="77777777" w:rsidR="00BE3F77" w:rsidRPr="00F20DA1" w:rsidRDefault="00BE3F77" w:rsidP="009835D7">
      <w:pPr>
        <w:numPr>
          <w:ilvl w:val="0"/>
          <w:numId w:val="4"/>
        </w:numPr>
        <w:tabs>
          <w:tab w:val="left" w:pos="709"/>
        </w:tabs>
        <w:rPr>
          <w:rFonts w:ascii="맑은 고딕" w:eastAsia="맑은 고딕" w:hAnsi="맑은 고딕"/>
          <w:sz w:val="14"/>
          <w:szCs w:val="18"/>
        </w:rPr>
      </w:pPr>
      <w:r w:rsidRPr="00F20DA1">
        <w:rPr>
          <w:rFonts w:ascii="맑은 고딕" w:eastAsia="맑은 고딕" w:hAnsi="맑은 고딕"/>
          <w:sz w:val="14"/>
          <w:szCs w:val="18"/>
        </w:rPr>
        <w:t>“</w:t>
      </w:r>
      <w:r w:rsidRPr="00F20DA1">
        <w:rPr>
          <w:rFonts w:ascii="맑은 고딕" w:eastAsia="맑은 고딕" w:hAnsi="맑은 고딕" w:hint="eastAsia"/>
          <w:sz w:val="14"/>
          <w:szCs w:val="18"/>
        </w:rPr>
        <w:t>중계업무</w:t>
      </w:r>
      <w:r w:rsidRPr="00F20DA1">
        <w:rPr>
          <w:rFonts w:ascii="맑은 고딕" w:eastAsia="맑은 고딕" w:hAnsi="맑은 고딕"/>
          <w:sz w:val="14"/>
          <w:szCs w:val="18"/>
        </w:rPr>
        <w:t>”</w:t>
      </w:r>
      <w:r w:rsidRPr="00F20DA1">
        <w:rPr>
          <w:rFonts w:ascii="맑은 고딕" w:eastAsia="맑은 고딕" w:hAnsi="맑은 고딕" w:hint="eastAsia"/>
          <w:sz w:val="14"/>
          <w:szCs w:val="18"/>
        </w:rPr>
        <w:t xml:space="preserve">라 함은 </w:t>
      </w:r>
      <w:r w:rsidRPr="00F20DA1">
        <w:rPr>
          <w:rFonts w:ascii="맑은 고딕" w:eastAsia="맑은 고딕" w:hAnsi="맑은 고딕"/>
          <w:sz w:val="14"/>
          <w:szCs w:val="18"/>
        </w:rPr>
        <w:t>“</w:t>
      </w:r>
      <w:r w:rsidRPr="00F20DA1">
        <w:rPr>
          <w:rFonts w:ascii="맑은 고딕" w:eastAsia="맑은 고딕" w:hAnsi="맑은 고딕" w:hint="eastAsia"/>
          <w:sz w:val="14"/>
          <w:szCs w:val="18"/>
        </w:rPr>
        <w:t>을</w:t>
      </w:r>
      <w:r w:rsidRPr="00F20DA1">
        <w:rPr>
          <w:rFonts w:ascii="맑은 고딕" w:eastAsia="맑은 고딕" w:hAnsi="맑은 고딕"/>
          <w:sz w:val="14"/>
          <w:szCs w:val="18"/>
        </w:rPr>
        <w:t>”</w:t>
      </w:r>
      <w:r w:rsidRPr="00F20DA1">
        <w:rPr>
          <w:rFonts w:ascii="맑은 고딕" w:eastAsia="맑은 고딕" w:hAnsi="맑은 고딕" w:hint="eastAsia"/>
          <w:sz w:val="14"/>
          <w:szCs w:val="18"/>
        </w:rPr>
        <w:t xml:space="preserve">이 </w:t>
      </w:r>
      <w:r w:rsidRPr="00F20DA1">
        <w:rPr>
          <w:rFonts w:ascii="맑은 고딕" w:eastAsia="맑은 고딕" w:hAnsi="맑은 고딕"/>
          <w:sz w:val="14"/>
          <w:szCs w:val="18"/>
        </w:rPr>
        <w:t>“</w:t>
      </w:r>
      <w:r w:rsidRPr="00F20DA1">
        <w:rPr>
          <w:rFonts w:ascii="맑은 고딕" w:eastAsia="맑은 고딕" w:hAnsi="맑은 고딕" w:hint="eastAsia"/>
          <w:sz w:val="14"/>
          <w:szCs w:val="18"/>
        </w:rPr>
        <w:t>본인확인기관</w:t>
      </w:r>
      <w:r w:rsidRPr="00F20DA1">
        <w:rPr>
          <w:rFonts w:ascii="맑은 고딕" w:eastAsia="맑은 고딕" w:hAnsi="맑은 고딕"/>
          <w:sz w:val="14"/>
          <w:szCs w:val="18"/>
        </w:rPr>
        <w:t>”</w:t>
      </w:r>
      <w:r w:rsidRPr="00F20DA1">
        <w:rPr>
          <w:rFonts w:ascii="맑은 고딕" w:eastAsia="맑은 고딕" w:hAnsi="맑은 고딕" w:hint="eastAsia"/>
          <w:sz w:val="14"/>
          <w:szCs w:val="18"/>
        </w:rPr>
        <w:t xml:space="preserve">을 대행하여 </w:t>
      </w:r>
      <w:r w:rsidRPr="00F20DA1">
        <w:rPr>
          <w:rFonts w:ascii="맑은 고딕" w:eastAsia="맑은 고딕" w:hAnsi="맑은 고딕"/>
          <w:sz w:val="14"/>
          <w:szCs w:val="18"/>
        </w:rPr>
        <w:t>“</w:t>
      </w:r>
      <w:r w:rsidRPr="00F20DA1">
        <w:rPr>
          <w:rFonts w:ascii="맑은 고딕" w:eastAsia="맑은 고딕" w:hAnsi="맑은 고딕" w:hint="eastAsia"/>
          <w:sz w:val="14"/>
          <w:szCs w:val="18"/>
        </w:rPr>
        <w:t>사이트</w:t>
      </w:r>
      <w:r w:rsidRPr="00F20DA1">
        <w:rPr>
          <w:rFonts w:ascii="맑은 고딕" w:eastAsia="맑은 고딕" w:hAnsi="맑은 고딕"/>
          <w:sz w:val="14"/>
          <w:szCs w:val="18"/>
        </w:rPr>
        <w:t>”</w:t>
      </w:r>
      <w:r w:rsidRPr="00F20DA1">
        <w:rPr>
          <w:rFonts w:ascii="맑은 고딕" w:eastAsia="맑은 고딕" w:hAnsi="맑은 고딕" w:hint="eastAsia"/>
          <w:sz w:val="14"/>
          <w:szCs w:val="18"/>
        </w:rPr>
        <w:t xml:space="preserve"> 등에 </w:t>
      </w:r>
      <w:r w:rsidRPr="00F20DA1">
        <w:rPr>
          <w:rFonts w:ascii="맑은 고딕" w:eastAsia="맑은 고딕" w:hAnsi="맑은 고딕"/>
          <w:sz w:val="14"/>
          <w:szCs w:val="18"/>
        </w:rPr>
        <w:t>“</w:t>
      </w:r>
      <w:r w:rsidRPr="00F20DA1">
        <w:rPr>
          <w:rFonts w:ascii="맑은 고딕" w:eastAsia="맑은 고딕" w:hAnsi="맑은 고딕" w:hint="eastAsia"/>
          <w:sz w:val="14"/>
          <w:szCs w:val="18"/>
        </w:rPr>
        <w:t>서비스</w:t>
      </w:r>
      <w:r w:rsidRPr="00F20DA1">
        <w:rPr>
          <w:rFonts w:ascii="맑은 고딕" w:eastAsia="맑은 고딕" w:hAnsi="맑은 고딕"/>
          <w:sz w:val="14"/>
          <w:szCs w:val="18"/>
        </w:rPr>
        <w:t>”</w:t>
      </w:r>
      <w:r w:rsidRPr="00F20DA1">
        <w:rPr>
          <w:rFonts w:ascii="맑은 고딕" w:eastAsia="맑은 고딕" w:hAnsi="맑은 고딕" w:hint="eastAsia"/>
          <w:sz w:val="14"/>
          <w:szCs w:val="18"/>
        </w:rPr>
        <w:t xml:space="preserve">를 제공하기 위해 수행하는 업무 일체를 말한다. </w:t>
      </w:r>
    </w:p>
    <w:p w14:paraId="5E542965" w14:textId="77777777" w:rsidR="006136B0" w:rsidRPr="00F20DA1" w:rsidRDefault="006136B0" w:rsidP="009835D7">
      <w:pPr>
        <w:numPr>
          <w:ilvl w:val="0"/>
          <w:numId w:val="4"/>
        </w:numPr>
        <w:tabs>
          <w:tab w:val="left" w:pos="709"/>
        </w:tabs>
        <w:rPr>
          <w:rFonts w:ascii="맑은 고딕" w:eastAsia="맑은 고딕" w:hAnsi="맑은 고딕"/>
          <w:sz w:val="14"/>
          <w:szCs w:val="18"/>
        </w:rPr>
      </w:pPr>
      <w:r w:rsidRPr="00F20DA1">
        <w:rPr>
          <w:rFonts w:ascii="맑은 고딕" w:eastAsia="맑은 고딕" w:hAnsi="맑은 고딕" w:hint="eastAsia"/>
          <w:sz w:val="14"/>
          <w:szCs w:val="18"/>
        </w:rPr>
        <w:t>"본인확인기관"이라 함은 주민등록번호를 사용하지 아니하고 본인을 확인하는 방법 또는 서비스를 제공하는 자로 방송통신위원회로부터 지정을 받은 카드사를 말</w:t>
      </w:r>
      <w:r w:rsidR="00A211C2" w:rsidRPr="00F20DA1">
        <w:rPr>
          <w:rFonts w:ascii="맑은 고딕" w:eastAsia="맑은 고딕" w:hAnsi="맑은 고딕" w:hint="eastAsia"/>
          <w:sz w:val="14"/>
          <w:szCs w:val="18"/>
        </w:rPr>
        <w:t>한</w:t>
      </w:r>
      <w:r w:rsidRPr="00F20DA1">
        <w:rPr>
          <w:rFonts w:ascii="맑은 고딕" w:eastAsia="맑은 고딕" w:hAnsi="맑은 고딕" w:hint="eastAsia"/>
          <w:sz w:val="14"/>
          <w:szCs w:val="18"/>
        </w:rPr>
        <w:t>다.</w:t>
      </w:r>
      <w:r w:rsidR="00CC1C51" w:rsidRPr="00F20DA1">
        <w:rPr>
          <w:rFonts w:ascii="맑은 고딕" w:eastAsia="맑은 고딕" w:hAnsi="맑은 고딕" w:hint="eastAsia"/>
          <w:sz w:val="14"/>
          <w:szCs w:val="18"/>
        </w:rPr>
        <w:t xml:space="preserve"> </w:t>
      </w:r>
    </w:p>
    <w:p w14:paraId="5DC4F9BB" w14:textId="77777777" w:rsidR="006136B0" w:rsidRPr="00F20DA1" w:rsidRDefault="006136B0" w:rsidP="009835D7">
      <w:pPr>
        <w:numPr>
          <w:ilvl w:val="0"/>
          <w:numId w:val="4"/>
        </w:numPr>
        <w:tabs>
          <w:tab w:val="left" w:pos="709"/>
        </w:tabs>
        <w:rPr>
          <w:rFonts w:ascii="맑은 고딕" w:eastAsia="맑은 고딕" w:hAnsi="맑은 고딕"/>
          <w:sz w:val="14"/>
          <w:szCs w:val="18"/>
        </w:rPr>
      </w:pPr>
      <w:r w:rsidRPr="00F20DA1">
        <w:rPr>
          <w:rFonts w:ascii="맑은 고딕" w:eastAsia="맑은 고딕" w:hAnsi="맑은 고딕"/>
          <w:sz w:val="14"/>
          <w:szCs w:val="18"/>
        </w:rPr>
        <w:t>“</w:t>
      </w:r>
      <w:r w:rsidRPr="00F20DA1">
        <w:rPr>
          <w:rFonts w:ascii="맑은 고딕" w:eastAsia="맑은 고딕" w:hAnsi="맑은 고딕" w:hint="eastAsia"/>
          <w:sz w:val="14"/>
          <w:szCs w:val="18"/>
        </w:rPr>
        <w:t>서비스인증료</w:t>
      </w:r>
      <w:r w:rsidRPr="00F20DA1">
        <w:rPr>
          <w:rFonts w:ascii="맑은 고딕" w:eastAsia="맑은 고딕" w:hAnsi="맑은 고딕"/>
          <w:sz w:val="14"/>
          <w:szCs w:val="18"/>
        </w:rPr>
        <w:t>”</w:t>
      </w:r>
      <w:r w:rsidRPr="00F20DA1">
        <w:rPr>
          <w:rFonts w:ascii="맑은 고딕" w:eastAsia="맑은 고딕" w:hAnsi="맑은 고딕" w:hint="eastAsia"/>
          <w:sz w:val="14"/>
          <w:szCs w:val="18"/>
        </w:rPr>
        <w:t xml:space="preserve">라 함은 </w:t>
      </w:r>
      <w:r w:rsidR="00CC1C51" w:rsidRPr="00F20DA1">
        <w:rPr>
          <w:rFonts w:ascii="맑은 고딕" w:eastAsia="맑은 고딕" w:hAnsi="맑은 고딕"/>
          <w:sz w:val="14"/>
          <w:szCs w:val="18"/>
        </w:rPr>
        <w:t>“</w:t>
      </w:r>
      <w:r w:rsidR="00CC1C51" w:rsidRPr="00F20DA1">
        <w:rPr>
          <w:rFonts w:ascii="맑은 고딕" w:eastAsia="맑은 고딕" w:hAnsi="맑은 고딕" w:hint="eastAsia"/>
          <w:sz w:val="14"/>
          <w:szCs w:val="18"/>
        </w:rPr>
        <w:t>갑</w:t>
      </w:r>
      <w:r w:rsidR="00CC1C51" w:rsidRPr="00F20DA1">
        <w:rPr>
          <w:rFonts w:ascii="맑은 고딕" w:eastAsia="맑은 고딕" w:hAnsi="맑은 고딕"/>
          <w:sz w:val="14"/>
          <w:szCs w:val="18"/>
        </w:rPr>
        <w:t>”</w:t>
      </w:r>
      <w:r w:rsidR="00CC1C51" w:rsidRPr="00F20DA1">
        <w:rPr>
          <w:rFonts w:ascii="맑은 고딕" w:eastAsia="맑은 고딕" w:hAnsi="맑은 고딕" w:hint="eastAsia"/>
          <w:sz w:val="14"/>
          <w:szCs w:val="18"/>
        </w:rPr>
        <w:t xml:space="preserve">의 </w:t>
      </w:r>
      <w:r w:rsidRPr="00F20DA1">
        <w:rPr>
          <w:rFonts w:ascii="맑은 고딕" w:eastAsia="맑은 고딕" w:hAnsi="맑은 고딕"/>
          <w:sz w:val="14"/>
          <w:szCs w:val="18"/>
        </w:rPr>
        <w:t>“</w:t>
      </w:r>
      <w:r w:rsidRPr="00F20DA1">
        <w:rPr>
          <w:rFonts w:ascii="맑은 고딕" w:eastAsia="맑은 고딕" w:hAnsi="맑은 고딕" w:hint="eastAsia"/>
          <w:sz w:val="14"/>
          <w:szCs w:val="18"/>
        </w:rPr>
        <w:t>이용자</w:t>
      </w:r>
      <w:r w:rsidRPr="00F20DA1">
        <w:rPr>
          <w:rFonts w:ascii="맑은 고딕" w:eastAsia="맑은 고딕" w:hAnsi="맑은 고딕"/>
          <w:sz w:val="14"/>
          <w:szCs w:val="18"/>
        </w:rPr>
        <w:t>”</w:t>
      </w:r>
      <w:r w:rsidRPr="00F20DA1">
        <w:rPr>
          <w:rFonts w:ascii="맑은 고딕" w:eastAsia="맑은 고딕" w:hAnsi="맑은 고딕" w:hint="eastAsia"/>
          <w:sz w:val="14"/>
          <w:szCs w:val="18"/>
        </w:rPr>
        <w:t xml:space="preserve">에게 </w:t>
      </w:r>
      <w:r w:rsidRPr="00F20DA1">
        <w:rPr>
          <w:rFonts w:ascii="맑은 고딕" w:eastAsia="맑은 고딕" w:hAnsi="맑은 고딕"/>
          <w:sz w:val="14"/>
          <w:szCs w:val="18"/>
        </w:rPr>
        <w:t>“</w:t>
      </w:r>
      <w:r w:rsidRPr="00F20DA1">
        <w:rPr>
          <w:rFonts w:ascii="맑은 고딕" w:eastAsia="맑은 고딕" w:hAnsi="맑은 고딕" w:hint="eastAsia"/>
          <w:sz w:val="14"/>
          <w:szCs w:val="18"/>
        </w:rPr>
        <w:t>서비스</w:t>
      </w:r>
      <w:r w:rsidRPr="00F20DA1">
        <w:rPr>
          <w:rFonts w:ascii="맑은 고딕" w:eastAsia="맑은 고딕" w:hAnsi="맑은 고딕"/>
          <w:sz w:val="14"/>
          <w:szCs w:val="18"/>
        </w:rPr>
        <w:t>”</w:t>
      </w:r>
      <w:r w:rsidRPr="00F20DA1">
        <w:rPr>
          <w:rFonts w:ascii="맑은 고딕" w:eastAsia="맑은 고딕" w:hAnsi="맑은 고딕" w:hint="eastAsia"/>
          <w:sz w:val="14"/>
          <w:szCs w:val="18"/>
        </w:rPr>
        <w:t xml:space="preserve">를 제공한 것에 대한 대가로 </w:t>
      </w:r>
      <w:r w:rsidRPr="00F20DA1">
        <w:rPr>
          <w:rFonts w:ascii="맑은 고딕" w:eastAsia="맑은 고딕" w:hAnsi="맑은 고딕"/>
          <w:sz w:val="14"/>
          <w:szCs w:val="18"/>
        </w:rPr>
        <w:t>“</w:t>
      </w:r>
      <w:r w:rsidRPr="00F20DA1">
        <w:rPr>
          <w:rFonts w:ascii="맑은 고딕" w:eastAsia="맑은 고딕" w:hAnsi="맑은 고딕" w:hint="eastAsia"/>
          <w:sz w:val="14"/>
          <w:szCs w:val="18"/>
        </w:rPr>
        <w:t>갑</w:t>
      </w:r>
      <w:r w:rsidRPr="00F20DA1">
        <w:rPr>
          <w:rFonts w:ascii="맑은 고딕" w:eastAsia="맑은 고딕" w:hAnsi="맑은 고딕"/>
          <w:sz w:val="14"/>
          <w:szCs w:val="18"/>
        </w:rPr>
        <w:t>”</w:t>
      </w:r>
      <w:r w:rsidRPr="00F20DA1">
        <w:rPr>
          <w:rFonts w:ascii="맑은 고딕" w:eastAsia="맑은 고딕" w:hAnsi="맑은 고딕" w:hint="eastAsia"/>
          <w:sz w:val="14"/>
          <w:szCs w:val="18"/>
        </w:rPr>
        <w:t xml:space="preserve">이 </w:t>
      </w:r>
      <w:r w:rsidRPr="00F20DA1">
        <w:rPr>
          <w:rFonts w:ascii="맑은 고딕" w:eastAsia="맑은 고딕" w:hAnsi="맑은 고딕"/>
          <w:sz w:val="14"/>
          <w:szCs w:val="18"/>
        </w:rPr>
        <w:t>“</w:t>
      </w:r>
      <w:r w:rsidRPr="00F20DA1">
        <w:rPr>
          <w:rFonts w:ascii="맑은 고딕" w:eastAsia="맑은 고딕" w:hAnsi="맑은 고딕" w:hint="eastAsia"/>
          <w:sz w:val="14"/>
          <w:szCs w:val="18"/>
        </w:rPr>
        <w:t>을</w:t>
      </w:r>
      <w:r w:rsidRPr="00F20DA1">
        <w:rPr>
          <w:rFonts w:ascii="맑은 고딕" w:eastAsia="맑은 고딕" w:hAnsi="맑은 고딕"/>
          <w:sz w:val="14"/>
          <w:szCs w:val="18"/>
        </w:rPr>
        <w:t>”</w:t>
      </w:r>
      <w:r w:rsidRPr="00F20DA1">
        <w:rPr>
          <w:rFonts w:ascii="맑은 고딕" w:eastAsia="맑은 고딕" w:hAnsi="맑은 고딕" w:hint="eastAsia"/>
          <w:sz w:val="14"/>
          <w:szCs w:val="18"/>
        </w:rPr>
        <w:t xml:space="preserve">에게 지급하는 금액을 말한다. </w:t>
      </w:r>
    </w:p>
    <w:p w14:paraId="68AD664E" w14:textId="77777777" w:rsidR="006136B0" w:rsidRPr="00F20DA1" w:rsidRDefault="006136B0" w:rsidP="006136B0">
      <w:pPr>
        <w:tabs>
          <w:tab w:val="left" w:pos="709"/>
        </w:tabs>
        <w:ind w:left="640"/>
        <w:rPr>
          <w:rFonts w:ascii="맑은 고딕" w:eastAsia="맑은 고딕" w:hAnsi="맑은 고딕"/>
          <w:sz w:val="14"/>
          <w:szCs w:val="18"/>
        </w:rPr>
      </w:pPr>
    </w:p>
    <w:p w14:paraId="5F3AA356" w14:textId="77777777" w:rsidR="009835D7" w:rsidRPr="00F20DA1" w:rsidRDefault="009835D7" w:rsidP="009835D7">
      <w:pPr>
        <w:tabs>
          <w:tab w:val="left" w:pos="600"/>
        </w:tabs>
        <w:rPr>
          <w:rFonts w:ascii="맑은 고딕" w:eastAsia="맑은 고딕" w:hAnsi="맑은 고딕"/>
          <w:b/>
          <w:bCs/>
          <w:sz w:val="14"/>
          <w:szCs w:val="18"/>
        </w:rPr>
      </w:pPr>
      <w:r w:rsidRPr="00F20DA1">
        <w:rPr>
          <w:rFonts w:ascii="맑은 고딕" w:eastAsia="맑은 고딕" w:hAnsi="맑은 고딕" w:hint="eastAsia"/>
          <w:b/>
          <w:bCs/>
          <w:sz w:val="14"/>
          <w:szCs w:val="18"/>
        </w:rPr>
        <w:t>제</w:t>
      </w:r>
      <w:r w:rsidRPr="00F20DA1">
        <w:rPr>
          <w:rFonts w:ascii="맑은 고딕" w:eastAsia="맑은 고딕" w:hAnsi="맑은 고딕"/>
          <w:b/>
          <w:bCs/>
          <w:sz w:val="14"/>
          <w:szCs w:val="18"/>
        </w:rPr>
        <w:t xml:space="preserve"> 3 </w:t>
      </w:r>
      <w:r w:rsidRPr="00F20DA1">
        <w:rPr>
          <w:rFonts w:ascii="맑은 고딕" w:eastAsia="맑은 고딕" w:hAnsi="맑은 고딕" w:hint="eastAsia"/>
          <w:b/>
          <w:bCs/>
          <w:sz w:val="14"/>
          <w:szCs w:val="18"/>
        </w:rPr>
        <w:t>조</w:t>
      </w:r>
      <w:r w:rsidRPr="00F20DA1">
        <w:rPr>
          <w:rFonts w:ascii="맑은 고딕" w:eastAsia="맑은 고딕" w:hAnsi="맑은 고딕"/>
          <w:b/>
          <w:bCs/>
          <w:sz w:val="14"/>
          <w:szCs w:val="18"/>
        </w:rPr>
        <w:t xml:space="preserve"> (</w:t>
      </w:r>
      <w:r w:rsidRPr="00F20DA1">
        <w:rPr>
          <w:rFonts w:ascii="맑은 고딕" w:eastAsia="맑은 고딕" w:hAnsi="맑은 고딕" w:hint="eastAsia"/>
          <w:b/>
          <w:bCs/>
          <w:sz w:val="14"/>
          <w:szCs w:val="18"/>
        </w:rPr>
        <w:t>책임과</w:t>
      </w:r>
      <w:r w:rsidRPr="00F20DA1">
        <w:rPr>
          <w:rFonts w:ascii="맑은 고딕" w:eastAsia="맑은 고딕" w:hAnsi="맑은 고딕"/>
          <w:b/>
          <w:bCs/>
          <w:sz w:val="14"/>
          <w:szCs w:val="18"/>
        </w:rPr>
        <w:t xml:space="preserve"> </w:t>
      </w:r>
      <w:r w:rsidR="00CC1C51" w:rsidRPr="00F20DA1">
        <w:rPr>
          <w:rFonts w:ascii="맑은 고딕" w:eastAsia="맑은 고딕" w:hAnsi="맑은 고딕" w:hint="eastAsia"/>
          <w:b/>
          <w:bCs/>
          <w:sz w:val="14"/>
          <w:szCs w:val="18"/>
        </w:rPr>
        <w:t>의무</w:t>
      </w:r>
      <w:r w:rsidRPr="00F20DA1">
        <w:rPr>
          <w:rFonts w:ascii="맑은 고딕" w:eastAsia="맑은 고딕" w:hAnsi="맑은 고딕"/>
          <w:b/>
          <w:bCs/>
          <w:sz w:val="14"/>
          <w:szCs w:val="18"/>
        </w:rPr>
        <w:t>)</w:t>
      </w:r>
    </w:p>
    <w:p w14:paraId="679914BF" w14:textId="77777777" w:rsidR="001C0A01" w:rsidRPr="00F20DA1" w:rsidRDefault="001C0A01" w:rsidP="001C0A01">
      <w:pPr>
        <w:pStyle w:val="a7"/>
        <w:numPr>
          <w:ilvl w:val="0"/>
          <w:numId w:val="11"/>
        </w:numPr>
        <w:tabs>
          <w:tab w:val="left" w:pos="284"/>
        </w:tabs>
        <w:ind w:leftChars="0" w:left="709" w:hanging="425"/>
        <w:rPr>
          <w:rFonts w:ascii="맑은 고딕" w:eastAsia="맑은 고딕" w:hAnsi="맑은 고딕"/>
          <w:bCs/>
          <w:sz w:val="14"/>
          <w:szCs w:val="18"/>
        </w:rPr>
      </w:pPr>
      <w:r w:rsidRPr="00F20DA1">
        <w:rPr>
          <w:rFonts w:ascii="맑은 고딕" w:eastAsia="맑은 고딕" w:hAnsi="맑은 고딕"/>
          <w:bCs/>
          <w:sz w:val="14"/>
          <w:szCs w:val="18"/>
        </w:rPr>
        <w:t>“</w:t>
      </w:r>
      <w:r w:rsidRPr="00F20DA1">
        <w:rPr>
          <w:rFonts w:ascii="맑은 고딕" w:eastAsia="맑은 고딕" w:hAnsi="맑은 고딕" w:hint="eastAsia"/>
          <w:bCs/>
          <w:sz w:val="14"/>
          <w:szCs w:val="18"/>
        </w:rPr>
        <w:t>갑</w:t>
      </w:r>
      <w:r w:rsidRPr="00F20DA1">
        <w:rPr>
          <w:rFonts w:ascii="맑은 고딕" w:eastAsia="맑은 고딕" w:hAnsi="맑은 고딕"/>
          <w:bCs/>
          <w:sz w:val="14"/>
          <w:szCs w:val="18"/>
        </w:rPr>
        <w:t>”</w:t>
      </w:r>
      <w:r w:rsidRPr="00F20DA1">
        <w:rPr>
          <w:rFonts w:ascii="맑은 고딕" w:eastAsia="맑은 고딕" w:hAnsi="맑은 고딕" w:hint="eastAsia"/>
          <w:bCs/>
          <w:sz w:val="14"/>
          <w:szCs w:val="18"/>
        </w:rPr>
        <w:t xml:space="preserve">의 </w:t>
      </w:r>
      <w:r w:rsidRPr="00F20DA1">
        <w:rPr>
          <w:rFonts w:ascii="맑은 고딕" w:eastAsia="맑은 고딕" w:hAnsi="맑은 고딕"/>
          <w:bCs/>
          <w:sz w:val="14"/>
          <w:szCs w:val="18"/>
        </w:rPr>
        <w:t>“</w:t>
      </w:r>
      <w:r w:rsidRPr="00F20DA1">
        <w:rPr>
          <w:rFonts w:ascii="맑은 고딕" w:eastAsia="맑은 고딕" w:hAnsi="맑은 고딕" w:hint="eastAsia"/>
          <w:bCs/>
          <w:sz w:val="14"/>
          <w:szCs w:val="18"/>
        </w:rPr>
        <w:t>사이트</w:t>
      </w:r>
      <w:r w:rsidRPr="00F20DA1">
        <w:rPr>
          <w:rFonts w:ascii="맑은 고딕" w:eastAsia="맑은 고딕" w:hAnsi="맑은 고딕"/>
          <w:bCs/>
          <w:sz w:val="14"/>
          <w:szCs w:val="18"/>
        </w:rPr>
        <w:t>”</w:t>
      </w:r>
      <w:r w:rsidRPr="00F20DA1">
        <w:rPr>
          <w:rFonts w:ascii="맑은 고딕" w:eastAsia="맑은 고딕" w:hAnsi="맑은 고딕" w:hint="eastAsia"/>
          <w:bCs/>
          <w:sz w:val="14"/>
          <w:szCs w:val="18"/>
        </w:rPr>
        <w:t xml:space="preserve">는 건전한 재화ㆍ용역을 취급하는 적법한 </w:t>
      </w:r>
      <w:r w:rsidRPr="00F20DA1">
        <w:rPr>
          <w:rFonts w:ascii="맑은 고딕" w:eastAsia="맑은 고딕" w:hAnsi="맑은 고딕"/>
          <w:bCs/>
          <w:sz w:val="14"/>
          <w:szCs w:val="18"/>
        </w:rPr>
        <w:t>“</w:t>
      </w:r>
      <w:r w:rsidRPr="00F20DA1">
        <w:rPr>
          <w:rFonts w:ascii="맑은 고딕" w:eastAsia="맑은 고딕" w:hAnsi="맑은 고딕" w:hint="eastAsia"/>
          <w:bCs/>
          <w:sz w:val="14"/>
          <w:szCs w:val="18"/>
        </w:rPr>
        <w:t>사이트</w:t>
      </w:r>
      <w:r w:rsidRPr="00F20DA1">
        <w:rPr>
          <w:rFonts w:ascii="맑은 고딕" w:eastAsia="맑은 고딕" w:hAnsi="맑은 고딕"/>
          <w:bCs/>
          <w:sz w:val="14"/>
          <w:szCs w:val="18"/>
        </w:rPr>
        <w:t>”</w:t>
      </w:r>
      <w:r w:rsidRPr="00F20DA1">
        <w:rPr>
          <w:rFonts w:ascii="맑은 고딕" w:eastAsia="맑은 고딕" w:hAnsi="맑은 고딕" w:hint="eastAsia"/>
          <w:bCs/>
          <w:sz w:val="14"/>
          <w:szCs w:val="18"/>
        </w:rPr>
        <w:t xml:space="preserve">이어야 한다. </w:t>
      </w:r>
    </w:p>
    <w:p w14:paraId="76BDE2E9" w14:textId="77777777" w:rsidR="001C0A01" w:rsidRPr="00F20DA1" w:rsidRDefault="001C0A01" w:rsidP="001C0A01">
      <w:pPr>
        <w:pStyle w:val="a7"/>
        <w:numPr>
          <w:ilvl w:val="0"/>
          <w:numId w:val="11"/>
        </w:numPr>
        <w:tabs>
          <w:tab w:val="left" w:pos="284"/>
        </w:tabs>
        <w:ind w:leftChars="0" w:left="709" w:hanging="425"/>
        <w:rPr>
          <w:rFonts w:ascii="맑은 고딕" w:eastAsia="맑은 고딕" w:hAnsi="맑은 고딕"/>
          <w:bCs/>
          <w:sz w:val="14"/>
          <w:szCs w:val="18"/>
        </w:rPr>
      </w:pPr>
      <w:r w:rsidRPr="00F20DA1">
        <w:rPr>
          <w:rFonts w:ascii="맑은 고딕" w:eastAsia="맑은 고딕" w:hAnsi="맑은 고딕"/>
          <w:bCs/>
          <w:sz w:val="14"/>
          <w:szCs w:val="18"/>
        </w:rPr>
        <w:t>“</w:t>
      </w:r>
      <w:r w:rsidRPr="00F20DA1">
        <w:rPr>
          <w:rFonts w:ascii="맑은 고딕" w:eastAsia="맑은 고딕" w:hAnsi="맑은 고딕" w:hint="eastAsia"/>
          <w:bCs/>
          <w:sz w:val="14"/>
          <w:szCs w:val="18"/>
        </w:rPr>
        <w:t>갑</w:t>
      </w:r>
      <w:r w:rsidRPr="00F20DA1">
        <w:rPr>
          <w:rFonts w:ascii="맑은 고딕" w:eastAsia="맑은 고딕" w:hAnsi="맑은 고딕"/>
          <w:bCs/>
          <w:sz w:val="14"/>
          <w:szCs w:val="18"/>
        </w:rPr>
        <w:t>”</w:t>
      </w:r>
      <w:r w:rsidRPr="00F20DA1">
        <w:rPr>
          <w:rFonts w:ascii="맑은 고딕" w:eastAsia="맑은 고딕" w:hAnsi="맑은 고딕" w:hint="eastAsia"/>
          <w:bCs/>
          <w:sz w:val="14"/>
          <w:szCs w:val="18"/>
        </w:rPr>
        <w:t xml:space="preserve">은 </w:t>
      </w:r>
      <w:r w:rsidRPr="00F20DA1">
        <w:rPr>
          <w:rFonts w:ascii="맑은 고딕" w:eastAsia="맑은 고딕" w:hAnsi="맑은 고딕"/>
          <w:bCs/>
          <w:sz w:val="14"/>
          <w:szCs w:val="18"/>
        </w:rPr>
        <w:t>“</w:t>
      </w:r>
      <w:r w:rsidRPr="00F20DA1">
        <w:rPr>
          <w:rFonts w:ascii="맑은 고딕" w:eastAsia="맑은 고딕" w:hAnsi="맑은 고딕" w:hint="eastAsia"/>
          <w:bCs/>
          <w:sz w:val="14"/>
          <w:szCs w:val="18"/>
        </w:rPr>
        <w:t>이용자</w:t>
      </w:r>
      <w:r w:rsidRPr="00F20DA1">
        <w:rPr>
          <w:rFonts w:ascii="맑은 고딕" w:eastAsia="맑은 고딕" w:hAnsi="맑은 고딕"/>
          <w:bCs/>
          <w:sz w:val="14"/>
          <w:szCs w:val="18"/>
        </w:rPr>
        <w:t>”</w:t>
      </w:r>
      <w:r w:rsidRPr="00F20DA1">
        <w:rPr>
          <w:rFonts w:ascii="맑은 고딕" w:eastAsia="맑은 고딕" w:hAnsi="맑은 고딕" w:hint="eastAsia"/>
          <w:bCs/>
          <w:sz w:val="14"/>
          <w:szCs w:val="18"/>
        </w:rPr>
        <w:t xml:space="preserve">의 개인정보를 암호화시켜 관리하여야 하며, 관련 법령에서 규정하는 개인정보보호 관련 제반조치를 취하여야 한다. </w:t>
      </w:r>
    </w:p>
    <w:p w14:paraId="6DB70AB0" w14:textId="77777777" w:rsidR="001C0A01" w:rsidRPr="00F20DA1" w:rsidRDefault="001C0A01" w:rsidP="00883168">
      <w:pPr>
        <w:pStyle w:val="a7"/>
        <w:numPr>
          <w:ilvl w:val="0"/>
          <w:numId w:val="11"/>
        </w:numPr>
        <w:tabs>
          <w:tab w:val="left" w:pos="284"/>
        </w:tabs>
        <w:ind w:leftChars="0" w:left="709" w:hanging="425"/>
        <w:rPr>
          <w:rFonts w:ascii="맑은 고딕" w:eastAsia="맑은 고딕" w:hAnsi="맑은 고딕"/>
          <w:bCs/>
          <w:sz w:val="14"/>
          <w:szCs w:val="18"/>
        </w:rPr>
      </w:pPr>
      <w:r w:rsidRPr="00F20DA1">
        <w:rPr>
          <w:rFonts w:ascii="맑은 고딕" w:eastAsia="맑은 고딕" w:hAnsi="맑은 고딕"/>
          <w:bCs/>
          <w:sz w:val="14"/>
          <w:szCs w:val="18"/>
        </w:rPr>
        <w:t>“</w:t>
      </w:r>
      <w:r w:rsidRPr="00F20DA1">
        <w:rPr>
          <w:rFonts w:ascii="맑은 고딕" w:eastAsia="맑은 고딕" w:hAnsi="맑은 고딕" w:hint="eastAsia"/>
          <w:bCs/>
          <w:sz w:val="14"/>
          <w:szCs w:val="18"/>
        </w:rPr>
        <w:t>갑</w:t>
      </w:r>
      <w:r w:rsidRPr="00F20DA1">
        <w:rPr>
          <w:rFonts w:ascii="맑은 고딕" w:eastAsia="맑은 고딕" w:hAnsi="맑은 고딕"/>
          <w:bCs/>
          <w:sz w:val="14"/>
          <w:szCs w:val="18"/>
        </w:rPr>
        <w:t>”</w:t>
      </w:r>
      <w:r w:rsidRPr="00F20DA1">
        <w:rPr>
          <w:rFonts w:ascii="맑은 고딕" w:eastAsia="맑은 고딕" w:hAnsi="맑은 고딕" w:hint="eastAsia"/>
          <w:bCs/>
          <w:sz w:val="14"/>
          <w:szCs w:val="18"/>
        </w:rPr>
        <w:t xml:space="preserve">은 </w:t>
      </w:r>
      <w:r w:rsidRPr="00F20DA1">
        <w:rPr>
          <w:rFonts w:ascii="맑은 고딕" w:eastAsia="맑은 고딕" w:hAnsi="맑은 고딕"/>
          <w:bCs/>
          <w:sz w:val="14"/>
          <w:szCs w:val="18"/>
        </w:rPr>
        <w:t>“</w:t>
      </w:r>
      <w:r w:rsidRPr="00F20DA1">
        <w:rPr>
          <w:rFonts w:ascii="맑은 고딕" w:eastAsia="맑은 고딕" w:hAnsi="맑은 고딕" w:hint="eastAsia"/>
          <w:bCs/>
          <w:sz w:val="14"/>
          <w:szCs w:val="18"/>
        </w:rPr>
        <w:t>이용자</w:t>
      </w:r>
      <w:r w:rsidRPr="00F20DA1">
        <w:rPr>
          <w:rFonts w:ascii="맑은 고딕" w:eastAsia="맑은 고딕" w:hAnsi="맑은 고딕"/>
          <w:bCs/>
          <w:sz w:val="14"/>
          <w:szCs w:val="18"/>
        </w:rPr>
        <w:t>”</w:t>
      </w:r>
      <w:r w:rsidRPr="00F20DA1">
        <w:rPr>
          <w:rFonts w:ascii="맑은 고딕" w:eastAsia="맑은 고딕" w:hAnsi="맑은 고딕" w:hint="eastAsia"/>
          <w:bCs/>
          <w:sz w:val="14"/>
          <w:szCs w:val="18"/>
        </w:rPr>
        <w:t xml:space="preserve">의 문의와 불만에 대한 응답과 처리 등 제반조치를 취하여야 한다. </w:t>
      </w:r>
    </w:p>
    <w:p w14:paraId="2222007E" w14:textId="77777777" w:rsidR="002C66AA" w:rsidRPr="00F20DA1" w:rsidRDefault="002C66AA" w:rsidP="00883168">
      <w:pPr>
        <w:pStyle w:val="a7"/>
        <w:numPr>
          <w:ilvl w:val="0"/>
          <w:numId w:val="11"/>
        </w:numPr>
        <w:tabs>
          <w:tab w:val="left" w:pos="284"/>
        </w:tabs>
        <w:ind w:leftChars="0" w:left="709" w:hanging="425"/>
        <w:rPr>
          <w:rFonts w:ascii="맑은 고딕" w:eastAsia="맑은 고딕" w:hAnsi="맑은 고딕"/>
          <w:bCs/>
          <w:sz w:val="14"/>
          <w:szCs w:val="18"/>
        </w:rPr>
      </w:pPr>
      <w:r w:rsidRPr="00F20DA1">
        <w:rPr>
          <w:rFonts w:ascii="맑은 고딕" w:eastAsia="맑은 고딕" w:hAnsi="맑은 고딕"/>
          <w:bCs/>
          <w:sz w:val="14"/>
          <w:szCs w:val="18"/>
        </w:rPr>
        <w:t>“</w:t>
      </w:r>
      <w:r w:rsidRPr="00F20DA1">
        <w:rPr>
          <w:rFonts w:ascii="맑은 고딕" w:eastAsia="맑은 고딕" w:hAnsi="맑은 고딕" w:hint="eastAsia"/>
          <w:bCs/>
          <w:sz w:val="14"/>
          <w:szCs w:val="18"/>
        </w:rPr>
        <w:t>을</w:t>
      </w:r>
      <w:r w:rsidRPr="00F20DA1">
        <w:rPr>
          <w:rFonts w:ascii="맑은 고딕" w:eastAsia="맑은 고딕" w:hAnsi="맑은 고딕"/>
          <w:bCs/>
          <w:sz w:val="14"/>
          <w:szCs w:val="18"/>
        </w:rPr>
        <w:t>”</w:t>
      </w:r>
      <w:r w:rsidRPr="00F20DA1">
        <w:rPr>
          <w:rFonts w:ascii="맑은 고딕" w:eastAsia="맑은 고딕" w:hAnsi="맑은 고딕" w:hint="eastAsia"/>
          <w:bCs/>
          <w:sz w:val="14"/>
          <w:szCs w:val="18"/>
        </w:rPr>
        <w:t xml:space="preserve">은 </w:t>
      </w:r>
      <w:r w:rsidRPr="00F20DA1">
        <w:rPr>
          <w:rFonts w:ascii="맑은 고딕" w:eastAsia="맑은 고딕" w:hAnsi="맑은 고딕"/>
          <w:bCs/>
          <w:sz w:val="14"/>
          <w:szCs w:val="18"/>
        </w:rPr>
        <w:t>“</w:t>
      </w:r>
      <w:r w:rsidRPr="00F20DA1">
        <w:rPr>
          <w:rFonts w:ascii="맑은 고딕" w:eastAsia="맑은 고딕" w:hAnsi="맑은 고딕" w:hint="eastAsia"/>
          <w:bCs/>
          <w:sz w:val="14"/>
          <w:szCs w:val="18"/>
        </w:rPr>
        <w:t>서비스</w:t>
      </w:r>
      <w:r w:rsidRPr="00F20DA1">
        <w:rPr>
          <w:rFonts w:ascii="맑은 고딕" w:eastAsia="맑은 고딕" w:hAnsi="맑은 고딕"/>
          <w:bCs/>
          <w:sz w:val="14"/>
          <w:szCs w:val="18"/>
        </w:rPr>
        <w:t>”</w:t>
      </w:r>
      <w:r w:rsidRPr="00F20DA1">
        <w:rPr>
          <w:rFonts w:ascii="맑은 고딕" w:eastAsia="맑은 고딕" w:hAnsi="맑은 고딕" w:hint="eastAsia"/>
          <w:bCs/>
          <w:sz w:val="14"/>
          <w:szCs w:val="18"/>
        </w:rPr>
        <w:t xml:space="preserve">와 관련한 </w:t>
      </w:r>
      <w:r w:rsidRPr="00F20DA1">
        <w:rPr>
          <w:rFonts w:ascii="맑은 고딕" w:eastAsia="맑은 고딕" w:hAnsi="맑은 고딕"/>
          <w:bCs/>
          <w:sz w:val="14"/>
          <w:szCs w:val="18"/>
        </w:rPr>
        <w:t>“</w:t>
      </w:r>
      <w:r w:rsidRPr="00F20DA1">
        <w:rPr>
          <w:rFonts w:ascii="맑은 고딕" w:eastAsia="맑은 고딕" w:hAnsi="맑은 고딕" w:hint="eastAsia"/>
          <w:bCs/>
          <w:sz w:val="14"/>
          <w:szCs w:val="18"/>
        </w:rPr>
        <w:t>입력창</w:t>
      </w:r>
      <w:r w:rsidRPr="00F20DA1">
        <w:rPr>
          <w:rFonts w:ascii="맑은 고딕" w:eastAsia="맑은 고딕" w:hAnsi="맑은 고딕"/>
          <w:bCs/>
          <w:sz w:val="14"/>
          <w:szCs w:val="18"/>
        </w:rPr>
        <w:t>”</w:t>
      </w:r>
      <w:r w:rsidRPr="00F20DA1">
        <w:rPr>
          <w:rFonts w:ascii="맑은 고딕" w:eastAsia="맑은 고딕" w:hAnsi="맑은 고딕" w:hint="eastAsia"/>
          <w:bCs/>
          <w:sz w:val="14"/>
          <w:szCs w:val="18"/>
        </w:rPr>
        <w:t xml:space="preserve"> 시스템을 개발하고 유지, 관리의 의무를 갖는다. </w:t>
      </w:r>
    </w:p>
    <w:p w14:paraId="0D79B3AC" w14:textId="77777777" w:rsidR="002E1D02" w:rsidRPr="00F20DA1" w:rsidRDefault="009835D7" w:rsidP="00883168">
      <w:pPr>
        <w:pStyle w:val="a7"/>
        <w:numPr>
          <w:ilvl w:val="0"/>
          <w:numId w:val="11"/>
        </w:numPr>
        <w:tabs>
          <w:tab w:val="left" w:pos="284"/>
        </w:tabs>
        <w:ind w:leftChars="0" w:left="709" w:hanging="425"/>
        <w:rPr>
          <w:rFonts w:ascii="맑은 고딕" w:eastAsia="맑은 고딕" w:hAnsi="맑은 고딕"/>
          <w:bCs/>
          <w:sz w:val="14"/>
          <w:szCs w:val="18"/>
        </w:rPr>
      </w:pPr>
      <w:r w:rsidRPr="00F20DA1">
        <w:rPr>
          <w:rFonts w:ascii="맑은 고딕" w:eastAsia="맑은 고딕" w:hAnsi="맑은 고딕" w:hint="eastAsia"/>
          <w:bCs/>
          <w:sz w:val="14"/>
          <w:szCs w:val="18"/>
        </w:rPr>
        <w:t>“</w:t>
      </w:r>
      <w:r w:rsidR="00883168" w:rsidRPr="00F20DA1">
        <w:rPr>
          <w:rFonts w:ascii="맑은 고딕" w:eastAsia="맑은 고딕" w:hAnsi="맑은 고딕" w:hint="eastAsia"/>
          <w:bCs/>
          <w:sz w:val="14"/>
          <w:szCs w:val="18"/>
        </w:rPr>
        <w:t>을</w:t>
      </w:r>
      <w:r w:rsidRPr="00F20DA1">
        <w:rPr>
          <w:rFonts w:ascii="맑은 고딕" w:eastAsia="맑은 고딕" w:hAnsi="맑은 고딕" w:hint="eastAsia"/>
          <w:bCs/>
          <w:sz w:val="14"/>
          <w:szCs w:val="18"/>
        </w:rPr>
        <w:t>”은</w:t>
      </w:r>
      <w:r w:rsidRPr="00F20DA1">
        <w:rPr>
          <w:rFonts w:ascii="맑은 고딕" w:eastAsia="맑은 고딕" w:hAnsi="맑은 고딕"/>
          <w:bCs/>
          <w:sz w:val="14"/>
          <w:szCs w:val="18"/>
        </w:rPr>
        <w:t xml:space="preserve"> </w:t>
      </w:r>
      <w:r w:rsidR="00883168" w:rsidRPr="00F20DA1">
        <w:rPr>
          <w:rFonts w:ascii="맑은 고딕" w:eastAsia="맑은 고딕" w:hAnsi="맑은 고딕"/>
          <w:bCs/>
          <w:sz w:val="14"/>
          <w:szCs w:val="18"/>
        </w:rPr>
        <w:t>“</w:t>
      </w:r>
      <w:r w:rsidR="00883168" w:rsidRPr="00F20DA1">
        <w:rPr>
          <w:rFonts w:ascii="맑은 고딕" w:eastAsia="맑은 고딕" w:hAnsi="맑은 고딕" w:hint="eastAsia"/>
          <w:bCs/>
          <w:sz w:val="14"/>
          <w:szCs w:val="18"/>
        </w:rPr>
        <w:t>서비스</w:t>
      </w:r>
      <w:r w:rsidR="00883168" w:rsidRPr="00F20DA1">
        <w:rPr>
          <w:rFonts w:ascii="맑은 고딕" w:eastAsia="맑은 고딕" w:hAnsi="맑은 고딕"/>
          <w:bCs/>
          <w:sz w:val="14"/>
          <w:szCs w:val="18"/>
        </w:rPr>
        <w:t>”</w:t>
      </w:r>
      <w:r w:rsidR="00883168" w:rsidRPr="00F20DA1">
        <w:rPr>
          <w:rFonts w:ascii="맑은 고딕" w:eastAsia="맑은 고딕" w:hAnsi="맑은 고딕" w:hint="eastAsia"/>
          <w:bCs/>
          <w:sz w:val="14"/>
          <w:szCs w:val="18"/>
        </w:rPr>
        <w:t xml:space="preserve">이용에 따른 </w:t>
      </w:r>
      <w:r w:rsidR="00883168" w:rsidRPr="00F20DA1">
        <w:rPr>
          <w:rFonts w:ascii="맑은 고딕" w:eastAsia="맑은 고딕" w:hAnsi="맑은 고딕"/>
          <w:bCs/>
          <w:sz w:val="14"/>
          <w:szCs w:val="18"/>
        </w:rPr>
        <w:t>“</w:t>
      </w:r>
      <w:r w:rsidR="00883168" w:rsidRPr="00F20DA1">
        <w:rPr>
          <w:rFonts w:ascii="맑은 고딕" w:eastAsia="맑은 고딕" w:hAnsi="맑은 고딕" w:hint="eastAsia"/>
          <w:bCs/>
          <w:sz w:val="14"/>
          <w:szCs w:val="18"/>
        </w:rPr>
        <w:t>이용자</w:t>
      </w:r>
      <w:r w:rsidR="00883168" w:rsidRPr="00F20DA1">
        <w:rPr>
          <w:rFonts w:ascii="맑은 고딕" w:eastAsia="맑은 고딕" w:hAnsi="맑은 고딕"/>
          <w:bCs/>
          <w:sz w:val="14"/>
          <w:szCs w:val="18"/>
        </w:rPr>
        <w:t>”</w:t>
      </w:r>
      <w:r w:rsidR="00883168" w:rsidRPr="00F20DA1">
        <w:rPr>
          <w:rFonts w:ascii="맑은 고딕" w:eastAsia="맑은 고딕" w:hAnsi="맑은 고딕" w:hint="eastAsia"/>
          <w:bCs/>
          <w:sz w:val="14"/>
          <w:szCs w:val="18"/>
        </w:rPr>
        <w:t>의 개인정보의 수집</w:t>
      </w:r>
      <w:r w:rsidR="00883168" w:rsidRPr="00F20DA1">
        <w:rPr>
          <w:rFonts w:ascii="맑은 고딕" w:eastAsia="맑은 고딕" w:hAnsi="맑은 고딕"/>
          <w:bCs/>
          <w:sz w:val="14"/>
          <w:szCs w:val="18"/>
        </w:rPr>
        <w:t>∙</w:t>
      </w:r>
      <w:r w:rsidR="00883168" w:rsidRPr="00F20DA1">
        <w:rPr>
          <w:rFonts w:ascii="맑은 고딕" w:eastAsia="맑은 고딕" w:hAnsi="맑은 고딕" w:hint="eastAsia"/>
          <w:bCs/>
          <w:sz w:val="14"/>
          <w:szCs w:val="18"/>
        </w:rPr>
        <w:t>이용</w:t>
      </w:r>
      <w:r w:rsidR="00883168" w:rsidRPr="00F20DA1">
        <w:rPr>
          <w:rFonts w:ascii="맑은 고딕" w:eastAsia="맑은 고딕" w:hAnsi="맑은 고딕"/>
          <w:bCs/>
          <w:sz w:val="14"/>
          <w:szCs w:val="18"/>
        </w:rPr>
        <w:t>∙</w:t>
      </w:r>
      <w:r w:rsidR="00883168" w:rsidRPr="00F20DA1">
        <w:rPr>
          <w:rFonts w:ascii="맑은 고딕" w:eastAsia="맑은 고딕" w:hAnsi="맑은 고딕" w:hint="eastAsia"/>
          <w:bCs/>
          <w:sz w:val="14"/>
          <w:szCs w:val="18"/>
        </w:rPr>
        <w:t>제공</w:t>
      </w:r>
      <w:r w:rsidR="00883168" w:rsidRPr="00F20DA1">
        <w:rPr>
          <w:rFonts w:ascii="맑은 고딕" w:eastAsia="맑은 고딕" w:hAnsi="맑은 고딕"/>
          <w:bCs/>
          <w:sz w:val="14"/>
          <w:szCs w:val="18"/>
        </w:rPr>
        <w:t xml:space="preserve"> </w:t>
      </w:r>
      <w:r w:rsidR="00883168" w:rsidRPr="00F20DA1">
        <w:rPr>
          <w:rFonts w:ascii="맑은 고딕" w:eastAsia="맑은 고딕" w:hAnsi="맑은 고딕" w:hint="eastAsia"/>
          <w:bCs/>
          <w:sz w:val="14"/>
          <w:szCs w:val="18"/>
        </w:rPr>
        <w:t>범위와</w:t>
      </w:r>
      <w:r w:rsidR="00883168" w:rsidRPr="00F20DA1">
        <w:rPr>
          <w:rFonts w:ascii="맑은 고딕" w:eastAsia="맑은 고딕" w:hAnsi="맑은 고딕"/>
          <w:bCs/>
          <w:sz w:val="14"/>
          <w:szCs w:val="18"/>
        </w:rPr>
        <w:t xml:space="preserve"> </w:t>
      </w:r>
      <w:r w:rsidR="00883168" w:rsidRPr="00F20DA1">
        <w:rPr>
          <w:rFonts w:ascii="맑은 고딕" w:eastAsia="맑은 고딕" w:hAnsi="맑은 고딕" w:hint="eastAsia"/>
          <w:bCs/>
          <w:sz w:val="14"/>
          <w:szCs w:val="18"/>
        </w:rPr>
        <w:t>목적</w:t>
      </w:r>
      <w:r w:rsidR="00883168" w:rsidRPr="00F20DA1">
        <w:rPr>
          <w:rFonts w:ascii="맑은 고딕" w:eastAsia="맑은 고딕" w:hAnsi="맑은 고딕"/>
          <w:bCs/>
          <w:sz w:val="14"/>
          <w:szCs w:val="18"/>
        </w:rPr>
        <w:t xml:space="preserve"> </w:t>
      </w:r>
      <w:r w:rsidR="00883168" w:rsidRPr="00F20DA1">
        <w:rPr>
          <w:rFonts w:ascii="맑은 고딕" w:eastAsia="맑은 고딕" w:hAnsi="맑은 고딕" w:hint="eastAsia"/>
          <w:bCs/>
          <w:sz w:val="14"/>
          <w:szCs w:val="18"/>
        </w:rPr>
        <w:t>등에</w:t>
      </w:r>
      <w:r w:rsidR="00883168" w:rsidRPr="00F20DA1">
        <w:rPr>
          <w:rFonts w:ascii="맑은 고딕" w:eastAsia="맑은 고딕" w:hAnsi="맑은 고딕"/>
          <w:bCs/>
          <w:sz w:val="14"/>
          <w:szCs w:val="18"/>
        </w:rPr>
        <w:t xml:space="preserve"> </w:t>
      </w:r>
      <w:r w:rsidR="00883168" w:rsidRPr="00F20DA1">
        <w:rPr>
          <w:rFonts w:ascii="맑은 고딕" w:eastAsia="맑은 고딕" w:hAnsi="맑은 고딕" w:hint="eastAsia"/>
          <w:bCs/>
          <w:sz w:val="14"/>
          <w:szCs w:val="18"/>
        </w:rPr>
        <w:t>대하여</w:t>
      </w:r>
      <w:r w:rsidR="00883168" w:rsidRPr="00F20DA1">
        <w:rPr>
          <w:rFonts w:ascii="맑은 고딕" w:eastAsia="맑은 고딕" w:hAnsi="맑은 고딕"/>
          <w:bCs/>
          <w:sz w:val="14"/>
          <w:szCs w:val="18"/>
        </w:rPr>
        <w:t>,</w:t>
      </w:r>
      <w:r w:rsidR="002C66AA" w:rsidRPr="00F20DA1">
        <w:rPr>
          <w:rFonts w:ascii="맑은 고딕" w:eastAsia="맑은 고딕" w:hAnsi="맑은 고딕" w:hint="eastAsia"/>
          <w:bCs/>
          <w:sz w:val="14"/>
          <w:szCs w:val="18"/>
        </w:rPr>
        <w:t xml:space="preserve"> </w:t>
      </w:r>
      <w:r w:rsidR="00BE3F77" w:rsidRPr="00F20DA1">
        <w:rPr>
          <w:rFonts w:ascii="맑은 고딕" w:eastAsia="맑은 고딕" w:hAnsi="맑은 고딕"/>
          <w:bCs/>
          <w:sz w:val="14"/>
          <w:szCs w:val="18"/>
        </w:rPr>
        <w:t>“</w:t>
      </w:r>
      <w:r w:rsidR="00883168" w:rsidRPr="00F20DA1">
        <w:rPr>
          <w:rFonts w:ascii="맑은 고딕" w:eastAsia="맑은 고딕" w:hAnsi="맑은 고딕" w:hint="eastAsia"/>
          <w:bCs/>
          <w:sz w:val="14"/>
          <w:szCs w:val="18"/>
        </w:rPr>
        <w:t>이용자</w:t>
      </w:r>
      <w:r w:rsidR="00BE3F77" w:rsidRPr="00F20DA1">
        <w:rPr>
          <w:rFonts w:ascii="맑은 고딕" w:eastAsia="맑은 고딕" w:hAnsi="맑은 고딕"/>
          <w:bCs/>
          <w:sz w:val="14"/>
          <w:szCs w:val="18"/>
        </w:rPr>
        <w:t>”</w:t>
      </w:r>
      <w:r w:rsidR="00883168" w:rsidRPr="00F20DA1">
        <w:rPr>
          <w:rFonts w:ascii="맑은 고딕" w:eastAsia="맑은 고딕" w:hAnsi="맑은 고딕" w:hint="eastAsia"/>
          <w:bCs/>
          <w:sz w:val="14"/>
          <w:szCs w:val="18"/>
        </w:rPr>
        <w:t>가</w:t>
      </w:r>
      <w:r w:rsidR="00883168" w:rsidRPr="00F20DA1">
        <w:rPr>
          <w:rFonts w:ascii="맑은 고딕" w:eastAsia="맑은 고딕" w:hAnsi="맑은 고딕"/>
          <w:bCs/>
          <w:sz w:val="14"/>
          <w:szCs w:val="18"/>
        </w:rPr>
        <w:t xml:space="preserve"> </w:t>
      </w:r>
      <w:r w:rsidR="00883168" w:rsidRPr="00F20DA1">
        <w:rPr>
          <w:rFonts w:ascii="맑은 고딕" w:eastAsia="맑은 고딕" w:hAnsi="맑은 고딕" w:hint="eastAsia"/>
          <w:bCs/>
          <w:sz w:val="14"/>
          <w:szCs w:val="18"/>
        </w:rPr>
        <w:t>이용할</w:t>
      </w:r>
      <w:r w:rsidR="00883168" w:rsidRPr="00F20DA1">
        <w:rPr>
          <w:rFonts w:ascii="맑은 고딕" w:eastAsia="맑은 고딕" w:hAnsi="맑은 고딕"/>
          <w:bCs/>
          <w:sz w:val="14"/>
          <w:szCs w:val="18"/>
        </w:rPr>
        <w:t xml:space="preserve"> </w:t>
      </w:r>
      <w:r w:rsidR="00883168" w:rsidRPr="00F20DA1">
        <w:rPr>
          <w:rFonts w:ascii="맑은 고딕" w:eastAsia="맑은 고딕" w:hAnsi="맑은 고딕" w:hint="eastAsia"/>
          <w:bCs/>
          <w:sz w:val="14"/>
          <w:szCs w:val="18"/>
        </w:rPr>
        <w:t>때마다</w:t>
      </w:r>
      <w:r w:rsidR="00883168" w:rsidRPr="00F20DA1">
        <w:rPr>
          <w:rFonts w:ascii="맑은 고딕" w:eastAsia="맑은 고딕" w:hAnsi="맑은 고딕"/>
          <w:bCs/>
          <w:sz w:val="14"/>
          <w:szCs w:val="18"/>
        </w:rPr>
        <w:t xml:space="preserve"> </w:t>
      </w:r>
      <w:r w:rsidR="00BE3F77" w:rsidRPr="00F20DA1">
        <w:rPr>
          <w:rFonts w:ascii="맑은 고딕" w:eastAsia="맑은 고딕" w:hAnsi="맑은 고딕"/>
          <w:bCs/>
          <w:sz w:val="14"/>
          <w:szCs w:val="18"/>
        </w:rPr>
        <w:t>“</w:t>
      </w:r>
      <w:r w:rsidR="00883168" w:rsidRPr="00F20DA1">
        <w:rPr>
          <w:rFonts w:ascii="맑은 고딕" w:eastAsia="맑은 고딕" w:hAnsi="맑은 고딕" w:hint="eastAsia"/>
          <w:bCs/>
          <w:sz w:val="14"/>
          <w:szCs w:val="18"/>
        </w:rPr>
        <w:t>정통망법</w:t>
      </w:r>
      <w:r w:rsidR="00BE3F77" w:rsidRPr="00F20DA1">
        <w:rPr>
          <w:rFonts w:ascii="맑은 고딕" w:eastAsia="맑은 고딕" w:hAnsi="맑은 고딕"/>
          <w:bCs/>
          <w:sz w:val="14"/>
          <w:szCs w:val="18"/>
        </w:rPr>
        <w:t>”</w:t>
      </w:r>
      <w:r w:rsidR="00883168" w:rsidRPr="00F20DA1">
        <w:rPr>
          <w:rFonts w:ascii="맑은 고딕" w:eastAsia="맑은 고딕" w:hAnsi="맑은 고딕"/>
          <w:bCs/>
          <w:sz w:val="14"/>
          <w:szCs w:val="18"/>
        </w:rPr>
        <w:t xml:space="preserve">, </w:t>
      </w:r>
      <w:r w:rsidR="00883168" w:rsidRPr="00F20DA1">
        <w:rPr>
          <w:rFonts w:ascii="맑은 고딕" w:eastAsia="맑은 고딕" w:hAnsi="맑은 고딕" w:hint="eastAsia"/>
          <w:bCs/>
          <w:sz w:val="14"/>
          <w:szCs w:val="18"/>
        </w:rPr>
        <w:t xml:space="preserve">개인정보보호법 등 관련 법령에서 규정하는 적법한 방법으로 고지하고 동의를 받아야 하고, </w:t>
      </w:r>
      <w:r w:rsidR="00BE3F77" w:rsidRPr="00F20DA1">
        <w:rPr>
          <w:rFonts w:ascii="맑은 고딕" w:eastAsia="맑은 고딕" w:hAnsi="맑은 고딕"/>
          <w:bCs/>
          <w:sz w:val="14"/>
          <w:szCs w:val="18"/>
        </w:rPr>
        <w:t>“</w:t>
      </w:r>
      <w:r w:rsidR="00883168" w:rsidRPr="00F20DA1">
        <w:rPr>
          <w:rFonts w:ascii="맑은 고딕" w:eastAsia="맑은 고딕" w:hAnsi="맑은 고딕" w:hint="eastAsia"/>
          <w:bCs/>
          <w:sz w:val="14"/>
          <w:szCs w:val="18"/>
        </w:rPr>
        <w:t>관련 약관 등</w:t>
      </w:r>
      <w:r w:rsidR="00BE3F77" w:rsidRPr="00F20DA1">
        <w:rPr>
          <w:rFonts w:ascii="맑은 고딕" w:eastAsia="맑은 고딕" w:hAnsi="맑은 고딕"/>
          <w:bCs/>
          <w:sz w:val="14"/>
          <w:szCs w:val="18"/>
        </w:rPr>
        <w:t>”</w:t>
      </w:r>
      <w:r w:rsidR="00883168" w:rsidRPr="00F20DA1">
        <w:rPr>
          <w:rFonts w:ascii="맑은 고딕" w:eastAsia="맑은 고딕" w:hAnsi="맑은 고딕" w:hint="eastAsia"/>
          <w:bCs/>
          <w:sz w:val="14"/>
          <w:szCs w:val="18"/>
        </w:rPr>
        <w:t>도 고지 및 동의를 받아야 한다.</w:t>
      </w:r>
      <w:r w:rsidR="00CD64F1" w:rsidRPr="00F20DA1">
        <w:rPr>
          <w:rFonts w:ascii="맑은 고딕" w:eastAsia="맑은 고딕" w:hAnsi="맑은 고딕" w:hint="eastAsia"/>
          <w:bCs/>
          <w:sz w:val="14"/>
          <w:szCs w:val="18"/>
        </w:rPr>
        <w:t xml:space="preserve"> </w:t>
      </w:r>
    </w:p>
    <w:p w14:paraId="10EE956B" w14:textId="77777777" w:rsidR="00706133" w:rsidRPr="00F20DA1" w:rsidRDefault="002E1D02" w:rsidP="00883168">
      <w:pPr>
        <w:pStyle w:val="a7"/>
        <w:numPr>
          <w:ilvl w:val="0"/>
          <w:numId w:val="11"/>
        </w:numPr>
        <w:tabs>
          <w:tab w:val="left" w:pos="284"/>
        </w:tabs>
        <w:ind w:leftChars="0" w:left="709" w:hanging="425"/>
        <w:rPr>
          <w:rFonts w:ascii="맑은 고딕" w:eastAsia="맑은 고딕" w:hAnsi="맑은 고딕"/>
          <w:bCs/>
          <w:sz w:val="14"/>
          <w:szCs w:val="18"/>
        </w:rPr>
      </w:pPr>
      <w:r w:rsidRPr="00F20DA1">
        <w:rPr>
          <w:rFonts w:ascii="맑은 고딕" w:eastAsia="맑은 고딕" w:hAnsi="맑은 고딕"/>
          <w:bCs/>
          <w:sz w:val="14"/>
          <w:szCs w:val="18"/>
        </w:rPr>
        <w:t>“</w:t>
      </w:r>
      <w:r w:rsidRPr="00F20DA1">
        <w:rPr>
          <w:rFonts w:ascii="맑은 고딕" w:eastAsia="맑은 고딕" w:hAnsi="맑은 고딕" w:hint="eastAsia"/>
          <w:bCs/>
          <w:sz w:val="14"/>
          <w:szCs w:val="18"/>
        </w:rPr>
        <w:t>을</w:t>
      </w:r>
      <w:r w:rsidRPr="00F20DA1">
        <w:rPr>
          <w:rFonts w:ascii="맑은 고딕" w:eastAsia="맑은 고딕" w:hAnsi="맑은 고딕"/>
          <w:bCs/>
          <w:sz w:val="14"/>
          <w:szCs w:val="18"/>
        </w:rPr>
        <w:t>”</w:t>
      </w:r>
      <w:r w:rsidRPr="00F20DA1">
        <w:rPr>
          <w:rFonts w:ascii="맑은 고딕" w:eastAsia="맑은 고딕" w:hAnsi="맑은 고딕" w:hint="eastAsia"/>
          <w:bCs/>
          <w:sz w:val="14"/>
          <w:szCs w:val="18"/>
        </w:rPr>
        <w:t xml:space="preserve">은 </w:t>
      </w:r>
      <w:r w:rsidRPr="00F20DA1">
        <w:rPr>
          <w:rFonts w:ascii="맑은 고딕" w:eastAsia="맑은 고딕" w:hAnsi="맑은 고딕"/>
          <w:bCs/>
          <w:sz w:val="14"/>
          <w:szCs w:val="18"/>
        </w:rPr>
        <w:t>“</w:t>
      </w:r>
      <w:r w:rsidRPr="00F20DA1">
        <w:rPr>
          <w:rFonts w:ascii="맑은 고딕" w:eastAsia="맑은 고딕" w:hAnsi="맑은 고딕" w:hint="eastAsia"/>
          <w:bCs/>
          <w:sz w:val="14"/>
          <w:szCs w:val="18"/>
        </w:rPr>
        <w:t>본인확인기관</w:t>
      </w:r>
      <w:r w:rsidRPr="00F20DA1">
        <w:rPr>
          <w:rFonts w:ascii="맑은 고딕" w:eastAsia="맑은 고딕" w:hAnsi="맑은 고딕"/>
          <w:bCs/>
          <w:sz w:val="14"/>
          <w:szCs w:val="18"/>
        </w:rPr>
        <w:t>”</w:t>
      </w:r>
      <w:r w:rsidRPr="00F20DA1">
        <w:rPr>
          <w:rFonts w:ascii="맑은 고딕" w:eastAsia="맑은 고딕" w:hAnsi="맑은 고딕" w:hint="eastAsia"/>
          <w:bCs/>
          <w:sz w:val="14"/>
          <w:szCs w:val="18"/>
        </w:rPr>
        <w:t xml:space="preserve">과 시스템 중계를 담당하며, </w:t>
      </w:r>
      <w:r w:rsidR="00706133" w:rsidRPr="00F20DA1">
        <w:rPr>
          <w:rFonts w:ascii="맑은 고딕" w:eastAsia="맑은 고딕" w:hAnsi="맑은 고딕" w:hint="eastAsia"/>
          <w:bCs/>
          <w:sz w:val="14"/>
          <w:szCs w:val="18"/>
        </w:rPr>
        <w:t xml:space="preserve">1일 24시간 </w:t>
      </w:r>
      <w:r w:rsidR="00706133" w:rsidRPr="00F20DA1">
        <w:rPr>
          <w:rFonts w:ascii="맑은 고딕" w:eastAsia="맑은 고딕" w:hAnsi="맑은 고딕"/>
          <w:bCs/>
          <w:sz w:val="14"/>
          <w:szCs w:val="18"/>
        </w:rPr>
        <w:t>“</w:t>
      </w:r>
      <w:r w:rsidR="00706133" w:rsidRPr="00F20DA1">
        <w:rPr>
          <w:rFonts w:ascii="맑은 고딕" w:eastAsia="맑은 고딕" w:hAnsi="맑은 고딕" w:hint="eastAsia"/>
          <w:bCs/>
          <w:sz w:val="14"/>
          <w:szCs w:val="18"/>
        </w:rPr>
        <w:t>서비스</w:t>
      </w:r>
      <w:r w:rsidR="00706133" w:rsidRPr="00F20DA1">
        <w:rPr>
          <w:rFonts w:ascii="맑은 고딕" w:eastAsia="맑은 고딕" w:hAnsi="맑은 고딕"/>
          <w:bCs/>
          <w:sz w:val="14"/>
          <w:szCs w:val="18"/>
        </w:rPr>
        <w:t>”</w:t>
      </w:r>
      <w:r w:rsidR="00706133" w:rsidRPr="00F20DA1">
        <w:rPr>
          <w:rFonts w:ascii="맑은 고딕" w:eastAsia="맑은 고딕" w:hAnsi="맑은 고딕" w:hint="eastAsia"/>
          <w:bCs/>
          <w:sz w:val="14"/>
          <w:szCs w:val="18"/>
        </w:rPr>
        <w:t xml:space="preserve"> 제공을 원칙으로 한다. 단, </w:t>
      </w:r>
      <w:r w:rsidR="00706133" w:rsidRPr="00F20DA1">
        <w:rPr>
          <w:rFonts w:ascii="맑은 고딕" w:eastAsia="맑은 고딕" w:hAnsi="맑은 고딕"/>
          <w:bCs/>
          <w:sz w:val="14"/>
          <w:szCs w:val="18"/>
        </w:rPr>
        <w:t>“</w:t>
      </w:r>
      <w:r w:rsidR="00706133" w:rsidRPr="00F20DA1">
        <w:rPr>
          <w:rFonts w:ascii="맑은 고딕" w:eastAsia="맑은 고딕" w:hAnsi="맑은 고딕" w:hint="eastAsia"/>
          <w:bCs/>
          <w:sz w:val="14"/>
          <w:szCs w:val="18"/>
        </w:rPr>
        <w:t>본인확인기관</w:t>
      </w:r>
      <w:r w:rsidR="00706133" w:rsidRPr="00F20DA1">
        <w:rPr>
          <w:rFonts w:ascii="맑은 고딕" w:eastAsia="맑은 고딕" w:hAnsi="맑은 고딕"/>
          <w:bCs/>
          <w:sz w:val="14"/>
          <w:szCs w:val="18"/>
        </w:rPr>
        <w:t>”</w:t>
      </w:r>
      <w:r w:rsidR="00706133" w:rsidRPr="00F20DA1">
        <w:rPr>
          <w:rFonts w:ascii="맑은 고딕" w:eastAsia="맑은 고딕" w:hAnsi="맑은 고딕" w:hint="eastAsia"/>
          <w:bCs/>
          <w:sz w:val="14"/>
          <w:szCs w:val="18"/>
        </w:rPr>
        <w:t xml:space="preserve"> 및 </w:t>
      </w:r>
      <w:r w:rsidR="00706133" w:rsidRPr="00F20DA1">
        <w:rPr>
          <w:rFonts w:ascii="맑은 고딕" w:eastAsia="맑은 고딕" w:hAnsi="맑은 고딕"/>
          <w:bCs/>
          <w:sz w:val="14"/>
          <w:szCs w:val="18"/>
        </w:rPr>
        <w:t>“</w:t>
      </w:r>
      <w:r w:rsidR="00706133" w:rsidRPr="00F20DA1">
        <w:rPr>
          <w:rFonts w:ascii="맑은 고딕" w:eastAsia="맑은 고딕" w:hAnsi="맑은 고딕" w:hint="eastAsia"/>
          <w:bCs/>
          <w:sz w:val="14"/>
          <w:szCs w:val="18"/>
        </w:rPr>
        <w:t>을</w:t>
      </w:r>
      <w:r w:rsidR="00706133" w:rsidRPr="00F20DA1">
        <w:rPr>
          <w:rFonts w:ascii="맑은 고딕" w:eastAsia="맑은 고딕" w:hAnsi="맑은 고딕"/>
          <w:bCs/>
          <w:sz w:val="14"/>
          <w:szCs w:val="18"/>
        </w:rPr>
        <w:t>”</w:t>
      </w:r>
      <w:r w:rsidR="00706133" w:rsidRPr="00F20DA1">
        <w:rPr>
          <w:rFonts w:ascii="맑은 고딕" w:eastAsia="맑은 고딕" w:hAnsi="맑은 고딕" w:hint="eastAsia"/>
          <w:bCs/>
          <w:sz w:val="14"/>
          <w:szCs w:val="18"/>
        </w:rPr>
        <w:t xml:space="preserve">의 시스템 정기점검 또는 기술상 필요에 의하여 </w:t>
      </w:r>
      <w:r w:rsidR="00706133" w:rsidRPr="00F20DA1">
        <w:rPr>
          <w:rFonts w:ascii="맑은 고딕" w:eastAsia="맑은 고딕" w:hAnsi="맑은 고딕"/>
          <w:bCs/>
          <w:sz w:val="14"/>
          <w:szCs w:val="18"/>
        </w:rPr>
        <w:t>“</w:t>
      </w:r>
      <w:r w:rsidR="00706133" w:rsidRPr="00F20DA1">
        <w:rPr>
          <w:rFonts w:ascii="맑은 고딕" w:eastAsia="맑은 고딕" w:hAnsi="맑은 고딕" w:hint="eastAsia"/>
          <w:bCs/>
          <w:sz w:val="14"/>
          <w:szCs w:val="18"/>
        </w:rPr>
        <w:t>갑</w:t>
      </w:r>
      <w:r w:rsidR="00706133" w:rsidRPr="00F20DA1">
        <w:rPr>
          <w:rFonts w:ascii="맑은 고딕" w:eastAsia="맑은 고딕" w:hAnsi="맑은 고딕"/>
          <w:bCs/>
          <w:sz w:val="14"/>
          <w:szCs w:val="18"/>
        </w:rPr>
        <w:t>”</w:t>
      </w:r>
      <w:r w:rsidR="00706133" w:rsidRPr="00F20DA1">
        <w:rPr>
          <w:rFonts w:ascii="맑은 고딕" w:eastAsia="맑은 고딕" w:hAnsi="맑은 고딕" w:hint="eastAsia"/>
          <w:bCs/>
          <w:sz w:val="14"/>
          <w:szCs w:val="18"/>
        </w:rPr>
        <w:t xml:space="preserve">에게 통보 후 </w:t>
      </w:r>
      <w:r w:rsidR="00706133" w:rsidRPr="00F20DA1">
        <w:rPr>
          <w:rFonts w:ascii="맑은 고딕" w:eastAsia="맑은 고딕" w:hAnsi="맑은 고딕"/>
          <w:bCs/>
          <w:sz w:val="14"/>
          <w:szCs w:val="18"/>
        </w:rPr>
        <w:t>“</w:t>
      </w:r>
      <w:r w:rsidR="00706133" w:rsidRPr="00F20DA1">
        <w:rPr>
          <w:rFonts w:ascii="맑은 고딕" w:eastAsia="맑은 고딕" w:hAnsi="맑은 고딕" w:hint="eastAsia"/>
          <w:bCs/>
          <w:sz w:val="14"/>
          <w:szCs w:val="18"/>
        </w:rPr>
        <w:t>서비스</w:t>
      </w:r>
      <w:r w:rsidR="00706133" w:rsidRPr="00F20DA1">
        <w:rPr>
          <w:rFonts w:ascii="맑은 고딕" w:eastAsia="맑은 고딕" w:hAnsi="맑은 고딕"/>
          <w:bCs/>
          <w:sz w:val="14"/>
          <w:szCs w:val="18"/>
        </w:rPr>
        <w:t>”</w:t>
      </w:r>
      <w:r w:rsidR="00706133" w:rsidRPr="00F20DA1">
        <w:rPr>
          <w:rFonts w:ascii="맑은 고딕" w:eastAsia="맑은 고딕" w:hAnsi="맑은 고딕" w:hint="eastAsia"/>
          <w:bCs/>
          <w:sz w:val="14"/>
          <w:szCs w:val="18"/>
        </w:rPr>
        <w:t>제공을 일시 중단할 수 있다.</w:t>
      </w:r>
      <w:r w:rsidR="001C0A01" w:rsidRPr="00F20DA1">
        <w:rPr>
          <w:rFonts w:ascii="맑은 고딕" w:eastAsia="맑은 고딕" w:hAnsi="맑은 고딕" w:hint="eastAsia"/>
          <w:bCs/>
          <w:sz w:val="14"/>
          <w:szCs w:val="18"/>
        </w:rPr>
        <w:t xml:space="preserve"> </w:t>
      </w:r>
    </w:p>
    <w:p w14:paraId="2BE6EBBC" w14:textId="77777777" w:rsidR="009835D7" w:rsidRPr="00F20DA1" w:rsidRDefault="001C0A01" w:rsidP="001C0A01">
      <w:pPr>
        <w:pStyle w:val="a7"/>
        <w:numPr>
          <w:ilvl w:val="0"/>
          <w:numId w:val="11"/>
        </w:numPr>
        <w:tabs>
          <w:tab w:val="left" w:pos="284"/>
        </w:tabs>
        <w:ind w:leftChars="0" w:left="709" w:hanging="425"/>
        <w:rPr>
          <w:rFonts w:ascii="맑은 고딕" w:eastAsia="맑은 고딕" w:hAnsi="맑은 고딕"/>
          <w:bCs/>
          <w:sz w:val="14"/>
          <w:szCs w:val="18"/>
        </w:rPr>
      </w:pPr>
      <w:r w:rsidRPr="00F20DA1">
        <w:rPr>
          <w:rFonts w:ascii="맑은 고딕" w:eastAsia="맑은 고딕" w:hAnsi="맑은 고딕"/>
          <w:bCs/>
          <w:sz w:val="14"/>
          <w:szCs w:val="18"/>
        </w:rPr>
        <w:t>“</w:t>
      </w:r>
      <w:r w:rsidRPr="00F20DA1">
        <w:rPr>
          <w:rFonts w:ascii="맑은 고딕" w:eastAsia="맑은 고딕" w:hAnsi="맑은 고딕" w:hint="eastAsia"/>
          <w:bCs/>
          <w:sz w:val="14"/>
          <w:szCs w:val="18"/>
        </w:rPr>
        <w:t>을</w:t>
      </w:r>
      <w:r w:rsidRPr="00F20DA1">
        <w:rPr>
          <w:rFonts w:ascii="맑은 고딕" w:eastAsia="맑은 고딕" w:hAnsi="맑은 고딕"/>
          <w:bCs/>
          <w:sz w:val="14"/>
          <w:szCs w:val="18"/>
        </w:rPr>
        <w:t>”</w:t>
      </w:r>
      <w:r w:rsidRPr="00F20DA1">
        <w:rPr>
          <w:rFonts w:ascii="맑은 고딕" w:eastAsia="맑은 고딕" w:hAnsi="맑은 고딕" w:hint="eastAsia"/>
          <w:bCs/>
          <w:sz w:val="14"/>
          <w:szCs w:val="18"/>
        </w:rPr>
        <w:t xml:space="preserve">이 확인할 수 없는 </w:t>
      </w:r>
      <w:r w:rsidR="00BE3F77" w:rsidRPr="00F20DA1">
        <w:rPr>
          <w:rFonts w:ascii="맑은 고딕" w:eastAsia="맑은 고딕" w:hAnsi="맑은 고딕"/>
          <w:bCs/>
          <w:sz w:val="14"/>
          <w:szCs w:val="18"/>
        </w:rPr>
        <w:t>“</w:t>
      </w:r>
      <w:r w:rsidRPr="00F20DA1">
        <w:rPr>
          <w:rFonts w:ascii="맑은 고딕" w:eastAsia="맑은 고딕" w:hAnsi="맑은 고딕" w:hint="eastAsia"/>
          <w:bCs/>
          <w:sz w:val="14"/>
          <w:szCs w:val="18"/>
        </w:rPr>
        <w:t>이용자</w:t>
      </w:r>
      <w:r w:rsidR="00BE3F77" w:rsidRPr="00F20DA1">
        <w:rPr>
          <w:rFonts w:ascii="맑은 고딕" w:eastAsia="맑은 고딕" w:hAnsi="맑은 고딕"/>
          <w:bCs/>
          <w:sz w:val="14"/>
          <w:szCs w:val="18"/>
        </w:rPr>
        <w:t>”</w:t>
      </w:r>
      <w:r w:rsidRPr="00F20DA1">
        <w:rPr>
          <w:rFonts w:ascii="맑은 고딕" w:eastAsia="맑은 고딕" w:hAnsi="맑은 고딕"/>
          <w:bCs/>
          <w:sz w:val="14"/>
          <w:szCs w:val="18"/>
        </w:rPr>
        <w:t xml:space="preserve"> </w:t>
      </w:r>
      <w:r w:rsidRPr="00F20DA1">
        <w:rPr>
          <w:rFonts w:ascii="맑은 고딕" w:eastAsia="맑은 고딕" w:hAnsi="맑은 고딕" w:hint="eastAsia"/>
          <w:bCs/>
          <w:sz w:val="14"/>
          <w:szCs w:val="18"/>
        </w:rPr>
        <w:t>정보</w:t>
      </w:r>
      <w:r w:rsidR="00BE3F77" w:rsidRPr="00F20DA1">
        <w:rPr>
          <w:rFonts w:ascii="맑은 고딕" w:eastAsia="맑은 고딕" w:hAnsi="맑은 고딕" w:hint="eastAsia"/>
          <w:bCs/>
          <w:sz w:val="14"/>
          <w:szCs w:val="18"/>
        </w:rPr>
        <w:t>의</w:t>
      </w:r>
      <w:r w:rsidRPr="00F20DA1">
        <w:rPr>
          <w:rFonts w:ascii="맑은 고딕" w:eastAsia="맑은 고딕" w:hAnsi="맑은 고딕"/>
          <w:bCs/>
          <w:sz w:val="14"/>
          <w:szCs w:val="18"/>
        </w:rPr>
        <w:t xml:space="preserve"> </w:t>
      </w:r>
      <w:r w:rsidRPr="00F20DA1">
        <w:rPr>
          <w:rFonts w:ascii="맑은 고딕" w:eastAsia="맑은 고딕" w:hAnsi="맑은 고딕" w:hint="eastAsia"/>
          <w:bCs/>
          <w:sz w:val="14"/>
          <w:szCs w:val="18"/>
        </w:rPr>
        <w:t>양도</w:t>
      </w:r>
      <w:r w:rsidRPr="00F20DA1">
        <w:rPr>
          <w:rFonts w:ascii="맑은 고딕" w:eastAsia="맑은 고딕" w:hAnsi="맑은 고딕"/>
          <w:bCs/>
          <w:sz w:val="14"/>
          <w:szCs w:val="18"/>
        </w:rPr>
        <w:t>∙</w:t>
      </w:r>
      <w:r w:rsidRPr="00F20DA1">
        <w:rPr>
          <w:rFonts w:ascii="맑은 고딕" w:eastAsia="맑은 고딕" w:hAnsi="맑은 고딕" w:hint="eastAsia"/>
          <w:bCs/>
          <w:sz w:val="14"/>
          <w:szCs w:val="18"/>
        </w:rPr>
        <w:t>대여</w:t>
      </w:r>
      <w:r w:rsidRPr="00F20DA1">
        <w:rPr>
          <w:rFonts w:ascii="맑은 고딕" w:eastAsia="맑은 고딕" w:hAnsi="맑은 고딕"/>
          <w:bCs/>
          <w:sz w:val="14"/>
          <w:szCs w:val="18"/>
        </w:rPr>
        <w:t>∙</w:t>
      </w:r>
      <w:r w:rsidRPr="00F20DA1">
        <w:rPr>
          <w:rFonts w:ascii="맑은 고딕" w:eastAsia="맑은 고딕" w:hAnsi="맑은 고딕" w:hint="eastAsia"/>
          <w:bCs/>
          <w:sz w:val="14"/>
          <w:szCs w:val="18"/>
        </w:rPr>
        <w:t>도난</w:t>
      </w:r>
      <w:r w:rsidRPr="00F20DA1">
        <w:rPr>
          <w:rFonts w:ascii="맑은 고딕" w:eastAsia="맑은 고딕" w:hAnsi="맑은 고딕"/>
          <w:bCs/>
          <w:sz w:val="14"/>
          <w:szCs w:val="18"/>
        </w:rPr>
        <w:t>∙</w:t>
      </w:r>
      <w:r w:rsidRPr="00F20DA1">
        <w:rPr>
          <w:rFonts w:ascii="맑은 고딕" w:eastAsia="맑은 고딕" w:hAnsi="맑은 고딕" w:hint="eastAsia"/>
          <w:bCs/>
          <w:sz w:val="14"/>
          <w:szCs w:val="18"/>
        </w:rPr>
        <w:t>위조</w:t>
      </w:r>
      <w:r w:rsidRPr="00F20DA1">
        <w:rPr>
          <w:rFonts w:ascii="맑은 고딕" w:eastAsia="맑은 고딕" w:hAnsi="맑은 고딕"/>
          <w:bCs/>
          <w:sz w:val="14"/>
          <w:szCs w:val="18"/>
        </w:rPr>
        <w:t>∙</w:t>
      </w:r>
      <w:r w:rsidRPr="00F20DA1">
        <w:rPr>
          <w:rFonts w:ascii="맑은 고딕" w:eastAsia="맑은 고딕" w:hAnsi="맑은 고딕" w:hint="eastAsia"/>
          <w:bCs/>
          <w:sz w:val="14"/>
          <w:szCs w:val="18"/>
        </w:rPr>
        <w:t>변조</w:t>
      </w:r>
      <w:r w:rsidRPr="00F20DA1">
        <w:rPr>
          <w:rFonts w:ascii="맑은 고딕" w:eastAsia="맑은 고딕" w:hAnsi="맑은 고딕"/>
          <w:bCs/>
          <w:sz w:val="14"/>
          <w:szCs w:val="18"/>
        </w:rPr>
        <w:t>∙</w:t>
      </w:r>
      <w:r w:rsidRPr="00F20DA1">
        <w:rPr>
          <w:rFonts w:ascii="맑은 고딕" w:eastAsia="맑은 고딕" w:hAnsi="맑은 고딕" w:hint="eastAsia"/>
          <w:bCs/>
          <w:sz w:val="14"/>
          <w:szCs w:val="18"/>
        </w:rPr>
        <w:t>누설</w:t>
      </w:r>
      <w:r w:rsidRPr="00F20DA1">
        <w:rPr>
          <w:rFonts w:ascii="맑은 고딕" w:eastAsia="맑은 고딕" w:hAnsi="맑은 고딕"/>
          <w:bCs/>
          <w:sz w:val="14"/>
          <w:szCs w:val="18"/>
        </w:rPr>
        <w:t>∙</w:t>
      </w:r>
      <w:r w:rsidRPr="00F20DA1">
        <w:rPr>
          <w:rFonts w:ascii="맑은 고딕" w:eastAsia="맑은 고딕" w:hAnsi="맑은 고딕" w:hint="eastAsia"/>
          <w:bCs/>
          <w:sz w:val="14"/>
          <w:szCs w:val="18"/>
        </w:rPr>
        <w:t>유출에</w:t>
      </w:r>
      <w:r w:rsidRPr="00F20DA1">
        <w:rPr>
          <w:rFonts w:ascii="맑은 고딕" w:eastAsia="맑은 고딕" w:hAnsi="맑은 고딕"/>
          <w:bCs/>
          <w:sz w:val="14"/>
          <w:szCs w:val="18"/>
        </w:rPr>
        <w:t xml:space="preserve"> </w:t>
      </w:r>
      <w:r w:rsidRPr="00F20DA1">
        <w:rPr>
          <w:rFonts w:ascii="맑은 고딕" w:eastAsia="맑은 고딕" w:hAnsi="맑은 고딕" w:hint="eastAsia"/>
          <w:bCs/>
          <w:sz w:val="14"/>
          <w:szCs w:val="18"/>
        </w:rPr>
        <w:t>따라</w:t>
      </w:r>
      <w:r w:rsidRPr="00F20DA1">
        <w:rPr>
          <w:rFonts w:ascii="맑은 고딕" w:eastAsia="맑은 고딕" w:hAnsi="맑은 고딕"/>
          <w:bCs/>
          <w:sz w:val="14"/>
          <w:szCs w:val="18"/>
        </w:rPr>
        <w:t xml:space="preserve"> </w:t>
      </w:r>
      <w:r w:rsidRPr="00F20DA1">
        <w:rPr>
          <w:rFonts w:ascii="맑은 고딕" w:eastAsia="맑은 고딕" w:hAnsi="맑은 고딕" w:hint="eastAsia"/>
          <w:bCs/>
          <w:sz w:val="14"/>
          <w:szCs w:val="18"/>
        </w:rPr>
        <w:t>발생하는</w:t>
      </w:r>
      <w:r w:rsidRPr="00F20DA1">
        <w:rPr>
          <w:rFonts w:ascii="맑은 고딕" w:eastAsia="맑은 고딕" w:hAnsi="맑은 고딕"/>
          <w:bCs/>
          <w:sz w:val="14"/>
          <w:szCs w:val="18"/>
        </w:rPr>
        <w:t xml:space="preserve"> </w:t>
      </w:r>
      <w:r w:rsidR="00BE3F77" w:rsidRPr="00F20DA1">
        <w:rPr>
          <w:rFonts w:ascii="맑은 고딕" w:eastAsia="맑은 고딕" w:hAnsi="맑은 고딕"/>
          <w:bCs/>
          <w:sz w:val="14"/>
          <w:szCs w:val="18"/>
        </w:rPr>
        <w:t>“</w:t>
      </w:r>
      <w:r w:rsidRPr="00F20DA1">
        <w:rPr>
          <w:rFonts w:ascii="맑은 고딕" w:eastAsia="맑은 고딕" w:hAnsi="맑은 고딕" w:hint="eastAsia"/>
          <w:bCs/>
          <w:sz w:val="14"/>
          <w:szCs w:val="18"/>
        </w:rPr>
        <w:t>서비스</w:t>
      </w:r>
      <w:r w:rsidR="00BE3F77" w:rsidRPr="00F20DA1">
        <w:rPr>
          <w:rFonts w:ascii="맑은 고딕" w:eastAsia="맑은 고딕" w:hAnsi="맑은 고딕"/>
          <w:bCs/>
          <w:sz w:val="14"/>
          <w:szCs w:val="18"/>
        </w:rPr>
        <w:t>”</w:t>
      </w:r>
      <w:r w:rsidRPr="00F20DA1">
        <w:rPr>
          <w:rFonts w:ascii="맑은 고딕" w:eastAsia="맑은 고딕" w:hAnsi="맑은 고딕" w:hint="eastAsia"/>
          <w:bCs/>
          <w:sz w:val="14"/>
          <w:szCs w:val="18"/>
        </w:rPr>
        <w:t>의</w:t>
      </w:r>
      <w:r w:rsidRPr="00F20DA1">
        <w:rPr>
          <w:rFonts w:ascii="맑은 고딕" w:eastAsia="맑은 고딕" w:hAnsi="맑은 고딕"/>
          <w:bCs/>
          <w:sz w:val="14"/>
          <w:szCs w:val="18"/>
        </w:rPr>
        <w:t xml:space="preserve"> </w:t>
      </w:r>
      <w:r w:rsidRPr="00F20DA1">
        <w:rPr>
          <w:rFonts w:ascii="맑은 고딕" w:eastAsia="맑은 고딕" w:hAnsi="맑은 고딕" w:hint="eastAsia"/>
          <w:bCs/>
          <w:sz w:val="14"/>
          <w:szCs w:val="18"/>
        </w:rPr>
        <w:t>부정확성</w:t>
      </w:r>
      <w:r w:rsidRPr="00F20DA1">
        <w:rPr>
          <w:rFonts w:ascii="맑은 고딕" w:eastAsia="맑은 고딕" w:hAnsi="맑은 고딕"/>
          <w:bCs/>
          <w:sz w:val="14"/>
          <w:szCs w:val="18"/>
        </w:rPr>
        <w:t xml:space="preserve"> </w:t>
      </w:r>
      <w:r w:rsidRPr="00F20DA1">
        <w:rPr>
          <w:rFonts w:ascii="맑은 고딕" w:eastAsia="맑은 고딕" w:hAnsi="맑은 고딕" w:hint="eastAsia"/>
          <w:bCs/>
          <w:sz w:val="14"/>
          <w:szCs w:val="18"/>
        </w:rPr>
        <w:t xml:space="preserve">또는 오류에 대해서 </w:t>
      </w:r>
      <w:r w:rsidR="00BE3F77" w:rsidRPr="00F20DA1">
        <w:rPr>
          <w:rFonts w:ascii="맑은 고딕" w:eastAsia="맑은 고딕" w:hAnsi="맑은 고딕" w:hint="eastAsia"/>
          <w:bCs/>
          <w:sz w:val="14"/>
          <w:szCs w:val="18"/>
        </w:rPr>
        <w:t xml:space="preserve">일체 </w:t>
      </w:r>
      <w:r w:rsidRPr="00F20DA1">
        <w:rPr>
          <w:rFonts w:ascii="맑은 고딕" w:eastAsia="맑은 고딕" w:hAnsi="맑은 고딕" w:hint="eastAsia"/>
          <w:bCs/>
          <w:sz w:val="14"/>
          <w:szCs w:val="18"/>
        </w:rPr>
        <w:t xml:space="preserve">책임을 지지 않는다. </w:t>
      </w:r>
    </w:p>
    <w:p w14:paraId="54EE582C" w14:textId="77777777" w:rsidR="001C0A01" w:rsidRPr="00F20DA1" w:rsidRDefault="001C0A01" w:rsidP="001C0A01">
      <w:pPr>
        <w:pStyle w:val="a7"/>
        <w:tabs>
          <w:tab w:val="left" w:pos="284"/>
        </w:tabs>
        <w:ind w:leftChars="0" w:left="709"/>
        <w:rPr>
          <w:rFonts w:ascii="맑은 고딕" w:eastAsia="맑은 고딕" w:hAnsi="맑은 고딕"/>
          <w:bCs/>
          <w:sz w:val="14"/>
          <w:szCs w:val="18"/>
        </w:rPr>
      </w:pPr>
    </w:p>
    <w:p w14:paraId="56B977C2" w14:textId="77777777" w:rsidR="00BC581A" w:rsidRPr="00F20DA1" w:rsidRDefault="00BC581A" w:rsidP="00BC581A">
      <w:pPr>
        <w:rPr>
          <w:rFonts w:ascii="맑은 고딕" w:eastAsia="맑은 고딕" w:hAnsi="맑은 고딕"/>
          <w:bCs/>
          <w:sz w:val="14"/>
          <w:szCs w:val="18"/>
        </w:rPr>
      </w:pPr>
      <w:r w:rsidRPr="00F20DA1">
        <w:rPr>
          <w:rFonts w:ascii="맑은 고딕" w:eastAsia="맑은 고딕" w:hAnsi="맑은 고딕" w:hint="eastAsia"/>
          <w:b/>
          <w:bCs/>
          <w:sz w:val="14"/>
          <w:szCs w:val="18"/>
        </w:rPr>
        <w:t>제</w:t>
      </w:r>
      <w:r w:rsidRPr="00F20DA1">
        <w:rPr>
          <w:rFonts w:ascii="맑은 고딕" w:eastAsia="맑은 고딕" w:hAnsi="맑은 고딕"/>
          <w:b/>
          <w:bCs/>
          <w:sz w:val="14"/>
          <w:szCs w:val="18"/>
        </w:rPr>
        <w:t xml:space="preserve"> </w:t>
      </w:r>
      <w:r w:rsidR="00A82F56" w:rsidRPr="00F20DA1">
        <w:rPr>
          <w:rFonts w:ascii="맑은 고딕" w:eastAsia="맑은 고딕" w:hAnsi="맑은 고딕" w:hint="eastAsia"/>
          <w:b/>
          <w:bCs/>
          <w:sz w:val="14"/>
          <w:szCs w:val="18"/>
        </w:rPr>
        <w:t>4</w:t>
      </w:r>
      <w:r w:rsidRPr="00F20DA1">
        <w:rPr>
          <w:rFonts w:ascii="맑은 고딕" w:eastAsia="맑은 고딕" w:hAnsi="맑은 고딕"/>
          <w:b/>
          <w:bCs/>
          <w:sz w:val="14"/>
          <w:szCs w:val="18"/>
        </w:rPr>
        <w:t xml:space="preserve"> </w:t>
      </w:r>
      <w:r w:rsidRPr="00F20DA1">
        <w:rPr>
          <w:rFonts w:ascii="맑은 고딕" w:eastAsia="맑은 고딕" w:hAnsi="맑은 고딕" w:hint="eastAsia"/>
          <w:b/>
          <w:bCs/>
          <w:sz w:val="14"/>
          <w:szCs w:val="18"/>
        </w:rPr>
        <w:t>조</w:t>
      </w:r>
      <w:r w:rsidRPr="00F20DA1">
        <w:rPr>
          <w:rFonts w:ascii="맑은 고딕" w:eastAsia="맑은 고딕" w:hAnsi="맑은 고딕"/>
          <w:b/>
          <w:bCs/>
          <w:sz w:val="14"/>
          <w:szCs w:val="18"/>
        </w:rPr>
        <w:t xml:space="preserve"> (“</w:t>
      </w:r>
      <w:r w:rsidRPr="00F20DA1">
        <w:rPr>
          <w:rFonts w:ascii="맑은 고딕" w:eastAsia="맑은 고딕" w:hAnsi="맑은 고딕" w:hint="eastAsia"/>
          <w:b/>
          <w:bCs/>
          <w:sz w:val="14"/>
          <w:szCs w:val="18"/>
        </w:rPr>
        <w:t>서비스</w:t>
      </w:r>
      <w:r w:rsidRPr="00F20DA1">
        <w:rPr>
          <w:rFonts w:ascii="맑은 고딕" w:eastAsia="맑은 고딕" w:hAnsi="맑은 고딕"/>
          <w:b/>
          <w:bCs/>
          <w:sz w:val="14"/>
          <w:szCs w:val="18"/>
        </w:rPr>
        <w:t>”</w:t>
      </w:r>
      <w:r w:rsidRPr="00F20DA1">
        <w:rPr>
          <w:rFonts w:ascii="맑은 고딕" w:eastAsia="맑은 고딕" w:hAnsi="맑은 고딕" w:hint="eastAsia"/>
          <w:b/>
          <w:bCs/>
          <w:sz w:val="14"/>
          <w:szCs w:val="18"/>
        </w:rPr>
        <w:t>의 중지</w:t>
      </w:r>
      <w:r w:rsidRPr="00F20DA1">
        <w:rPr>
          <w:rFonts w:ascii="맑은 고딕" w:eastAsia="맑은 고딕" w:hAnsi="맑은 고딕"/>
          <w:b/>
          <w:bCs/>
          <w:sz w:val="14"/>
          <w:szCs w:val="18"/>
        </w:rPr>
        <w:t>)</w:t>
      </w:r>
    </w:p>
    <w:p w14:paraId="24343D46" w14:textId="77777777" w:rsidR="00F20DA1" w:rsidRPr="00F20DA1" w:rsidRDefault="00BC581A" w:rsidP="00F20DA1">
      <w:pPr>
        <w:pStyle w:val="a7"/>
        <w:numPr>
          <w:ilvl w:val="0"/>
          <w:numId w:val="23"/>
        </w:numPr>
        <w:tabs>
          <w:tab w:val="left" w:pos="600"/>
        </w:tabs>
        <w:ind w:leftChars="0" w:left="709" w:hanging="425"/>
        <w:rPr>
          <w:rFonts w:ascii="맑은 고딕" w:eastAsia="맑은 고딕" w:hAnsi="맑은 고딕"/>
          <w:bCs/>
          <w:sz w:val="14"/>
          <w:szCs w:val="18"/>
        </w:rPr>
      </w:pPr>
      <w:r w:rsidRPr="00F20DA1">
        <w:rPr>
          <w:rFonts w:ascii="맑은 고딕" w:eastAsia="맑은 고딕" w:hAnsi="맑은 고딕"/>
          <w:bCs/>
          <w:sz w:val="14"/>
          <w:szCs w:val="18"/>
        </w:rPr>
        <w:t>“</w:t>
      </w:r>
      <w:r w:rsidRPr="00F20DA1">
        <w:rPr>
          <w:rFonts w:ascii="맑은 고딕" w:eastAsia="맑은 고딕" w:hAnsi="맑은 고딕" w:hint="eastAsia"/>
          <w:bCs/>
          <w:sz w:val="14"/>
          <w:szCs w:val="18"/>
        </w:rPr>
        <w:t>을</w:t>
      </w:r>
      <w:r w:rsidRPr="00F20DA1">
        <w:rPr>
          <w:rFonts w:ascii="맑은 고딕" w:eastAsia="맑은 고딕" w:hAnsi="맑은 고딕"/>
          <w:bCs/>
          <w:sz w:val="14"/>
          <w:szCs w:val="18"/>
        </w:rPr>
        <w:t>”</w:t>
      </w:r>
      <w:r w:rsidRPr="00F20DA1">
        <w:rPr>
          <w:rFonts w:ascii="맑은 고딕" w:eastAsia="맑은 고딕" w:hAnsi="맑은 고딕" w:hint="eastAsia"/>
          <w:bCs/>
          <w:sz w:val="14"/>
          <w:szCs w:val="18"/>
        </w:rPr>
        <w:t>은</w:t>
      </w:r>
      <w:r w:rsidRPr="00F20DA1">
        <w:rPr>
          <w:rFonts w:ascii="맑은 고딕" w:eastAsia="맑은 고딕" w:hAnsi="맑은 고딕"/>
          <w:bCs/>
          <w:sz w:val="14"/>
          <w:szCs w:val="18"/>
        </w:rPr>
        <w:t xml:space="preserve"> </w:t>
      </w:r>
      <w:r w:rsidRPr="00F20DA1">
        <w:rPr>
          <w:rFonts w:ascii="맑은 고딕" w:eastAsia="맑은 고딕" w:hAnsi="맑은 고딕" w:hint="eastAsia"/>
          <w:bCs/>
          <w:sz w:val="14"/>
          <w:szCs w:val="18"/>
        </w:rPr>
        <w:t>다음</w:t>
      </w:r>
      <w:r w:rsidRPr="00F20DA1">
        <w:rPr>
          <w:rFonts w:ascii="맑은 고딕" w:eastAsia="맑은 고딕" w:hAnsi="맑은 고딕"/>
          <w:bCs/>
          <w:sz w:val="14"/>
          <w:szCs w:val="18"/>
        </w:rPr>
        <w:t xml:space="preserve"> </w:t>
      </w:r>
      <w:r w:rsidRPr="00F20DA1">
        <w:rPr>
          <w:rFonts w:ascii="맑은 고딕" w:eastAsia="맑은 고딕" w:hAnsi="맑은 고딕" w:hint="eastAsia"/>
          <w:bCs/>
          <w:sz w:val="14"/>
          <w:szCs w:val="18"/>
        </w:rPr>
        <w:t>각</w:t>
      </w:r>
      <w:r w:rsidRPr="00F20DA1">
        <w:rPr>
          <w:rFonts w:ascii="맑은 고딕" w:eastAsia="맑은 고딕" w:hAnsi="맑은 고딕"/>
          <w:bCs/>
          <w:sz w:val="14"/>
          <w:szCs w:val="18"/>
        </w:rPr>
        <w:t xml:space="preserve"> </w:t>
      </w:r>
      <w:r w:rsidRPr="00F20DA1">
        <w:rPr>
          <w:rFonts w:ascii="맑은 고딕" w:eastAsia="맑은 고딕" w:hAnsi="맑은 고딕" w:hint="eastAsia"/>
          <w:bCs/>
          <w:sz w:val="14"/>
          <w:szCs w:val="18"/>
        </w:rPr>
        <w:t>호의</w:t>
      </w:r>
      <w:r w:rsidRPr="00F20DA1">
        <w:rPr>
          <w:rFonts w:ascii="맑은 고딕" w:eastAsia="맑은 고딕" w:hAnsi="맑은 고딕"/>
          <w:bCs/>
          <w:sz w:val="14"/>
          <w:szCs w:val="18"/>
        </w:rPr>
        <w:t xml:space="preserve"> </w:t>
      </w:r>
      <w:r w:rsidRPr="00F20DA1">
        <w:rPr>
          <w:rFonts w:ascii="맑은 고딕" w:eastAsia="맑은 고딕" w:hAnsi="맑은 고딕" w:hint="eastAsia"/>
          <w:bCs/>
          <w:sz w:val="14"/>
          <w:szCs w:val="18"/>
        </w:rPr>
        <w:t>어느</w:t>
      </w:r>
      <w:r w:rsidRPr="00F20DA1">
        <w:rPr>
          <w:rFonts w:ascii="맑은 고딕" w:eastAsia="맑은 고딕" w:hAnsi="맑은 고딕"/>
          <w:bCs/>
          <w:sz w:val="14"/>
          <w:szCs w:val="18"/>
        </w:rPr>
        <w:t xml:space="preserve"> </w:t>
      </w:r>
      <w:r w:rsidRPr="00F20DA1">
        <w:rPr>
          <w:rFonts w:ascii="맑은 고딕" w:eastAsia="맑은 고딕" w:hAnsi="맑은 고딕" w:hint="eastAsia"/>
          <w:bCs/>
          <w:sz w:val="14"/>
          <w:szCs w:val="18"/>
        </w:rPr>
        <w:t>하나에</w:t>
      </w:r>
      <w:r w:rsidRPr="00F20DA1">
        <w:rPr>
          <w:rFonts w:ascii="맑은 고딕" w:eastAsia="맑은 고딕" w:hAnsi="맑은 고딕"/>
          <w:bCs/>
          <w:sz w:val="14"/>
          <w:szCs w:val="18"/>
        </w:rPr>
        <w:t xml:space="preserve"> </w:t>
      </w:r>
      <w:r w:rsidRPr="00F20DA1">
        <w:rPr>
          <w:rFonts w:ascii="맑은 고딕" w:eastAsia="맑은 고딕" w:hAnsi="맑은 고딕" w:hint="eastAsia"/>
          <w:bCs/>
          <w:sz w:val="14"/>
          <w:szCs w:val="18"/>
        </w:rPr>
        <w:t>해당하는</w:t>
      </w:r>
      <w:r w:rsidRPr="00F20DA1">
        <w:rPr>
          <w:rFonts w:ascii="맑은 고딕" w:eastAsia="맑은 고딕" w:hAnsi="맑은 고딕"/>
          <w:bCs/>
          <w:sz w:val="14"/>
          <w:szCs w:val="18"/>
        </w:rPr>
        <w:t xml:space="preserve"> </w:t>
      </w:r>
      <w:r w:rsidRPr="00F20DA1">
        <w:rPr>
          <w:rFonts w:ascii="맑은 고딕" w:eastAsia="맑은 고딕" w:hAnsi="맑은 고딕" w:hint="eastAsia"/>
          <w:bCs/>
          <w:sz w:val="14"/>
          <w:szCs w:val="18"/>
        </w:rPr>
        <w:t>사유가</w:t>
      </w:r>
      <w:r w:rsidRPr="00F20DA1">
        <w:rPr>
          <w:rFonts w:ascii="맑은 고딕" w:eastAsia="맑은 고딕" w:hAnsi="맑은 고딕"/>
          <w:bCs/>
          <w:sz w:val="14"/>
          <w:szCs w:val="18"/>
        </w:rPr>
        <w:t xml:space="preserve"> </w:t>
      </w:r>
      <w:r w:rsidRPr="00F20DA1">
        <w:rPr>
          <w:rFonts w:ascii="맑은 고딕" w:eastAsia="맑은 고딕" w:hAnsi="맑은 고딕" w:hint="eastAsia"/>
          <w:bCs/>
          <w:sz w:val="14"/>
          <w:szCs w:val="18"/>
        </w:rPr>
        <w:t>있는</w:t>
      </w:r>
      <w:r w:rsidRPr="00F20DA1">
        <w:rPr>
          <w:rFonts w:ascii="맑은 고딕" w:eastAsia="맑은 고딕" w:hAnsi="맑은 고딕"/>
          <w:bCs/>
          <w:sz w:val="14"/>
          <w:szCs w:val="18"/>
        </w:rPr>
        <w:t xml:space="preserve"> </w:t>
      </w:r>
      <w:r w:rsidRPr="00F20DA1">
        <w:rPr>
          <w:rFonts w:ascii="맑은 고딕" w:eastAsia="맑은 고딕" w:hAnsi="맑은 고딕" w:hint="eastAsia"/>
          <w:bCs/>
          <w:sz w:val="14"/>
          <w:szCs w:val="18"/>
        </w:rPr>
        <w:t>경우</w:t>
      </w:r>
      <w:r w:rsidRPr="00F20DA1">
        <w:rPr>
          <w:rFonts w:ascii="맑은 고딕" w:eastAsia="맑은 고딕" w:hAnsi="맑은 고딕"/>
          <w:bCs/>
          <w:sz w:val="14"/>
          <w:szCs w:val="18"/>
        </w:rPr>
        <w:t>, “</w:t>
      </w:r>
      <w:r w:rsidRPr="00F20DA1">
        <w:rPr>
          <w:rFonts w:ascii="맑은 고딕" w:eastAsia="맑은 고딕" w:hAnsi="맑은 고딕" w:hint="eastAsia"/>
          <w:bCs/>
          <w:sz w:val="14"/>
          <w:szCs w:val="18"/>
        </w:rPr>
        <w:t>서비스</w:t>
      </w:r>
      <w:r w:rsidRPr="00F20DA1">
        <w:rPr>
          <w:rFonts w:ascii="맑은 고딕" w:eastAsia="맑은 고딕" w:hAnsi="맑은 고딕"/>
          <w:bCs/>
          <w:sz w:val="14"/>
          <w:szCs w:val="18"/>
        </w:rPr>
        <w:t>”</w:t>
      </w:r>
    </w:p>
    <w:p w14:paraId="031F5A36" w14:textId="77777777" w:rsidR="001C0A01" w:rsidRPr="00F20DA1" w:rsidRDefault="00873190" w:rsidP="00F20DA1">
      <w:pPr>
        <w:pStyle w:val="a7"/>
        <w:tabs>
          <w:tab w:val="left" w:pos="709"/>
        </w:tabs>
        <w:ind w:leftChars="0" w:left="709"/>
        <w:rPr>
          <w:rFonts w:ascii="맑은 고딕" w:eastAsia="맑은 고딕" w:hAnsi="맑은 고딕"/>
          <w:bCs/>
          <w:sz w:val="14"/>
          <w:szCs w:val="18"/>
        </w:rPr>
      </w:pPr>
      <w:r w:rsidRPr="00F20DA1">
        <w:rPr>
          <w:rFonts w:ascii="맑은 고딕" w:eastAsia="맑은 고딕" w:hAnsi="맑은 고딕" w:hint="eastAsia"/>
          <w:bCs/>
          <w:sz w:val="14"/>
          <w:szCs w:val="18"/>
        </w:rPr>
        <w:t>의</w:t>
      </w:r>
      <w:r w:rsidR="00F20DA1" w:rsidRPr="00F20DA1">
        <w:rPr>
          <w:rFonts w:ascii="맑은 고딕" w:eastAsia="맑은 고딕" w:hAnsi="맑은 고딕" w:hint="eastAsia"/>
          <w:bCs/>
          <w:sz w:val="14"/>
          <w:szCs w:val="18"/>
        </w:rPr>
        <w:t xml:space="preserve"> </w:t>
      </w:r>
      <w:r w:rsidRPr="00F20DA1">
        <w:rPr>
          <w:rFonts w:ascii="맑은 고딕" w:eastAsia="맑은 고딕" w:hAnsi="맑은 고딕" w:hint="eastAsia"/>
          <w:bCs/>
          <w:sz w:val="14"/>
          <w:szCs w:val="18"/>
        </w:rPr>
        <w:t>전부</w:t>
      </w:r>
      <w:r w:rsidRPr="00F20DA1">
        <w:rPr>
          <w:rFonts w:ascii="맑은 고딕" w:eastAsia="맑은 고딕" w:hAnsi="맑은 고딕"/>
          <w:bCs/>
          <w:sz w:val="14"/>
          <w:szCs w:val="18"/>
        </w:rPr>
        <w:t xml:space="preserve"> </w:t>
      </w:r>
      <w:r w:rsidRPr="00F20DA1">
        <w:rPr>
          <w:rFonts w:ascii="맑은 고딕" w:eastAsia="맑은 고딕" w:hAnsi="맑은 고딕" w:hint="eastAsia"/>
          <w:bCs/>
          <w:sz w:val="14"/>
          <w:szCs w:val="18"/>
        </w:rPr>
        <w:t>또는</w:t>
      </w:r>
      <w:r w:rsidRPr="00F20DA1">
        <w:rPr>
          <w:rFonts w:ascii="맑은 고딕" w:eastAsia="맑은 고딕" w:hAnsi="맑은 고딕"/>
          <w:bCs/>
          <w:sz w:val="14"/>
          <w:szCs w:val="18"/>
        </w:rPr>
        <w:t xml:space="preserve"> </w:t>
      </w:r>
      <w:r w:rsidRPr="00F20DA1">
        <w:rPr>
          <w:rFonts w:ascii="맑은 고딕" w:eastAsia="맑은 고딕" w:hAnsi="맑은 고딕" w:hint="eastAsia"/>
          <w:bCs/>
          <w:sz w:val="14"/>
          <w:szCs w:val="18"/>
        </w:rPr>
        <w:t>일부를</w:t>
      </w:r>
      <w:r w:rsidRPr="00F20DA1">
        <w:rPr>
          <w:rFonts w:ascii="맑은 고딕" w:eastAsia="맑은 고딕" w:hAnsi="맑은 고딕"/>
          <w:bCs/>
          <w:sz w:val="14"/>
          <w:szCs w:val="18"/>
        </w:rPr>
        <w:t xml:space="preserve"> </w:t>
      </w:r>
      <w:r w:rsidRPr="00F20DA1">
        <w:rPr>
          <w:rFonts w:ascii="맑은 고딕" w:eastAsia="맑은 고딕" w:hAnsi="맑은 고딕" w:hint="eastAsia"/>
          <w:bCs/>
          <w:sz w:val="14"/>
          <w:szCs w:val="18"/>
        </w:rPr>
        <w:t>중지할</w:t>
      </w:r>
      <w:r w:rsidRPr="00F20DA1">
        <w:rPr>
          <w:rFonts w:ascii="맑은 고딕" w:eastAsia="맑은 고딕" w:hAnsi="맑은 고딕"/>
          <w:bCs/>
          <w:sz w:val="14"/>
          <w:szCs w:val="18"/>
        </w:rPr>
        <w:t xml:space="preserve"> </w:t>
      </w:r>
      <w:r w:rsidRPr="00F20DA1">
        <w:rPr>
          <w:rFonts w:ascii="맑은 고딕" w:eastAsia="맑은 고딕" w:hAnsi="맑은 고딕" w:hint="eastAsia"/>
          <w:bCs/>
          <w:sz w:val="14"/>
          <w:szCs w:val="18"/>
        </w:rPr>
        <w:t>수</w:t>
      </w:r>
      <w:r w:rsidRPr="00F20DA1">
        <w:rPr>
          <w:rFonts w:ascii="맑은 고딕" w:eastAsia="맑은 고딕" w:hAnsi="맑은 고딕"/>
          <w:bCs/>
          <w:sz w:val="14"/>
          <w:szCs w:val="18"/>
        </w:rPr>
        <w:t xml:space="preserve"> </w:t>
      </w:r>
      <w:r w:rsidRPr="00F20DA1">
        <w:rPr>
          <w:rFonts w:ascii="맑은 고딕" w:eastAsia="맑은 고딕" w:hAnsi="맑은 고딕" w:hint="eastAsia"/>
          <w:bCs/>
          <w:sz w:val="14"/>
          <w:szCs w:val="18"/>
        </w:rPr>
        <w:t>있다</w:t>
      </w:r>
      <w:r w:rsidRPr="00F20DA1">
        <w:rPr>
          <w:rFonts w:ascii="맑은 고딕" w:eastAsia="맑은 고딕" w:hAnsi="맑은 고딕"/>
          <w:bCs/>
          <w:sz w:val="14"/>
          <w:szCs w:val="18"/>
        </w:rPr>
        <w:t>.</w:t>
      </w:r>
      <w:r w:rsidR="001C0A01" w:rsidRPr="00F20DA1">
        <w:rPr>
          <w:rFonts w:ascii="맑은 고딕" w:eastAsia="맑은 고딕" w:hAnsi="맑은 고딕"/>
          <w:bCs/>
          <w:sz w:val="14"/>
          <w:szCs w:val="18"/>
        </w:rPr>
        <w:t xml:space="preserve"> </w:t>
      </w:r>
    </w:p>
    <w:p w14:paraId="64D46A6F" w14:textId="77777777" w:rsidR="00F20DA1" w:rsidRPr="00F20DA1" w:rsidRDefault="000620DD" w:rsidP="00F20DA1">
      <w:pPr>
        <w:pStyle w:val="a7"/>
        <w:numPr>
          <w:ilvl w:val="0"/>
          <w:numId w:val="24"/>
        </w:numPr>
        <w:tabs>
          <w:tab w:val="left" w:pos="600"/>
        </w:tabs>
        <w:ind w:leftChars="0" w:left="1134"/>
        <w:rPr>
          <w:rFonts w:ascii="맑은 고딕" w:eastAsia="맑은 고딕" w:hAnsi="맑은 고딕"/>
          <w:bCs/>
          <w:sz w:val="14"/>
          <w:szCs w:val="18"/>
        </w:rPr>
      </w:pPr>
      <w:r w:rsidRPr="00F20DA1">
        <w:rPr>
          <w:rFonts w:ascii="맑은 고딕" w:eastAsia="맑은 고딕" w:hAnsi="맑은 고딕"/>
          <w:bCs/>
          <w:sz w:val="14"/>
          <w:szCs w:val="18"/>
        </w:rPr>
        <w:t>“</w:t>
      </w:r>
      <w:r w:rsidRPr="00F20DA1">
        <w:rPr>
          <w:rFonts w:ascii="맑은 고딕" w:eastAsia="맑은 고딕" w:hAnsi="맑은 고딕" w:hint="eastAsia"/>
          <w:bCs/>
          <w:sz w:val="14"/>
          <w:szCs w:val="18"/>
        </w:rPr>
        <w:t>을</w:t>
      </w:r>
      <w:r w:rsidRPr="00F20DA1">
        <w:rPr>
          <w:rFonts w:ascii="맑은 고딕" w:eastAsia="맑은 고딕" w:hAnsi="맑은 고딕"/>
          <w:bCs/>
          <w:sz w:val="14"/>
          <w:szCs w:val="18"/>
        </w:rPr>
        <w:t>”</w:t>
      </w:r>
      <w:r w:rsidRPr="00F20DA1">
        <w:rPr>
          <w:rFonts w:ascii="맑은 고딕" w:eastAsia="맑은 고딕" w:hAnsi="맑은 고딕" w:hint="eastAsia"/>
          <w:bCs/>
          <w:sz w:val="14"/>
          <w:szCs w:val="18"/>
        </w:rPr>
        <w:t xml:space="preserve">이 </w:t>
      </w:r>
      <w:r w:rsidRPr="00F20DA1">
        <w:rPr>
          <w:rFonts w:ascii="맑은 고딕" w:eastAsia="맑은 고딕" w:hAnsi="맑은 고딕"/>
          <w:bCs/>
          <w:sz w:val="14"/>
          <w:szCs w:val="18"/>
        </w:rPr>
        <w:t>“</w:t>
      </w:r>
      <w:r w:rsidRPr="00F20DA1">
        <w:rPr>
          <w:rFonts w:ascii="맑은 고딕" w:eastAsia="맑은 고딕" w:hAnsi="맑은 고딕" w:hint="eastAsia"/>
          <w:bCs/>
          <w:sz w:val="14"/>
          <w:szCs w:val="18"/>
        </w:rPr>
        <w:t>중계업무</w:t>
      </w:r>
      <w:r w:rsidRPr="00F20DA1">
        <w:rPr>
          <w:rFonts w:ascii="맑은 고딕" w:eastAsia="맑은 고딕" w:hAnsi="맑은 고딕"/>
          <w:bCs/>
          <w:sz w:val="14"/>
          <w:szCs w:val="18"/>
        </w:rPr>
        <w:t>”</w:t>
      </w:r>
      <w:r w:rsidRPr="00F20DA1">
        <w:rPr>
          <w:rFonts w:ascii="맑은 고딕" w:eastAsia="맑은 고딕" w:hAnsi="맑은 고딕" w:hint="eastAsia"/>
          <w:bCs/>
          <w:sz w:val="14"/>
          <w:szCs w:val="18"/>
        </w:rPr>
        <w:t>를 중단하는 경우</w:t>
      </w:r>
    </w:p>
    <w:p w14:paraId="44041398" w14:textId="77777777" w:rsidR="00F20DA1" w:rsidRPr="00F20DA1" w:rsidRDefault="000620DD" w:rsidP="00F20DA1">
      <w:pPr>
        <w:pStyle w:val="a7"/>
        <w:numPr>
          <w:ilvl w:val="0"/>
          <w:numId w:val="24"/>
        </w:numPr>
        <w:tabs>
          <w:tab w:val="left" w:pos="600"/>
        </w:tabs>
        <w:ind w:leftChars="0" w:left="1134"/>
        <w:rPr>
          <w:rFonts w:ascii="맑은 고딕" w:eastAsia="맑은 고딕" w:hAnsi="맑은 고딕"/>
          <w:bCs/>
          <w:sz w:val="14"/>
          <w:szCs w:val="18"/>
        </w:rPr>
      </w:pPr>
      <w:r w:rsidRPr="00F20DA1">
        <w:rPr>
          <w:rFonts w:ascii="맑은 고딕" w:eastAsia="맑은 고딕" w:hAnsi="맑은 고딕"/>
          <w:bCs/>
          <w:sz w:val="14"/>
          <w:szCs w:val="18"/>
        </w:rPr>
        <w:t>“</w:t>
      </w:r>
      <w:r w:rsidRPr="00F20DA1">
        <w:rPr>
          <w:rFonts w:ascii="맑은 고딕" w:eastAsia="맑은 고딕" w:hAnsi="맑은 고딕" w:hint="eastAsia"/>
          <w:bCs/>
          <w:sz w:val="14"/>
          <w:szCs w:val="18"/>
        </w:rPr>
        <w:t>갑</w:t>
      </w:r>
      <w:r w:rsidRPr="00F20DA1">
        <w:rPr>
          <w:rFonts w:ascii="맑은 고딕" w:eastAsia="맑은 고딕" w:hAnsi="맑은 고딕"/>
          <w:bCs/>
          <w:sz w:val="14"/>
          <w:szCs w:val="18"/>
        </w:rPr>
        <w:t>”</w:t>
      </w:r>
      <w:r w:rsidRPr="00F20DA1">
        <w:rPr>
          <w:rFonts w:ascii="맑은 고딕" w:eastAsia="맑은 고딕" w:hAnsi="맑은 고딕" w:hint="eastAsia"/>
          <w:bCs/>
          <w:sz w:val="14"/>
          <w:szCs w:val="18"/>
        </w:rPr>
        <w:t xml:space="preserve">이 </w:t>
      </w:r>
      <w:r w:rsidRPr="00F20DA1">
        <w:rPr>
          <w:rFonts w:ascii="맑은 고딕" w:eastAsia="맑은 고딕" w:hAnsi="맑은 고딕"/>
          <w:bCs/>
          <w:sz w:val="14"/>
          <w:szCs w:val="18"/>
        </w:rPr>
        <w:t>“</w:t>
      </w:r>
      <w:r w:rsidRPr="00F20DA1">
        <w:rPr>
          <w:rFonts w:ascii="맑은 고딕" w:eastAsia="맑은 고딕" w:hAnsi="맑은 고딕" w:hint="eastAsia"/>
          <w:bCs/>
          <w:sz w:val="14"/>
          <w:szCs w:val="18"/>
        </w:rPr>
        <w:t>본인확인기관</w:t>
      </w:r>
      <w:r w:rsidRPr="00F20DA1">
        <w:rPr>
          <w:rFonts w:ascii="맑은 고딕" w:eastAsia="맑은 고딕" w:hAnsi="맑은 고딕"/>
          <w:bCs/>
          <w:sz w:val="14"/>
          <w:szCs w:val="18"/>
        </w:rPr>
        <w:t>”</w:t>
      </w:r>
      <w:r w:rsidRPr="00F20DA1">
        <w:rPr>
          <w:rFonts w:ascii="맑은 고딕" w:eastAsia="맑은 고딕" w:hAnsi="맑은 고딕" w:hint="eastAsia"/>
          <w:bCs/>
          <w:sz w:val="14"/>
          <w:szCs w:val="18"/>
        </w:rPr>
        <w:t xml:space="preserve"> 및 </w:t>
      </w:r>
      <w:r w:rsidR="00A82F56" w:rsidRPr="00F20DA1">
        <w:rPr>
          <w:rFonts w:ascii="맑은 고딕" w:eastAsia="맑은 고딕" w:hAnsi="맑은 고딕" w:hint="eastAsia"/>
          <w:bCs/>
          <w:sz w:val="14"/>
          <w:szCs w:val="18"/>
        </w:rPr>
        <w:t>행정</w:t>
      </w:r>
      <w:r w:rsidRPr="00F20DA1">
        <w:rPr>
          <w:rFonts w:ascii="맑은 고딕" w:eastAsia="맑은 고딕" w:hAnsi="맑은 고딕" w:hint="eastAsia"/>
          <w:bCs/>
          <w:sz w:val="14"/>
          <w:szCs w:val="18"/>
        </w:rPr>
        <w:t>기관의 시정조치를 통보 받은 날로부</w:t>
      </w:r>
    </w:p>
    <w:p w14:paraId="6B7094F1" w14:textId="77777777" w:rsidR="00F20DA1" w:rsidRPr="00F20DA1" w:rsidRDefault="000620DD" w:rsidP="00F20DA1">
      <w:pPr>
        <w:tabs>
          <w:tab w:val="left" w:pos="567"/>
          <w:tab w:val="left" w:pos="600"/>
        </w:tabs>
        <w:ind w:leftChars="213" w:left="426" w:firstLineChars="405" w:firstLine="567"/>
        <w:rPr>
          <w:rFonts w:ascii="맑은 고딕" w:eastAsia="맑은 고딕" w:hAnsi="맑은 고딕"/>
          <w:bCs/>
          <w:sz w:val="14"/>
          <w:szCs w:val="18"/>
        </w:rPr>
      </w:pPr>
      <w:r w:rsidRPr="00F20DA1">
        <w:rPr>
          <w:rFonts w:ascii="맑은 고딕" w:eastAsia="맑은 고딕" w:hAnsi="맑은 고딕" w:hint="eastAsia"/>
          <w:bCs/>
          <w:sz w:val="14"/>
          <w:szCs w:val="18"/>
        </w:rPr>
        <w:t>터</w:t>
      </w:r>
      <w:r w:rsidR="002C66AA" w:rsidRPr="00F20DA1">
        <w:rPr>
          <w:rFonts w:ascii="맑은 고딕" w:eastAsia="맑은 고딕" w:hAnsi="맑은 고딕" w:hint="eastAsia"/>
          <w:bCs/>
          <w:sz w:val="14"/>
          <w:szCs w:val="18"/>
        </w:rPr>
        <w:t xml:space="preserve"> 14일</w:t>
      </w:r>
      <w:r w:rsidR="001C0A01" w:rsidRPr="00F20DA1">
        <w:rPr>
          <w:rFonts w:ascii="맑은 고딕" w:eastAsia="맑은 고딕" w:hAnsi="맑은 고딕" w:hint="eastAsia"/>
          <w:bCs/>
          <w:sz w:val="14"/>
          <w:szCs w:val="18"/>
        </w:rPr>
        <w:t xml:space="preserve"> </w:t>
      </w:r>
      <w:r w:rsidR="002C66AA" w:rsidRPr="00F20DA1">
        <w:rPr>
          <w:rFonts w:ascii="맑은 고딕" w:eastAsia="맑은 고딕" w:hAnsi="맑은 고딕" w:hint="eastAsia"/>
          <w:bCs/>
          <w:sz w:val="14"/>
          <w:szCs w:val="18"/>
        </w:rPr>
        <w:t xml:space="preserve">이내에 </w:t>
      </w:r>
      <w:r w:rsidRPr="00F20DA1">
        <w:rPr>
          <w:rFonts w:ascii="맑은 고딕" w:eastAsia="맑은 고딕" w:hAnsi="맑은 고딕" w:hint="eastAsia"/>
          <w:bCs/>
          <w:sz w:val="14"/>
          <w:szCs w:val="18"/>
        </w:rPr>
        <w:t>시정조치가 이루어지지 않은 경우</w:t>
      </w:r>
    </w:p>
    <w:p w14:paraId="590EE2E0" w14:textId="77777777" w:rsidR="00BC581A" w:rsidRPr="00F20DA1" w:rsidRDefault="000620DD" w:rsidP="00F20DA1">
      <w:pPr>
        <w:pStyle w:val="a7"/>
        <w:numPr>
          <w:ilvl w:val="0"/>
          <w:numId w:val="24"/>
        </w:numPr>
        <w:tabs>
          <w:tab w:val="left" w:pos="567"/>
          <w:tab w:val="left" w:pos="600"/>
        </w:tabs>
        <w:ind w:leftChars="0" w:left="993"/>
        <w:rPr>
          <w:rFonts w:ascii="맑은 고딕" w:eastAsia="맑은 고딕" w:hAnsi="맑은 고딕"/>
          <w:bCs/>
          <w:sz w:val="14"/>
          <w:szCs w:val="18"/>
        </w:rPr>
      </w:pPr>
      <w:r w:rsidRPr="00F20DA1">
        <w:rPr>
          <w:rFonts w:ascii="맑은 고딕" w:eastAsia="맑은 고딕" w:hAnsi="맑은 고딕" w:hint="eastAsia"/>
          <w:bCs/>
          <w:sz w:val="14"/>
          <w:szCs w:val="18"/>
        </w:rPr>
        <w:t xml:space="preserve">당사자 일방이 본 계약을 위반하여 상대방이 그에 대한 시정을 요구한 날로부터 </w:t>
      </w:r>
      <w:r w:rsidR="006B010B" w:rsidRPr="00F20DA1">
        <w:rPr>
          <w:rFonts w:ascii="맑은 고딕" w:eastAsia="맑은 고딕" w:hAnsi="맑은 고딕" w:hint="eastAsia"/>
          <w:bCs/>
          <w:sz w:val="14"/>
          <w:szCs w:val="18"/>
        </w:rPr>
        <w:t>14일</w:t>
      </w:r>
      <w:r w:rsidRPr="00F20DA1">
        <w:rPr>
          <w:rFonts w:ascii="맑은 고딕" w:eastAsia="맑은 고딕" w:hAnsi="맑은 고딕" w:hint="eastAsia"/>
          <w:bCs/>
          <w:sz w:val="14"/>
          <w:szCs w:val="18"/>
        </w:rPr>
        <w:t xml:space="preserve"> 이내에 특별한 사유 없이 이를 이행하지 아니하는 경우</w:t>
      </w:r>
    </w:p>
    <w:p w14:paraId="2B2298FF" w14:textId="77777777" w:rsidR="00BC581A" w:rsidRPr="00F20DA1" w:rsidRDefault="009C66F1" w:rsidP="00F20DA1">
      <w:pPr>
        <w:pStyle w:val="a7"/>
        <w:numPr>
          <w:ilvl w:val="0"/>
          <w:numId w:val="23"/>
        </w:numPr>
        <w:ind w:leftChars="0" w:left="567" w:hanging="283"/>
        <w:rPr>
          <w:rFonts w:ascii="맑은 고딕" w:eastAsia="맑은 고딕" w:hAnsi="맑은 고딕"/>
          <w:bCs/>
          <w:sz w:val="14"/>
          <w:szCs w:val="18"/>
        </w:rPr>
      </w:pPr>
      <w:r w:rsidRPr="00F20DA1">
        <w:rPr>
          <w:rFonts w:ascii="맑은 고딕" w:eastAsia="맑은 고딕" w:hAnsi="맑은 고딕"/>
          <w:bCs/>
          <w:sz w:val="14"/>
          <w:szCs w:val="18"/>
        </w:rPr>
        <w:t>본 조항에 의하여 서비스가 중지되어 발생한 손해에 대하여는 “</w:t>
      </w:r>
      <w:r w:rsidRPr="00F20DA1">
        <w:rPr>
          <w:rFonts w:ascii="맑은 고딕" w:eastAsia="맑은 고딕" w:hAnsi="맑은 고딕" w:hint="eastAsia"/>
          <w:bCs/>
          <w:sz w:val="14"/>
          <w:szCs w:val="18"/>
        </w:rPr>
        <w:t>갑</w:t>
      </w:r>
      <w:r w:rsidRPr="00F20DA1">
        <w:rPr>
          <w:rFonts w:ascii="맑은 고딕" w:eastAsia="맑은 고딕" w:hAnsi="맑은 고딕"/>
          <w:bCs/>
          <w:sz w:val="14"/>
          <w:szCs w:val="18"/>
        </w:rPr>
        <w:t>”</w:t>
      </w:r>
      <w:r w:rsidRPr="00F20DA1">
        <w:rPr>
          <w:rFonts w:ascii="맑은 고딕" w:eastAsia="맑은 고딕" w:hAnsi="맑은 고딕" w:hint="eastAsia"/>
          <w:bCs/>
          <w:sz w:val="14"/>
          <w:szCs w:val="18"/>
        </w:rPr>
        <w:t>이</w:t>
      </w:r>
      <w:r w:rsidRPr="00F20DA1">
        <w:rPr>
          <w:rFonts w:ascii="맑은 고딕" w:eastAsia="맑은 고딕" w:hAnsi="맑은 고딕"/>
          <w:bCs/>
          <w:sz w:val="14"/>
          <w:szCs w:val="18"/>
        </w:rPr>
        <w:t xml:space="preserve"> </w:t>
      </w:r>
      <w:r w:rsidR="00F20DA1" w:rsidRPr="00F20DA1">
        <w:rPr>
          <w:rFonts w:ascii="맑은 고딕" w:eastAsia="맑은 고딕" w:hAnsi="맑은 고딕" w:hint="eastAsia"/>
          <w:bCs/>
          <w:sz w:val="14"/>
          <w:szCs w:val="18"/>
        </w:rPr>
        <w:t>전적</w:t>
      </w:r>
      <w:r w:rsidRPr="00F20DA1">
        <w:rPr>
          <w:rFonts w:ascii="맑은 고딕" w:eastAsia="맑은 고딕" w:hAnsi="맑은 고딕" w:hint="eastAsia"/>
          <w:bCs/>
          <w:sz w:val="14"/>
          <w:szCs w:val="18"/>
        </w:rPr>
        <w:t>으로</w:t>
      </w:r>
      <w:r w:rsidRPr="00F20DA1">
        <w:rPr>
          <w:rFonts w:ascii="맑은 고딕" w:eastAsia="맑은 고딕" w:hAnsi="맑은 고딕"/>
          <w:bCs/>
          <w:sz w:val="14"/>
          <w:szCs w:val="18"/>
        </w:rPr>
        <w:t xml:space="preserve"> </w:t>
      </w:r>
      <w:r w:rsidRPr="00F20DA1">
        <w:rPr>
          <w:rFonts w:ascii="맑은 고딕" w:eastAsia="맑은 고딕" w:hAnsi="맑은 고딕" w:hint="eastAsia"/>
          <w:bCs/>
          <w:sz w:val="14"/>
          <w:szCs w:val="18"/>
        </w:rPr>
        <w:t>책임을</w:t>
      </w:r>
      <w:r w:rsidRPr="00F20DA1">
        <w:rPr>
          <w:rFonts w:ascii="맑은 고딕" w:eastAsia="맑은 고딕" w:hAnsi="맑은 고딕"/>
          <w:bCs/>
          <w:sz w:val="14"/>
          <w:szCs w:val="18"/>
        </w:rPr>
        <w:t xml:space="preserve"> </w:t>
      </w:r>
      <w:r w:rsidRPr="00F20DA1">
        <w:rPr>
          <w:rFonts w:ascii="맑은 고딕" w:eastAsia="맑은 고딕" w:hAnsi="맑은 고딕" w:hint="eastAsia"/>
          <w:bCs/>
          <w:sz w:val="14"/>
          <w:szCs w:val="18"/>
        </w:rPr>
        <w:t>부담한다</w:t>
      </w:r>
      <w:r w:rsidRPr="00F20DA1">
        <w:rPr>
          <w:rFonts w:ascii="맑은 고딕" w:eastAsia="맑은 고딕" w:hAnsi="맑은 고딕"/>
          <w:bCs/>
          <w:sz w:val="14"/>
          <w:szCs w:val="18"/>
        </w:rPr>
        <w:t>.</w:t>
      </w:r>
    </w:p>
    <w:p w14:paraId="69543E82" w14:textId="77777777" w:rsidR="009C66F1" w:rsidRPr="00F20DA1" w:rsidRDefault="009C66F1" w:rsidP="00BC581A">
      <w:pPr>
        <w:rPr>
          <w:rFonts w:ascii="맑은 고딕" w:eastAsia="맑은 고딕" w:hAnsi="맑은 고딕"/>
          <w:b/>
          <w:bCs/>
          <w:sz w:val="14"/>
          <w:szCs w:val="18"/>
        </w:rPr>
      </w:pPr>
    </w:p>
    <w:p w14:paraId="5FEEF331" w14:textId="77777777" w:rsidR="00BC581A" w:rsidRPr="00F20DA1" w:rsidRDefault="00BC581A" w:rsidP="00BC581A">
      <w:pPr>
        <w:rPr>
          <w:rFonts w:ascii="맑은 고딕" w:eastAsia="맑은 고딕" w:hAnsi="맑은 고딕"/>
          <w:bCs/>
          <w:sz w:val="14"/>
          <w:szCs w:val="18"/>
        </w:rPr>
      </w:pPr>
      <w:r w:rsidRPr="00F20DA1">
        <w:rPr>
          <w:rFonts w:ascii="맑은 고딕" w:eastAsia="맑은 고딕" w:hAnsi="맑은 고딕" w:hint="eastAsia"/>
          <w:b/>
          <w:bCs/>
          <w:sz w:val="14"/>
          <w:szCs w:val="18"/>
        </w:rPr>
        <w:t>제</w:t>
      </w:r>
      <w:r w:rsidRPr="00F20DA1">
        <w:rPr>
          <w:rFonts w:ascii="맑은 고딕" w:eastAsia="맑은 고딕" w:hAnsi="맑은 고딕"/>
          <w:b/>
          <w:bCs/>
          <w:sz w:val="14"/>
          <w:szCs w:val="18"/>
        </w:rPr>
        <w:t xml:space="preserve"> 5 </w:t>
      </w:r>
      <w:r w:rsidRPr="00F20DA1">
        <w:rPr>
          <w:rFonts w:ascii="맑은 고딕" w:eastAsia="맑은 고딕" w:hAnsi="맑은 고딕" w:hint="eastAsia"/>
          <w:b/>
          <w:bCs/>
          <w:sz w:val="14"/>
          <w:szCs w:val="18"/>
        </w:rPr>
        <w:t>조</w:t>
      </w:r>
      <w:r w:rsidRPr="00F20DA1">
        <w:rPr>
          <w:rFonts w:ascii="맑은 고딕" w:eastAsia="맑은 고딕" w:hAnsi="맑은 고딕"/>
          <w:b/>
          <w:bCs/>
          <w:sz w:val="14"/>
          <w:szCs w:val="18"/>
        </w:rPr>
        <w:t xml:space="preserve"> (</w:t>
      </w:r>
      <w:r w:rsidRPr="00F20DA1">
        <w:rPr>
          <w:rFonts w:ascii="맑은 고딕" w:eastAsia="맑은 고딕" w:hAnsi="맑은 고딕" w:hint="eastAsia"/>
          <w:b/>
          <w:bCs/>
          <w:sz w:val="14"/>
          <w:szCs w:val="18"/>
        </w:rPr>
        <w:t>서비스인증료</w:t>
      </w:r>
      <w:r w:rsidRPr="00F20DA1">
        <w:rPr>
          <w:rFonts w:ascii="맑은 고딕" w:eastAsia="맑은 고딕" w:hAnsi="맑은 고딕"/>
          <w:b/>
          <w:bCs/>
          <w:sz w:val="14"/>
          <w:szCs w:val="18"/>
        </w:rPr>
        <w:t>)</w:t>
      </w:r>
    </w:p>
    <w:p w14:paraId="6CF48334" w14:textId="77777777" w:rsidR="00BC581A" w:rsidRPr="00F20DA1" w:rsidRDefault="00BC581A" w:rsidP="00F20DA1">
      <w:pPr>
        <w:tabs>
          <w:tab w:val="left" w:pos="600"/>
        </w:tabs>
        <w:ind w:firstLineChars="202" w:firstLine="283"/>
        <w:rPr>
          <w:rFonts w:ascii="맑은 고딕" w:eastAsia="맑은 고딕" w:hAnsi="맑은 고딕"/>
          <w:b/>
          <w:bCs/>
          <w:sz w:val="14"/>
          <w:szCs w:val="18"/>
        </w:rPr>
      </w:pPr>
      <w:r w:rsidRPr="00F20DA1">
        <w:rPr>
          <w:rFonts w:ascii="맑은 고딕" w:eastAsia="맑은 고딕" w:hAnsi="맑은 고딕"/>
          <w:bCs/>
          <w:sz w:val="14"/>
          <w:szCs w:val="18"/>
        </w:rPr>
        <w:t>“</w:t>
      </w:r>
      <w:r w:rsidRPr="00F20DA1">
        <w:rPr>
          <w:rFonts w:ascii="맑은 고딕" w:eastAsia="맑은 고딕" w:hAnsi="맑은 고딕" w:hint="eastAsia"/>
          <w:bCs/>
          <w:sz w:val="14"/>
          <w:szCs w:val="18"/>
        </w:rPr>
        <w:t>갑</w:t>
      </w:r>
      <w:r w:rsidRPr="00F20DA1">
        <w:rPr>
          <w:rFonts w:ascii="맑은 고딕" w:eastAsia="맑은 고딕" w:hAnsi="맑은 고딕"/>
          <w:bCs/>
          <w:sz w:val="14"/>
          <w:szCs w:val="18"/>
        </w:rPr>
        <w:t>”</w:t>
      </w:r>
      <w:r w:rsidR="009C66F1" w:rsidRPr="00F20DA1">
        <w:rPr>
          <w:rFonts w:ascii="맑은 고딕" w:eastAsia="맑은 고딕" w:hAnsi="맑은 고딕" w:hint="eastAsia"/>
          <w:bCs/>
          <w:sz w:val="14"/>
          <w:szCs w:val="18"/>
        </w:rPr>
        <w:t>이</w:t>
      </w:r>
      <w:r w:rsidRPr="00F20DA1">
        <w:rPr>
          <w:rFonts w:ascii="맑은 고딕" w:eastAsia="맑은 고딕" w:hAnsi="맑은 고딕"/>
          <w:bCs/>
          <w:sz w:val="14"/>
          <w:szCs w:val="18"/>
        </w:rPr>
        <w:t xml:space="preserve"> </w:t>
      </w:r>
      <w:r w:rsidR="009C66F1" w:rsidRPr="00F20DA1">
        <w:rPr>
          <w:rFonts w:ascii="맑은 고딕" w:eastAsia="맑은 고딕" w:hAnsi="맑은 고딕" w:hint="eastAsia"/>
          <w:bCs/>
          <w:sz w:val="14"/>
          <w:szCs w:val="18"/>
        </w:rPr>
        <w:t>본</w:t>
      </w:r>
      <w:r w:rsidR="009C66F1" w:rsidRPr="00F20DA1">
        <w:rPr>
          <w:rFonts w:ascii="맑은 고딕" w:eastAsia="맑은 고딕" w:hAnsi="맑은 고딕"/>
          <w:bCs/>
          <w:sz w:val="14"/>
          <w:szCs w:val="18"/>
        </w:rPr>
        <w:t xml:space="preserve"> 계약을 통해 </w:t>
      </w:r>
      <w:r w:rsidR="00B86655" w:rsidRPr="00F20DA1">
        <w:rPr>
          <w:rFonts w:ascii="맑은 고딕" w:eastAsia="맑은 고딕" w:hAnsi="맑은 고딕"/>
          <w:bCs/>
          <w:sz w:val="14"/>
          <w:szCs w:val="18"/>
        </w:rPr>
        <w:t>이용하</w:t>
      </w:r>
      <w:r w:rsidR="00B86655" w:rsidRPr="00F20DA1">
        <w:rPr>
          <w:rFonts w:ascii="맑은 고딕" w:eastAsia="맑은 고딕" w:hAnsi="맑은 고딕" w:hint="eastAsia"/>
          <w:bCs/>
          <w:sz w:val="14"/>
          <w:szCs w:val="18"/>
        </w:rPr>
        <w:t xml:space="preserve">는 </w:t>
      </w:r>
      <w:r w:rsidRPr="00F20DA1">
        <w:rPr>
          <w:rFonts w:ascii="맑은 고딕" w:eastAsia="맑은 고딕" w:hAnsi="맑은 고딕"/>
          <w:bCs/>
          <w:sz w:val="14"/>
          <w:szCs w:val="18"/>
        </w:rPr>
        <w:t>“</w:t>
      </w:r>
      <w:r w:rsidRPr="00F20DA1">
        <w:rPr>
          <w:rFonts w:ascii="맑은 고딕" w:eastAsia="맑은 고딕" w:hAnsi="맑은 고딕" w:hint="eastAsia"/>
          <w:bCs/>
          <w:sz w:val="14"/>
          <w:szCs w:val="18"/>
        </w:rPr>
        <w:t>서비스</w:t>
      </w:r>
      <w:r w:rsidRPr="00F20DA1">
        <w:rPr>
          <w:rFonts w:ascii="맑은 고딕" w:eastAsia="맑은 고딕" w:hAnsi="맑은 고딕"/>
          <w:bCs/>
          <w:sz w:val="14"/>
          <w:szCs w:val="18"/>
        </w:rPr>
        <w:t>”</w:t>
      </w:r>
      <w:r w:rsidR="009C66F1" w:rsidRPr="00F20DA1">
        <w:rPr>
          <w:rFonts w:ascii="맑은 고딕" w:eastAsia="맑은 고딕" w:hAnsi="맑은 고딕" w:hint="eastAsia"/>
          <w:bCs/>
          <w:sz w:val="14"/>
          <w:szCs w:val="18"/>
        </w:rPr>
        <w:t>의</w:t>
      </w:r>
      <w:r w:rsidRPr="00F20DA1">
        <w:rPr>
          <w:rFonts w:ascii="맑은 고딕" w:eastAsia="맑은 고딕" w:hAnsi="맑은 고딕"/>
          <w:bCs/>
          <w:sz w:val="14"/>
          <w:szCs w:val="18"/>
        </w:rPr>
        <w:t xml:space="preserve"> 이용요금은 [부칙]에서 정한</w:t>
      </w:r>
      <w:r w:rsidRPr="00F20DA1">
        <w:rPr>
          <w:rFonts w:ascii="맑은 고딕" w:eastAsia="맑은 고딕" w:hAnsi="맑은 고딕" w:hint="eastAsia"/>
          <w:bCs/>
          <w:sz w:val="14"/>
          <w:szCs w:val="18"/>
        </w:rPr>
        <w:t>다</w:t>
      </w:r>
      <w:r w:rsidRPr="00F20DA1">
        <w:rPr>
          <w:rFonts w:ascii="맑은 고딕" w:eastAsia="맑은 고딕" w:hAnsi="맑은 고딕"/>
          <w:bCs/>
          <w:sz w:val="14"/>
          <w:szCs w:val="18"/>
        </w:rPr>
        <w:t>.</w:t>
      </w:r>
      <w:r w:rsidRPr="00F20DA1">
        <w:rPr>
          <w:rFonts w:ascii="맑은 고딕" w:eastAsia="맑은 고딕" w:hAnsi="맑은 고딕" w:hint="eastAsia"/>
          <w:bCs/>
          <w:sz w:val="14"/>
          <w:szCs w:val="18"/>
        </w:rPr>
        <w:t xml:space="preserve"> </w:t>
      </w:r>
    </w:p>
    <w:p w14:paraId="7B5A4B03" w14:textId="77777777" w:rsidR="00BC581A" w:rsidRPr="00F20DA1" w:rsidRDefault="00BC581A" w:rsidP="00BC581A">
      <w:pPr>
        <w:rPr>
          <w:rFonts w:ascii="맑은 고딕" w:eastAsia="맑은 고딕" w:hAnsi="맑은 고딕"/>
          <w:b/>
          <w:bCs/>
          <w:sz w:val="14"/>
          <w:szCs w:val="18"/>
        </w:rPr>
      </w:pPr>
    </w:p>
    <w:p w14:paraId="51FCAC4C" w14:textId="77777777" w:rsidR="009835D7" w:rsidRPr="00F20DA1" w:rsidRDefault="009835D7" w:rsidP="009835D7">
      <w:pPr>
        <w:rPr>
          <w:rFonts w:ascii="맑은 고딕" w:eastAsia="맑은 고딕" w:hAnsi="맑은 고딕"/>
          <w:bCs/>
          <w:sz w:val="14"/>
          <w:szCs w:val="18"/>
        </w:rPr>
      </w:pPr>
      <w:r w:rsidRPr="00F20DA1">
        <w:rPr>
          <w:rFonts w:ascii="맑은 고딕" w:eastAsia="맑은 고딕" w:hAnsi="맑은 고딕" w:hint="eastAsia"/>
          <w:b/>
          <w:bCs/>
          <w:sz w:val="14"/>
          <w:szCs w:val="18"/>
        </w:rPr>
        <w:t>제</w:t>
      </w:r>
      <w:r w:rsidRPr="00F20DA1">
        <w:rPr>
          <w:rFonts w:ascii="맑은 고딕" w:eastAsia="맑은 고딕" w:hAnsi="맑은 고딕"/>
          <w:b/>
          <w:bCs/>
          <w:sz w:val="14"/>
          <w:szCs w:val="18"/>
        </w:rPr>
        <w:t xml:space="preserve"> </w:t>
      </w:r>
      <w:r w:rsidR="00A82F56" w:rsidRPr="00F20DA1">
        <w:rPr>
          <w:rFonts w:ascii="맑은 고딕" w:eastAsia="맑은 고딕" w:hAnsi="맑은 고딕" w:hint="eastAsia"/>
          <w:b/>
          <w:bCs/>
          <w:sz w:val="14"/>
          <w:szCs w:val="18"/>
        </w:rPr>
        <w:t>6</w:t>
      </w:r>
      <w:r w:rsidRPr="00F20DA1">
        <w:rPr>
          <w:rFonts w:ascii="맑은 고딕" w:eastAsia="맑은 고딕" w:hAnsi="맑은 고딕"/>
          <w:b/>
          <w:bCs/>
          <w:sz w:val="14"/>
          <w:szCs w:val="18"/>
        </w:rPr>
        <w:t xml:space="preserve"> </w:t>
      </w:r>
      <w:r w:rsidRPr="00F20DA1">
        <w:rPr>
          <w:rFonts w:ascii="맑은 고딕" w:eastAsia="맑은 고딕" w:hAnsi="맑은 고딕" w:hint="eastAsia"/>
          <w:b/>
          <w:bCs/>
          <w:sz w:val="14"/>
          <w:szCs w:val="18"/>
        </w:rPr>
        <w:t>조</w:t>
      </w:r>
      <w:r w:rsidRPr="00F20DA1">
        <w:rPr>
          <w:rFonts w:ascii="맑은 고딕" w:eastAsia="맑은 고딕" w:hAnsi="맑은 고딕"/>
          <w:b/>
          <w:bCs/>
          <w:sz w:val="14"/>
          <w:szCs w:val="18"/>
        </w:rPr>
        <w:t xml:space="preserve"> (</w:t>
      </w:r>
      <w:r w:rsidR="006B010B" w:rsidRPr="00F20DA1">
        <w:rPr>
          <w:rFonts w:ascii="맑은 고딕" w:eastAsia="맑은 고딕" w:hAnsi="맑은 고딕" w:hint="eastAsia"/>
          <w:b/>
          <w:bCs/>
          <w:sz w:val="14"/>
          <w:szCs w:val="18"/>
        </w:rPr>
        <w:t xml:space="preserve">서비스 </w:t>
      </w:r>
      <w:r w:rsidRPr="00F20DA1">
        <w:rPr>
          <w:rFonts w:ascii="맑은 고딕" w:eastAsia="맑은 고딕" w:hAnsi="맑은 고딕" w:hint="eastAsia"/>
          <w:b/>
          <w:bCs/>
          <w:sz w:val="14"/>
          <w:szCs w:val="18"/>
        </w:rPr>
        <w:t>정산</w:t>
      </w:r>
      <w:r w:rsidRPr="00F20DA1">
        <w:rPr>
          <w:rFonts w:ascii="맑은 고딕" w:eastAsia="맑은 고딕" w:hAnsi="맑은 고딕"/>
          <w:b/>
          <w:bCs/>
          <w:sz w:val="14"/>
          <w:szCs w:val="18"/>
        </w:rPr>
        <w:t>)</w:t>
      </w:r>
    </w:p>
    <w:p w14:paraId="656AC356" w14:textId="77777777" w:rsidR="00A211C2" w:rsidRPr="00F20DA1" w:rsidRDefault="00A211C2" w:rsidP="00BC581A">
      <w:pPr>
        <w:numPr>
          <w:ilvl w:val="0"/>
          <w:numId w:val="13"/>
        </w:numPr>
        <w:tabs>
          <w:tab w:val="left" w:pos="600"/>
        </w:tabs>
        <w:rPr>
          <w:rFonts w:ascii="맑은 고딕" w:eastAsia="맑은 고딕" w:hAnsi="맑은 고딕"/>
          <w:sz w:val="14"/>
          <w:szCs w:val="18"/>
        </w:rPr>
      </w:pPr>
      <w:r w:rsidRPr="00F20DA1">
        <w:rPr>
          <w:rFonts w:ascii="맑은 고딕" w:eastAsia="맑은 고딕" w:hAnsi="맑은 고딕"/>
          <w:bCs/>
          <w:sz w:val="14"/>
          <w:szCs w:val="18"/>
        </w:rPr>
        <w:t>“</w:t>
      </w:r>
      <w:r w:rsidR="00CC1C51" w:rsidRPr="00F20DA1">
        <w:rPr>
          <w:rFonts w:ascii="맑은 고딕" w:eastAsia="맑은 고딕" w:hAnsi="맑은 고딕" w:hint="eastAsia"/>
          <w:bCs/>
          <w:sz w:val="14"/>
          <w:szCs w:val="18"/>
        </w:rPr>
        <w:t>서비스</w:t>
      </w:r>
      <w:r w:rsidR="00CC1C51" w:rsidRPr="00F20DA1">
        <w:rPr>
          <w:rFonts w:ascii="맑은 고딕" w:eastAsia="맑은 고딕" w:hAnsi="맑은 고딕"/>
          <w:bCs/>
          <w:sz w:val="14"/>
          <w:szCs w:val="18"/>
        </w:rPr>
        <w:t>”</w:t>
      </w:r>
      <w:r w:rsidR="00CC1C51" w:rsidRPr="00F20DA1">
        <w:rPr>
          <w:rFonts w:ascii="맑은 고딕" w:eastAsia="맑은 고딕" w:hAnsi="맑은 고딕" w:hint="eastAsia"/>
          <w:bCs/>
          <w:sz w:val="14"/>
          <w:szCs w:val="18"/>
        </w:rPr>
        <w:t xml:space="preserve">를 이용하여 발생한 </w:t>
      </w:r>
      <w:r w:rsidRPr="00F20DA1">
        <w:rPr>
          <w:rFonts w:ascii="맑은 고딕" w:eastAsia="맑은 고딕" w:hAnsi="맑은 고딕"/>
          <w:bCs/>
          <w:sz w:val="14"/>
          <w:szCs w:val="18"/>
        </w:rPr>
        <w:t>“</w:t>
      </w:r>
      <w:r w:rsidR="00CC1C51" w:rsidRPr="00F20DA1">
        <w:rPr>
          <w:rFonts w:ascii="맑은 고딕" w:eastAsia="맑은 고딕" w:hAnsi="맑은 고딕" w:hint="eastAsia"/>
          <w:bCs/>
          <w:sz w:val="14"/>
          <w:szCs w:val="18"/>
        </w:rPr>
        <w:t>서비스인증료</w:t>
      </w:r>
      <w:r w:rsidRPr="00F20DA1">
        <w:rPr>
          <w:rFonts w:ascii="맑은 고딕" w:eastAsia="맑은 고딕" w:hAnsi="맑은 고딕"/>
          <w:bCs/>
          <w:sz w:val="14"/>
          <w:szCs w:val="18"/>
        </w:rPr>
        <w:t>”</w:t>
      </w:r>
      <w:r w:rsidRPr="00F20DA1">
        <w:rPr>
          <w:rFonts w:ascii="맑은 고딕" w:eastAsia="맑은 고딕" w:hAnsi="맑은 고딕" w:hint="eastAsia"/>
          <w:bCs/>
          <w:sz w:val="14"/>
          <w:szCs w:val="18"/>
        </w:rPr>
        <w:t xml:space="preserve">를 </w:t>
      </w:r>
      <w:r w:rsidR="00941A69" w:rsidRPr="00F20DA1">
        <w:rPr>
          <w:rFonts w:ascii="맑은 고딕" w:eastAsia="맑은 고딕" w:hAnsi="맑은 고딕" w:hint="eastAsia"/>
          <w:bCs/>
          <w:sz w:val="14"/>
          <w:szCs w:val="18"/>
        </w:rPr>
        <w:t xml:space="preserve">거래발생 </w:t>
      </w:r>
      <w:r w:rsidRPr="00F20DA1">
        <w:rPr>
          <w:rFonts w:ascii="맑은 고딕" w:eastAsia="맑은 고딕" w:hAnsi="맑은 고딕" w:hint="eastAsia"/>
          <w:bCs/>
          <w:sz w:val="14"/>
          <w:szCs w:val="18"/>
        </w:rPr>
        <w:t xml:space="preserve">익월 10영업일까지 </w:t>
      </w:r>
      <w:r w:rsidRPr="00F20DA1">
        <w:rPr>
          <w:rFonts w:ascii="맑은 고딕" w:eastAsia="맑은 고딕" w:hAnsi="맑은 고딕"/>
          <w:bCs/>
          <w:sz w:val="14"/>
          <w:szCs w:val="18"/>
        </w:rPr>
        <w:t>“</w:t>
      </w:r>
      <w:r w:rsidRPr="00F20DA1">
        <w:rPr>
          <w:rFonts w:ascii="맑은 고딕" w:eastAsia="맑은 고딕" w:hAnsi="맑은 고딕" w:hint="eastAsia"/>
          <w:bCs/>
          <w:sz w:val="14"/>
          <w:szCs w:val="18"/>
        </w:rPr>
        <w:t>을</w:t>
      </w:r>
      <w:r w:rsidRPr="00F20DA1">
        <w:rPr>
          <w:rFonts w:ascii="맑은 고딕" w:eastAsia="맑은 고딕" w:hAnsi="맑은 고딕"/>
          <w:bCs/>
          <w:sz w:val="14"/>
          <w:szCs w:val="18"/>
        </w:rPr>
        <w:t>”</w:t>
      </w:r>
      <w:r w:rsidRPr="00F20DA1">
        <w:rPr>
          <w:rFonts w:ascii="맑은 고딕" w:eastAsia="맑은 고딕" w:hAnsi="맑은 고딕" w:hint="eastAsia"/>
          <w:bCs/>
          <w:sz w:val="14"/>
          <w:szCs w:val="18"/>
        </w:rPr>
        <w:t xml:space="preserve">이 세금계산서 발행과 함께 </w:t>
      </w:r>
      <w:r w:rsidRPr="00F20DA1">
        <w:rPr>
          <w:rFonts w:ascii="맑은 고딕" w:eastAsia="맑은 고딕" w:hAnsi="맑은 고딕"/>
          <w:bCs/>
          <w:sz w:val="14"/>
          <w:szCs w:val="18"/>
        </w:rPr>
        <w:t>“</w:t>
      </w:r>
      <w:r w:rsidRPr="00F20DA1">
        <w:rPr>
          <w:rFonts w:ascii="맑은 고딕" w:eastAsia="맑은 고딕" w:hAnsi="맑은 고딕" w:hint="eastAsia"/>
          <w:bCs/>
          <w:sz w:val="14"/>
          <w:szCs w:val="18"/>
        </w:rPr>
        <w:t>갑</w:t>
      </w:r>
      <w:r w:rsidRPr="00F20DA1">
        <w:rPr>
          <w:rFonts w:ascii="맑은 고딕" w:eastAsia="맑은 고딕" w:hAnsi="맑은 고딕"/>
          <w:bCs/>
          <w:sz w:val="14"/>
          <w:szCs w:val="18"/>
        </w:rPr>
        <w:t>”</w:t>
      </w:r>
      <w:r w:rsidRPr="00F20DA1">
        <w:rPr>
          <w:rFonts w:ascii="맑은 고딕" w:eastAsia="맑은 고딕" w:hAnsi="맑은 고딕" w:hint="eastAsia"/>
          <w:bCs/>
          <w:sz w:val="14"/>
          <w:szCs w:val="18"/>
        </w:rPr>
        <w:t xml:space="preserve">에게 청구한다. </w:t>
      </w:r>
    </w:p>
    <w:p w14:paraId="4BD4B161" w14:textId="77777777" w:rsidR="00CC1C51" w:rsidRPr="00F20DA1" w:rsidRDefault="00A211C2" w:rsidP="00BC581A">
      <w:pPr>
        <w:numPr>
          <w:ilvl w:val="0"/>
          <w:numId w:val="13"/>
        </w:numPr>
        <w:tabs>
          <w:tab w:val="left" w:pos="600"/>
        </w:tabs>
        <w:rPr>
          <w:rFonts w:ascii="맑은 고딕" w:eastAsia="맑은 고딕" w:hAnsi="맑은 고딕"/>
          <w:sz w:val="14"/>
          <w:szCs w:val="18"/>
        </w:rPr>
      </w:pPr>
      <w:r w:rsidRPr="00F20DA1">
        <w:rPr>
          <w:rFonts w:ascii="맑은 고딕" w:eastAsia="맑은 고딕" w:hAnsi="맑은 고딕"/>
          <w:bCs/>
          <w:sz w:val="14"/>
          <w:szCs w:val="18"/>
        </w:rPr>
        <w:t>“</w:t>
      </w:r>
      <w:r w:rsidRPr="00F20DA1">
        <w:rPr>
          <w:rFonts w:ascii="맑은 고딕" w:eastAsia="맑은 고딕" w:hAnsi="맑은 고딕" w:hint="eastAsia"/>
          <w:bCs/>
          <w:sz w:val="14"/>
          <w:szCs w:val="18"/>
        </w:rPr>
        <w:t>갑</w:t>
      </w:r>
      <w:r w:rsidRPr="00F20DA1">
        <w:rPr>
          <w:rFonts w:ascii="맑은 고딕" w:eastAsia="맑은 고딕" w:hAnsi="맑은 고딕"/>
          <w:bCs/>
          <w:sz w:val="14"/>
          <w:szCs w:val="18"/>
        </w:rPr>
        <w:t>”</w:t>
      </w:r>
      <w:r w:rsidRPr="00F20DA1">
        <w:rPr>
          <w:rFonts w:ascii="맑은 고딕" w:eastAsia="맑은 고딕" w:hAnsi="맑은 고딕" w:hint="eastAsia"/>
          <w:bCs/>
          <w:sz w:val="14"/>
          <w:szCs w:val="18"/>
        </w:rPr>
        <w:t xml:space="preserve">은 </w:t>
      </w:r>
      <w:r w:rsidRPr="00F20DA1">
        <w:rPr>
          <w:rFonts w:ascii="맑은 고딕" w:eastAsia="맑은 고딕" w:hAnsi="맑은 고딕"/>
          <w:bCs/>
          <w:sz w:val="14"/>
          <w:szCs w:val="18"/>
        </w:rPr>
        <w:t>“</w:t>
      </w:r>
      <w:r w:rsidRPr="00F20DA1">
        <w:rPr>
          <w:rFonts w:ascii="맑은 고딕" w:eastAsia="맑은 고딕" w:hAnsi="맑은 고딕" w:hint="eastAsia"/>
          <w:bCs/>
          <w:sz w:val="14"/>
          <w:szCs w:val="18"/>
        </w:rPr>
        <w:t>을</w:t>
      </w:r>
      <w:r w:rsidRPr="00F20DA1">
        <w:rPr>
          <w:rFonts w:ascii="맑은 고딕" w:eastAsia="맑은 고딕" w:hAnsi="맑은 고딕"/>
          <w:bCs/>
          <w:sz w:val="14"/>
          <w:szCs w:val="18"/>
        </w:rPr>
        <w:t>”</w:t>
      </w:r>
      <w:r w:rsidRPr="00F20DA1">
        <w:rPr>
          <w:rFonts w:ascii="맑은 고딕" w:eastAsia="맑은 고딕" w:hAnsi="맑은 고딕" w:hint="eastAsia"/>
          <w:bCs/>
          <w:sz w:val="14"/>
          <w:szCs w:val="18"/>
        </w:rPr>
        <w:t>의 청구</w:t>
      </w:r>
      <w:r w:rsidR="0064552C" w:rsidRPr="00F20DA1">
        <w:rPr>
          <w:rFonts w:ascii="맑은 고딕" w:eastAsia="맑은 고딕" w:hAnsi="맑은 고딕" w:hint="eastAsia"/>
          <w:bCs/>
          <w:sz w:val="14"/>
          <w:szCs w:val="18"/>
        </w:rPr>
        <w:t xml:space="preserve">를 받은 </w:t>
      </w:r>
      <w:r w:rsidR="00941A69" w:rsidRPr="00F20DA1">
        <w:rPr>
          <w:rFonts w:ascii="맑은 고딕" w:eastAsia="맑은 고딕" w:hAnsi="맑은 고딕" w:hint="eastAsia"/>
          <w:bCs/>
          <w:sz w:val="14"/>
          <w:szCs w:val="18"/>
        </w:rPr>
        <w:t xml:space="preserve">해당 </w:t>
      </w:r>
      <w:r w:rsidR="0064552C" w:rsidRPr="00F20DA1">
        <w:rPr>
          <w:rFonts w:ascii="맑은 고딕" w:eastAsia="맑은 고딕" w:hAnsi="맑은 고딕" w:hint="eastAsia"/>
          <w:bCs/>
          <w:sz w:val="14"/>
          <w:szCs w:val="18"/>
        </w:rPr>
        <w:t>월의</w:t>
      </w:r>
      <w:r w:rsidR="004A6DAB" w:rsidRPr="00F20DA1">
        <w:rPr>
          <w:rFonts w:ascii="맑은 고딕" w:eastAsia="맑은 고딕" w:hAnsi="맑은 고딕" w:hint="eastAsia"/>
          <w:bCs/>
          <w:sz w:val="14"/>
          <w:szCs w:val="18"/>
        </w:rPr>
        <w:t xml:space="preserve"> 20</w:t>
      </w:r>
      <w:r w:rsidR="0064552C" w:rsidRPr="00F20DA1">
        <w:rPr>
          <w:rFonts w:ascii="맑은 고딕" w:eastAsia="맑은 고딕" w:hAnsi="맑은 고딕" w:hint="eastAsia"/>
          <w:bCs/>
          <w:sz w:val="14"/>
          <w:szCs w:val="18"/>
        </w:rPr>
        <w:t xml:space="preserve">일까지 </w:t>
      </w:r>
      <w:r w:rsidRPr="00F20DA1">
        <w:rPr>
          <w:rFonts w:ascii="맑은 고딕" w:eastAsia="맑은 고딕" w:hAnsi="맑은 고딕"/>
          <w:bCs/>
          <w:sz w:val="14"/>
          <w:szCs w:val="18"/>
        </w:rPr>
        <w:t>“</w:t>
      </w:r>
      <w:r w:rsidRPr="00F20DA1">
        <w:rPr>
          <w:rFonts w:ascii="맑은 고딕" w:eastAsia="맑은 고딕" w:hAnsi="맑은 고딕" w:hint="eastAsia"/>
          <w:bCs/>
          <w:sz w:val="14"/>
          <w:szCs w:val="18"/>
        </w:rPr>
        <w:t>을</w:t>
      </w:r>
      <w:r w:rsidRPr="00F20DA1">
        <w:rPr>
          <w:rFonts w:ascii="맑은 고딕" w:eastAsia="맑은 고딕" w:hAnsi="맑은 고딕"/>
          <w:bCs/>
          <w:sz w:val="14"/>
          <w:szCs w:val="18"/>
        </w:rPr>
        <w:t>”</w:t>
      </w:r>
      <w:r w:rsidRPr="00F20DA1">
        <w:rPr>
          <w:rFonts w:ascii="맑은 고딕" w:eastAsia="맑은 고딕" w:hAnsi="맑은 고딕" w:hint="eastAsia"/>
          <w:bCs/>
          <w:sz w:val="14"/>
          <w:szCs w:val="18"/>
        </w:rPr>
        <w:t>의 지정한 계좌로 현금입금</w:t>
      </w:r>
      <w:r w:rsidR="000620DD" w:rsidRPr="00F20DA1">
        <w:rPr>
          <w:rFonts w:ascii="맑은 고딕" w:eastAsia="맑은 고딕" w:hAnsi="맑은 고딕" w:hint="eastAsia"/>
          <w:bCs/>
          <w:sz w:val="14"/>
          <w:szCs w:val="18"/>
        </w:rPr>
        <w:t xml:space="preserve"> </w:t>
      </w:r>
      <w:r w:rsidRPr="00F20DA1">
        <w:rPr>
          <w:rFonts w:ascii="맑은 고딕" w:eastAsia="맑은 고딕" w:hAnsi="맑은 고딕" w:hint="eastAsia"/>
          <w:bCs/>
          <w:sz w:val="14"/>
          <w:szCs w:val="18"/>
        </w:rPr>
        <w:t xml:space="preserve">한다. </w:t>
      </w:r>
    </w:p>
    <w:p w14:paraId="39A5A8BC" w14:textId="77777777" w:rsidR="00A211C2" w:rsidRPr="00F20DA1" w:rsidRDefault="00A211C2" w:rsidP="00BC581A">
      <w:pPr>
        <w:numPr>
          <w:ilvl w:val="0"/>
          <w:numId w:val="13"/>
        </w:numPr>
        <w:tabs>
          <w:tab w:val="left" w:pos="600"/>
        </w:tabs>
        <w:rPr>
          <w:rFonts w:ascii="맑은 고딕" w:eastAsia="맑은 고딕" w:hAnsi="맑은 고딕"/>
          <w:sz w:val="14"/>
          <w:szCs w:val="18"/>
        </w:rPr>
      </w:pPr>
      <w:r w:rsidRPr="00F20DA1">
        <w:rPr>
          <w:rFonts w:ascii="맑은 고딕" w:eastAsia="맑은 고딕" w:hAnsi="맑은 고딕"/>
          <w:bCs/>
          <w:sz w:val="14"/>
          <w:szCs w:val="18"/>
        </w:rPr>
        <w:t>“</w:t>
      </w:r>
      <w:r w:rsidRPr="00F20DA1">
        <w:rPr>
          <w:rFonts w:ascii="맑은 고딕" w:eastAsia="맑은 고딕" w:hAnsi="맑은 고딕" w:hint="eastAsia"/>
          <w:bCs/>
          <w:sz w:val="14"/>
          <w:szCs w:val="18"/>
        </w:rPr>
        <w:t>갑</w:t>
      </w:r>
      <w:r w:rsidRPr="00F20DA1">
        <w:rPr>
          <w:rFonts w:ascii="맑은 고딕" w:eastAsia="맑은 고딕" w:hAnsi="맑은 고딕"/>
          <w:bCs/>
          <w:sz w:val="14"/>
          <w:szCs w:val="18"/>
        </w:rPr>
        <w:t>”</w:t>
      </w:r>
      <w:r w:rsidRPr="00F20DA1">
        <w:rPr>
          <w:rFonts w:ascii="맑은 고딕" w:eastAsia="맑은 고딕" w:hAnsi="맑은 고딕" w:hint="eastAsia"/>
          <w:bCs/>
          <w:sz w:val="14"/>
          <w:szCs w:val="18"/>
        </w:rPr>
        <w:t xml:space="preserve">과 </w:t>
      </w:r>
      <w:r w:rsidRPr="00F20DA1">
        <w:rPr>
          <w:rFonts w:ascii="맑은 고딕" w:eastAsia="맑은 고딕" w:hAnsi="맑은 고딕"/>
          <w:bCs/>
          <w:sz w:val="14"/>
          <w:szCs w:val="18"/>
        </w:rPr>
        <w:t>“</w:t>
      </w:r>
      <w:r w:rsidRPr="00F20DA1">
        <w:rPr>
          <w:rFonts w:ascii="맑은 고딕" w:eastAsia="맑은 고딕" w:hAnsi="맑은 고딕" w:hint="eastAsia"/>
          <w:bCs/>
          <w:sz w:val="14"/>
          <w:szCs w:val="18"/>
        </w:rPr>
        <w:t>을</w:t>
      </w:r>
      <w:r w:rsidRPr="00F20DA1">
        <w:rPr>
          <w:rFonts w:ascii="맑은 고딕" w:eastAsia="맑은 고딕" w:hAnsi="맑은 고딕"/>
          <w:bCs/>
          <w:sz w:val="14"/>
          <w:szCs w:val="18"/>
        </w:rPr>
        <w:t>”</w:t>
      </w:r>
      <w:r w:rsidRPr="00F20DA1">
        <w:rPr>
          <w:rFonts w:ascii="맑은 고딕" w:eastAsia="맑은 고딕" w:hAnsi="맑은 고딕" w:hint="eastAsia"/>
          <w:bCs/>
          <w:sz w:val="14"/>
          <w:szCs w:val="18"/>
        </w:rPr>
        <w:t xml:space="preserve">은 정산금액에 이견이 있는 경우 </w:t>
      </w:r>
      <w:r w:rsidRPr="00F20DA1">
        <w:rPr>
          <w:rFonts w:ascii="맑은 고딕" w:eastAsia="맑은 고딕" w:hAnsi="맑은 고딕"/>
          <w:bCs/>
          <w:sz w:val="14"/>
          <w:szCs w:val="18"/>
        </w:rPr>
        <w:t>“</w:t>
      </w:r>
      <w:r w:rsidRPr="00F20DA1">
        <w:rPr>
          <w:rFonts w:ascii="맑은 고딕" w:eastAsia="맑은 고딕" w:hAnsi="맑은 고딕" w:hint="eastAsia"/>
          <w:bCs/>
          <w:sz w:val="14"/>
          <w:szCs w:val="18"/>
        </w:rPr>
        <w:t>을</w:t>
      </w:r>
      <w:r w:rsidRPr="00F20DA1">
        <w:rPr>
          <w:rFonts w:ascii="맑은 고딕" w:eastAsia="맑은 고딕" w:hAnsi="맑은 고딕"/>
          <w:bCs/>
          <w:sz w:val="14"/>
          <w:szCs w:val="18"/>
        </w:rPr>
        <w:t>”</w:t>
      </w:r>
      <w:r w:rsidRPr="00F20DA1">
        <w:rPr>
          <w:rFonts w:ascii="맑은 고딕" w:eastAsia="맑은 고딕" w:hAnsi="맑은 고딕" w:hint="eastAsia"/>
          <w:bCs/>
          <w:sz w:val="14"/>
          <w:szCs w:val="18"/>
        </w:rPr>
        <w:t xml:space="preserve">의 청구금액을 기준으로 </w:t>
      </w:r>
      <w:r w:rsidR="0064552C" w:rsidRPr="00F20DA1">
        <w:rPr>
          <w:rFonts w:ascii="맑은 고딕" w:eastAsia="맑은 고딕" w:hAnsi="맑은 고딕" w:hint="eastAsia"/>
          <w:bCs/>
          <w:sz w:val="14"/>
          <w:szCs w:val="18"/>
        </w:rPr>
        <w:t xml:space="preserve">선 </w:t>
      </w:r>
      <w:r w:rsidRPr="00F20DA1">
        <w:rPr>
          <w:rFonts w:ascii="맑은 고딕" w:eastAsia="맑은 고딕" w:hAnsi="맑은 고딕" w:hint="eastAsia"/>
          <w:bCs/>
          <w:sz w:val="14"/>
          <w:szCs w:val="18"/>
        </w:rPr>
        <w:t xml:space="preserve">진행하고 추후 양 당사자 대사를 통해 재조정키로 한다. </w:t>
      </w:r>
    </w:p>
    <w:p w14:paraId="23470D9D" w14:textId="77777777" w:rsidR="0064552C" w:rsidRPr="00F20DA1" w:rsidRDefault="0064552C" w:rsidP="00BC581A">
      <w:pPr>
        <w:numPr>
          <w:ilvl w:val="0"/>
          <w:numId w:val="13"/>
        </w:numPr>
        <w:tabs>
          <w:tab w:val="left" w:pos="600"/>
        </w:tabs>
        <w:rPr>
          <w:rFonts w:ascii="맑은 고딕" w:eastAsia="맑은 고딕" w:hAnsi="맑은 고딕"/>
          <w:sz w:val="14"/>
          <w:szCs w:val="18"/>
        </w:rPr>
      </w:pPr>
      <w:r w:rsidRPr="00F20DA1">
        <w:rPr>
          <w:rFonts w:ascii="맑은 고딕" w:eastAsia="맑은 고딕" w:hAnsi="맑은 고딕"/>
          <w:sz w:val="14"/>
          <w:szCs w:val="18"/>
        </w:rPr>
        <w:t>“</w:t>
      </w:r>
      <w:r w:rsidRPr="00F20DA1">
        <w:rPr>
          <w:rFonts w:ascii="맑은 고딕" w:eastAsia="맑은 고딕" w:hAnsi="맑은 고딕" w:hint="eastAsia"/>
          <w:sz w:val="14"/>
          <w:szCs w:val="18"/>
        </w:rPr>
        <w:t>갑</w:t>
      </w:r>
      <w:r w:rsidRPr="00F20DA1">
        <w:rPr>
          <w:rFonts w:ascii="맑은 고딕" w:eastAsia="맑은 고딕" w:hAnsi="맑은 고딕"/>
          <w:sz w:val="14"/>
          <w:szCs w:val="18"/>
        </w:rPr>
        <w:t>”</w:t>
      </w:r>
      <w:r w:rsidRPr="00F20DA1">
        <w:rPr>
          <w:rFonts w:ascii="맑은 고딕" w:eastAsia="맑은 고딕" w:hAnsi="맑은 고딕" w:hint="eastAsia"/>
          <w:sz w:val="14"/>
          <w:szCs w:val="18"/>
        </w:rPr>
        <w:t xml:space="preserve">은 약정된 기일 내 </w:t>
      </w:r>
      <w:r w:rsidRPr="00F20DA1">
        <w:rPr>
          <w:rFonts w:ascii="맑은 고딕" w:eastAsia="맑은 고딕" w:hAnsi="맑은 고딕"/>
          <w:sz w:val="14"/>
          <w:szCs w:val="18"/>
        </w:rPr>
        <w:t>“</w:t>
      </w:r>
      <w:r w:rsidRPr="00F20DA1">
        <w:rPr>
          <w:rFonts w:ascii="맑은 고딕" w:eastAsia="맑은 고딕" w:hAnsi="맑은 고딕" w:hint="eastAsia"/>
          <w:sz w:val="14"/>
          <w:szCs w:val="18"/>
        </w:rPr>
        <w:t>을</w:t>
      </w:r>
      <w:r w:rsidRPr="00F20DA1">
        <w:rPr>
          <w:rFonts w:ascii="맑은 고딕" w:eastAsia="맑은 고딕" w:hAnsi="맑은 고딕"/>
          <w:sz w:val="14"/>
          <w:szCs w:val="18"/>
        </w:rPr>
        <w:t>”</w:t>
      </w:r>
      <w:r w:rsidRPr="00F20DA1">
        <w:rPr>
          <w:rFonts w:ascii="맑은 고딕" w:eastAsia="맑은 고딕" w:hAnsi="맑은 고딕" w:hint="eastAsia"/>
          <w:sz w:val="14"/>
          <w:szCs w:val="18"/>
        </w:rPr>
        <w:t xml:space="preserve">의 지정 계좌로 현금 입금하지 아니한 경우, </w:t>
      </w:r>
      <w:r w:rsidRPr="00F20DA1">
        <w:rPr>
          <w:rFonts w:ascii="맑은 고딕" w:eastAsia="맑은 고딕" w:hAnsi="맑은 고딕"/>
          <w:sz w:val="14"/>
          <w:szCs w:val="18"/>
        </w:rPr>
        <w:t>“</w:t>
      </w:r>
      <w:r w:rsidRPr="00F20DA1">
        <w:rPr>
          <w:rFonts w:ascii="맑은 고딕" w:eastAsia="맑은 고딕" w:hAnsi="맑은 고딕" w:hint="eastAsia"/>
          <w:sz w:val="14"/>
          <w:szCs w:val="18"/>
        </w:rPr>
        <w:t>을</w:t>
      </w:r>
      <w:r w:rsidRPr="00F20DA1">
        <w:rPr>
          <w:rFonts w:ascii="맑은 고딕" w:eastAsia="맑은 고딕" w:hAnsi="맑은 고딕"/>
          <w:sz w:val="14"/>
          <w:szCs w:val="18"/>
        </w:rPr>
        <w:t>”</w:t>
      </w:r>
      <w:r w:rsidRPr="00F20DA1">
        <w:rPr>
          <w:rFonts w:ascii="맑은 고딕" w:eastAsia="맑은 고딕" w:hAnsi="맑은 고딕" w:hint="eastAsia"/>
          <w:sz w:val="14"/>
          <w:szCs w:val="18"/>
        </w:rPr>
        <w:t xml:space="preserve">은 다른 이용계약 등에서 </w:t>
      </w:r>
      <w:r w:rsidR="009C603C" w:rsidRPr="00F20DA1">
        <w:rPr>
          <w:rFonts w:ascii="맑은 고딕" w:eastAsia="맑은 고딕" w:hAnsi="맑은 고딕" w:hint="eastAsia"/>
          <w:sz w:val="14"/>
          <w:szCs w:val="18"/>
        </w:rPr>
        <w:t xml:space="preserve">약정한 대금에서 상계하여 처리할 수 있다. </w:t>
      </w:r>
    </w:p>
    <w:p w14:paraId="77E2074A" w14:textId="77777777" w:rsidR="009835D7" w:rsidRPr="00F20DA1" w:rsidRDefault="009835D7" w:rsidP="00BC581A">
      <w:pPr>
        <w:tabs>
          <w:tab w:val="left" w:pos="600"/>
        </w:tabs>
        <w:rPr>
          <w:rFonts w:ascii="맑은 고딕" w:eastAsia="맑은 고딕" w:hAnsi="맑은 고딕"/>
          <w:b/>
          <w:bCs/>
          <w:sz w:val="14"/>
          <w:szCs w:val="18"/>
        </w:rPr>
      </w:pPr>
    </w:p>
    <w:p w14:paraId="353E981F" w14:textId="77777777" w:rsidR="009835D7" w:rsidRPr="00F20DA1" w:rsidRDefault="009835D7" w:rsidP="009835D7">
      <w:pPr>
        <w:tabs>
          <w:tab w:val="left" w:pos="600"/>
        </w:tabs>
        <w:rPr>
          <w:rFonts w:ascii="맑은 고딕" w:eastAsia="맑은 고딕" w:hAnsi="맑은 고딕"/>
          <w:b/>
          <w:bCs/>
          <w:sz w:val="14"/>
          <w:szCs w:val="18"/>
        </w:rPr>
      </w:pPr>
      <w:r w:rsidRPr="00F20DA1">
        <w:rPr>
          <w:rFonts w:ascii="맑은 고딕" w:eastAsia="맑은 고딕" w:hAnsi="맑은 고딕" w:hint="eastAsia"/>
          <w:b/>
          <w:bCs/>
          <w:sz w:val="14"/>
          <w:szCs w:val="18"/>
        </w:rPr>
        <w:t>제</w:t>
      </w:r>
      <w:r w:rsidRPr="00F20DA1">
        <w:rPr>
          <w:rFonts w:ascii="맑은 고딕" w:eastAsia="맑은 고딕" w:hAnsi="맑은 고딕"/>
          <w:b/>
          <w:bCs/>
          <w:sz w:val="14"/>
          <w:szCs w:val="18"/>
        </w:rPr>
        <w:t>7</w:t>
      </w:r>
      <w:r w:rsidRPr="00F20DA1">
        <w:rPr>
          <w:rFonts w:ascii="맑은 고딕" w:eastAsia="맑은 고딕" w:hAnsi="맑은 고딕" w:hint="eastAsia"/>
          <w:b/>
          <w:bCs/>
          <w:sz w:val="14"/>
          <w:szCs w:val="18"/>
        </w:rPr>
        <w:t>조</w:t>
      </w:r>
      <w:r w:rsidRPr="00F20DA1">
        <w:rPr>
          <w:rFonts w:ascii="맑은 고딕" w:eastAsia="맑은 고딕" w:hAnsi="맑은 고딕"/>
          <w:b/>
          <w:bCs/>
          <w:sz w:val="14"/>
          <w:szCs w:val="18"/>
        </w:rPr>
        <w:t xml:space="preserve"> (</w:t>
      </w:r>
      <w:r w:rsidR="00873190" w:rsidRPr="00F20DA1">
        <w:rPr>
          <w:rFonts w:ascii="맑은 고딕" w:eastAsia="맑은 고딕" w:hAnsi="맑은 고딕" w:hint="eastAsia"/>
          <w:b/>
          <w:bCs/>
          <w:sz w:val="14"/>
          <w:szCs w:val="18"/>
        </w:rPr>
        <w:t>계약기간 및 갱신</w:t>
      </w:r>
      <w:r w:rsidRPr="00F20DA1">
        <w:rPr>
          <w:rFonts w:ascii="맑은 고딕" w:eastAsia="맑은 고딕" w:hAnsi="맑은 고딕"/>
          <w:b/>
          <w:bCs/>
          <w:sz w:val="14"/>
          <w:szCs w:val="18"/>
        </w:rPr>
        <w:t>)</w:t>
      </w:r>
    </w:p>
    <w:p w14:paraId="3D5EA904" w14:textId="77777777" w:rsidR="00F20DA1" w:rsidRPr="00F20DA1" w:rsidRDefault="00873190" w:rsidP="00F20DA1">
      <w:pPr>
        <w:pStyle w:val="a7"/>
        <w:numPr>
          <w:ilvl w:val="0"/>
          <w:numId w:val="27"/>
        </w:numPr>
        <w:tabs>
          <w:tab w:val="left" w:pos="567"/>
        </w:tabs>
        <w:ind w:leftChars="0" w:left="709"/>
        <w:rPr>
          <w:rFonts w:ascii="맑은 고딕" w:eastAsia="맑은 고딕" w:hAnsi="맑은 고딕"/>
          <w:color w:val="000000"/>
          <w:sz w:val="14"/>
          <w:szCs w:val="18"/>
        </w:rPr>
      </w:pPr>
      <w:r w:rsidRPr="00F20DA1">
        <w:rPr>
          <w:rFonts w:ascii="맑은 고딕" w:eastAsia="맑은 고딕" w:hAnsi="맑은 고딕" w:hint="eastAsia"/>
          <w:color w:val="000000"/>
          <w:sz w:val="14"/>
          <w:szCs w:val="18"/>
        </w:rPr>
        <w:t>본 계약은 양 당사자가 본 계약서에 기명 날인한 날로부터 1년간 유</w:t>
      </w:r>
    </w:p>
    <w:p w14:paraId="7386CA6D" w14:textId="77777777" w:rsidR="00F20DA1" w:rsidRPr="00F20DA1" w:rsidRDefault="00873190" w:rsidP="00F20DA1">
      <w:pPr>
        <w:tabs>
          <w:tab w:val="left" w:pos="709"/>
        </w:tabs>
        <w:ind w:left="284" w:firstLineChars="202" w:firstLine="283"/>
        <w:rPr>
          <w:rFonts w:ascii="맑은 고딕" w:eastAsia="맑은 고딕" w:hAnsi="맑은 고딕"/>
          <w:color w:val="000000"/>
          <w:sz w:val="14"/>
          <w:szCs w:val="18"/>
        </w:rPr>
      </w:pPr>
      <w:r w:rsidRPr="00F20DA1">
        <w:rPr>
          <w:rFonts w:ascii="맑은 고딕" w:eastAsia="맑은 고딕" w:hAnsi="맑은 고딕" w:hint="eastAsia"/>
          <w:color w:val="000000"/>
          <w:sz w:val="14"/>
          <w:szCs w:val="18"/>
        </w:rPr>
        <w:t xml:space="preserve">효한 것으로 한다. </w:t>
      </w:r>
    </w:p>
    <w:p w14:paraId="1510BED9" w14:textId="77777777" w:rsidR="00F20DA1" w:rsidRPr="00F20DA1" w:rsidRDefault="00873190" w:rsidP="00F20DA1">
      <w:pPr>
        <w:pStyle w:val="a7"/>
        <w:numPr>
          <w:ilvl w:val="0"/>
          <w:numId w:val="27"/>
        </w:numPr>
        <w:tabs>
          <w:tab w:val="left" w:pos="709"/>
        </w:tabs>
        <w:ind w:leftChars="0" w:left="567" w:hanging="283"/>
        <w:rPr>
          <w:rFonts w:ascii="맑은 고딕" w:eastAsia="맑은 고딕" w:hAnsi="맑은 고딕"/>
          <w:color w:val="000000"/>
          <w:sz w:val="14"/>
          <w:szCs w:val="18"/>
        </w:rPr>
      </w:pPr>
      <w:r w:rsidRPr="00F20DA1">
        <w:rPr>
          <w:rFonts w:ascii="맑은 고딕" w:eastAsia="맑은 고딕" w:hAnsi="맑은 고딕" w:hint="eastAsia"/>
          <w:color w:val="000000"/>
          <w:sz w:val="14"/>
          <w:szCs w:val="18"/>
        </w:rPr>
        <w:t xml:space="preserve">계약기간 만료 1개월 전까지 양 당사자 어느 일방이 본 계약의 종료 </w:t>
      </w:r>
    </w:p>
    <w:p w14:paraId="3E763910" w14:textId="77777777" w:rsidR="00F20DA1" w:rsidRPr="00F20DA1" w:rsidRDefault="00873190" w:rsidP="00F20DA1">
      <w:pPr>
        <w:ind w:firstLineChars="405" w:firstLine="567"/>
        <w:rPr>
          <w:rFonts w:ascii="맑은 고딕" w:eastAsia="맑은 고딕" w:hAnsi="맑은 고딕"/>
          <w:color w:val="000000"/>
          <w:sz w:val="14"/>
          <w:szCs w:val="18"/>
        </w:rPr>
      </w:pPr>
      <w:r w:rsidRPr="00F20DA1">
        <w:rPr>
          <w:rFonts w:ascii="맑은 고딕" w:eastAsia="맑은 고딕" w:hAnsi="맑은 고딕" w:hint="eastAsia"/>
          <w:color w:val="000000"/>
          <w:sz w:val="14"/>
          <w:szCs w:val="18"/>
        </w:rPr>
        <w:t>또는 조건변경의 의사를 서면으로 표시하지 않을 경우 본 계약은 동일</w:t>
      </w:r>
    </w:p>
    <w:p w14:paraId="5877F76C" w14:textId="77777777" w:rsidR="00873190" w:rsidRPr="00F20DA1" w:rsidRDefault="00873190" w:rsidP="00F20DA1">
      <w:pPr>
        <w:ind w:firstLineChars="405" w:firstLine="567"/>
        <w:rPr>
          <w:rFonts w:ascii="맑은 고딕" w:eastAsia="맑은 고딕" w:hAnsi="맑은 고딕"/>
          <w:color w:val="000000"/>
          <w:sz w:val="14"/>
          <w:szCs w:val="18"/>
        </w:rPr>
      </w:pPr>
      <w:r w:rsidRPr="00F20DA1">
        <w:rPr>
          <w:rFonts w:ascii="맑은 고딕" w:eastAsia="맑은 고딕" w:hAnsi="맑은 고딕" w:hint="eastAsia"/>
          <w:color w:val="000000"/>
          <w:sz w:val="14"/>
          <w:szCs w:val="18"/>
        </w:rPr>
        <w:t xml:space="preserve">한 조건으로 1년간 자동 갱신되는 것으로 한다. </w:t>
      </w:r>
    </w:p>
    <w:p w14:paraId="0D5BD78F" w14:textId="77777777" w:rsidR="00873190" w:rsidRPr="00F20DA1" w:rsidRDefault="00873190" w:rsidP="00873190">
      <w:pPr>
        <w:rPr>
          <w:rFonts w:ascii="맑은 고딕" w:eastAsia="맑은 고딕" w:hAnsi="맑은 고딕"/>
          <w:b/>
          <w:bCs/>
          <w:sz w:val="14"/>
          <w:szCs w:val="18"/>
        </w:rPr>
      </w:pPr>
    </w:p>
    <w:p w14:paraId="17693CF4" w14:textId="77777777" w:rsidR="009C66F1" w:rsidRPr="00F20DA1" w:rsidRDefault="009C66F1" w:rsidP="009C66F1">
      <w:pPr>
        <w:rPr>
          <w:rFonts w:ascii="맑은 고딕" w:eastAsia="맑은 고딕" w:hAnsi="맑은 고딕"/>
          <w:bCs/>
          <w:sz w:val="14"/>
          <w:szCs w:val="18"/>
        </w:rPr>
      </w:pPr>
      <w:r w:rsidRPr="00F20DA1">
        <w:rPr>
          <w:rFonts w:ascii="맑은 고딕" w:eastAsia="맑은 고딕" w:hAnsi="맑은 고딕" w:hint="eastAsia"/>
          <w:b/>
          <w:bCs/>
          <w:sz w:val="14"/>
          <w:szCs w:val="18"/>
        </w:rPr>
        <w:t>제</w:t>
      </w:r>
      <w:r w:rsidRPr="00F20DA1">
        <w:rPr>
          <w:rFonts w:ascii="맑은 고딕" w:eastAsia="맑은 고딕" w:hAnsi="맑은 고딕"/>
          <w:b/>
          <w:bCs/>
          <w:sz w:val="14"/>
          <w:szCs w:val="18"/>
        </w:rPr>
        <w:t xml:space="preserve"> 8 </w:t>
      </w:r>
      <w:r w:rsidRPr="00F20DA1">
        <w:rPr>
          <w:rFonts w:ascii="맑은 고딕" w:eastAsia="맑은 고딕" w:hAnsi="맑은 고딕" w:hint="eastAsia"/>
          <w:b/>
          <w:bCs/>
          <w:sz w:val="14"/>
          <w:szCs w:val="18"/>
        </w:rPr>
        <w:t>조</w:t>
      </w:r>
      <w:r w:rsidRPr="00F20DA1">
        <w:rPr>
          <w:rFonts w:ascii="맑은 고딕" w:eastAsia="맑은 고딕" w:hAnsi="맑은 고딕"/>
          <w:b/>
          <w:bCs/>
          <w:sz w:val="14"/>
          <w:szCs w:val="18"/>
        </w:rPr>
        <w:t xml:space="preserve"> (</w:t>
      </w:r>
      <w:r w:rsidRPr="00F20DA1">
        <w:rPr>
          <w:rFonts w:ascii="맑은 고딕" w:eastAsia="맑은 고딕" w:hAnsi="맑은 고딕" w:hint="eastAsia"/>
          <w:b/>
          <w:bCs/>
          <w:sz w:val="14"/>
          <w:szCs w:val="18"/>
        </w:rPr>
        <w:t>계약의</w:t>
      </w:r>
      <w:r w:rsidRPr="00F20DA1">
        <w:rPr>
          <w:rFonts w:ascii="맑은 고딕" w:eastAsia="맑은 고딕" w:hAnsi="맑은 고딕"/>
          <w:b/>
          <w:bCs/>
          <w:sz w:val="14"/>
          <w:szCs w:val="18"/>
        </w:rPr>
        <w:t xml:space="preserve"> </w:t>
      </w:r>
      <w:r w:rsidRPr="00F20DA1">
        <w:rPr>
          <w:rFonts w:ascii="맑은 고딕" w:eastAsia="맑은 고딕" w:hAnsi="맑은 고딕" w:hint="eastAsia"/>
          <w:b/>
          <w:bCs/>
          <w:sz w:val="14"/>
          <w:szCs w:val="18"/>
        </w:rPr>
        <w:t>변경</w:t>
      </w:r>
      <w:r w:rsidRPr="00F20DA1">
        <w:rPr>
          <w:rFonts w:ascii="맑은 고딕" w:eastAsia="맑은 고딕" w:hAnsi="맑은 고딕"/>
          <w:b/>
          <w:bCs/>
          <w:sz w:val="14"/>
          <w:szCs w:val="18"/>
        </w:rPr>
        <w:t>)</w:t>
      </w:r>
    </w:p>
    <w:p w14:paraId="3B54125D" w14:textId="77777777" w:rsidR="009C66F1" w:rsidRPr="00F20DA1" w:rsidRDefault="009C66F1" w:rsidP="00F20DA1">
      <w:pPr>
        <w:ind w:left="284"/>
        <w:rPr>
          <w:rFonts w:ascii="맑은 고딕" w:eastAsia="맑은 고딕" w:hAnsi="맑은 고딕"/>
          <w:bCs/>
          <w:sz w:val="14"/>
          <w:szCs w:val="18"/>
        </w:rPr>
      </w:pPr>
      <w:r w:rsidRPr="00F20DA1">
        <w:rPr>
          <w:rFonts w:ascii="맑은 고딕" w:eastAsia="맑은 고딕" w:hAnsi="맑은 고딕" w:hint="eastAsia"/>
          <w:bCs/>
          <w:sz w:val="14"/>
          <w:szCs w:val="18"/>
        </w:rPr>
        <w:t>①</w:t>
      </w:r>
      <w:r w:rsidRPr="00F20DA1">
        <w:rPr>
          <w:rFonts w:ascii="맑은 고딕" w:eastAsia="맑은 고딕" w:hAnsi="맑은 고딕"/>
          <w:bCs/>
          <w:sz w:val="14"/>
          <w:szCs w:val="18"/>
        </w:rPr>
        <w:t xml:space="preserve">   “</w:t>
      </w:r>
      <w:r w:rsidRPr="00F20DA1">
        <w:rPr>
          <w:rFonts w:ascii="맑은 고딕" w:eastAsia="맑은 고딕" w:hAnsi="맑은 고딕" w:hint="eastAsia"/>
          <w:bCs/>
          <w:sz w:val="14"/>
          <w:szCs w:val="18"/>
        </w:rPr>
        <w:t>갑</w:t>
      </w:r>
      <w:r w:rsidRPr="00F20DA1">
        <w:rPr>
          <w:rFonts w:ascii="맑은 고딕" w:eastAsia="맑은 고딕" w:hAnsi="맑은 고딕"/>
          <w:bCs/>
          <w:sz w:val="14"/>
          <w:szCs w:val="18"/>
        </w:rPr>
        <w:t>”</w:t>
      </w:r>
      <w:r w:rsidRPr="00F20DA1">
        <w:rPr>
          <w:rFonts w:ascii="맑은 고딕" w:eastAsia="맑은 고딕" w:hAnsi="맑은 고딕" w:hint="eastAsia"/>
          <w:bCs/>
          <w:sz w:val="14"/>
          <w:szCs w:val="18"/>
        </w:rPr>
        <w:t>과</w:t>
      </w:r>
      <w:r w:rsidRPr="00F20DA1">
        <w:rPr>
          <w:rFonts w:ascii="맑은 고딕" w:eastAsia="맑은 고딕" w:hAnsi="맑은 고딕"/>
          <w:bCs/>
          <w:sz w:val="14"/>
          <w:szCs w:val="18"/>
        </w:rPr>
        <w:t xml:space="preserve"> “</w:t>
      </w:r>
      <w:r w:rsidRPr="00F20DA1">
        <w:rPr>
          <w:rFonts w:ascii="맑은 고딕" w:eastAsia="맑은 고딕" w:hAnsi="맑은 고딕" w:hint="eastAsia"/>
          <w:bCs/>
          <w:sz w:val="14"/>
          <w:szCs w:val="18"/>
        </w:rPr>
        <w:t>을</w:t>
      </w:r>
      <w:r w:rsidRPr="00F20DA1">
        <w:rPr>
          <w:rFonts w:ascii="맑은 고딕" w:eastAsia="맑은 고딕" w:hAnsi="맑은 고딕"/>
          <w:bCs/>
          <w:sz w:val="14"/>
          <w:szCs w:val="18"/>
        </w:rPr>
        <w:t>”</w:t>
      </w:r>
      <w:r w:rsidRPr="00F20DA1">
        <w:rPr>
          <w:rFonts w:ascii="맑은 고딕" w:eastAsia="맑은 고딕" w:hAnsi="맑은 고딕" w:hint="eastAsia"/>
          <w:bCs/>
          <w:sz w:val="14"/>
          <w:szCs w:val="18"/>
        </w:rPr>
        <w:t>은</w:t>
      </w:r>
      <w:r w:rsidRPr="00F20DA1">
        <w:rPr>
          <w:rFonts w:ascii="맑은 고딕" w:eastAsia="맑은 고딕" w:hAnsi="맑은 고딕"/>
          <w:bCs/>
          <w:sz w:val="14"/>
          <w:szCs w:val="18"/>
        </w:rPr>
        <w:t xml:space="preserve"> </w:t>
      </w:r>
      <w:r w:rsidRPr="00F20DA1">
        <w:rPr>
          <w:rFonts w:ascii="맑은 고딕" w:eastAsia="맑은 고딕" w:hAnsi="맑은 고딕" w:hint="eastAsia"/>
          <w:bCs/>
          <w:sz w:val="14"/>
          <w:szCs w:val="18"/>
        </w:rPr>
        <w:t>상호</w:t>
      </w:r>
      <w:r w:rsidRPr="00F20DA1">
        <w:rPr>
          <w:rFonts w:ascii="맑은 고딕" w:eastAsia="맑은 고딕" w:hAnsi="맑은 고딕"/>
          <w:bCs/>
          <w:sz w:val="14"/>
          <w:szCs w:val="18"/>
        </w:rPr>
        <w:t xml:space="preserve"> </w:t>
      </w:r>
      <w:r w:rsidRPr="00F20DA1">
        <w:rPr>
          <w:rFonts w:ascii="맑은 고딕" w:eastAsia="맑은 고딕" w:hAnsi="맑은 고딕" w:hint="eastAsia"/>
          <w:bCs/>
          <w:sz w:val="14"/>
          <w:szCs w:val="18"/>
        </w:rPr>
        <w:t>서면</w:t>
      </w:r>
      <w:r w:rsidRPr="00F20DA1">
        <w:rPr>
          <w:rFonts w:ascii="맑은 고딕" w:eastAsia="맑은 고딕" w:hAnsi="맑은 고딕"/>
          <w:bCs/>
          <w:sz w:val="14"/>
          <w:szCs w:val="18"/>
        </w:rPr>
        <w:t xml:space="preserve"> </w:t>
      </w:r>
      <w:r w:rsidRPr="00F20DA1">
        <w:rPr>
          <w:rFonts w:ascii="맑은 고딕" w:eastAsia="맑은 고딕" w:hAnsi="맑은 고딕" w:hint="eastAsia"/>
          <w:bCs/>
          <w:sz w:val="14"/>
          <w:szCs w:val="18"/>
        </w:rPr>
        <w:t>합의를</w:t>
      </w:r>
      <w:r w:rsidRPr="00F20DA1">
        <w:rPr>
          <w:rFonts w:ascii="맑은 고딕" w:eastAsia="맑은 고딕" w:hAnsi="맑은 고딕"/>
          <w:bCs/>
          <w:sz w:val="14"/>
          <w:szCs w:val="18"/>
        </w:rPr>
        <w:t xml:space="preserve"> </w:t>
      </w:r>
      <w:r w:rsidRPr="00F20DA1">
        <w:rPr>
          <w:rFonts w:ascii="맑은 고딕" w:eastAsia="맑은 고딕" w:hAnsi="맑은 고딕" w:hint="eastAsia"/>
          <w:bCs/>
          <w:sz w:val="14"/>
          <w:szCs w:val="18"/>
        </w:rPr>
        <w:t>통해</w:t>
      </w:r>
      <w:r w:rsidRPr="00F20DA1">
        <w:rPr>
          <w:rFonts w:ascii="맑은 고딕" w:eastAsia="맑은 고딕" w:hAnsi="맑은 고딕"/>
          <w:bCs/>
          <w:sz w:val="14"/>
          <w:szCs w:val="18"/>
        </w:rPr>
        <w:t xml:space="preserve"> </w:t>
      </w:r>
      <w:r w:rsidRPr="00F20DA1">
        <w:rPr>
          <w:rFonts w:ascii="맑은 고딕" w:eastAsia="맑은 고딕" w:hAnsi="맑은 고딕" w:hint="eastAsia"/>
          <w:bCs/>
          <w:sz w:val="14"/>
          <w:szCs w:val="18"/>
        </w:rPr>
        <w:t>본</w:t>
      </w:r>
      <w:r w:rsidRPr="00F20DA1">
        <w:rPr>
          <w:rFonts w:ascii="맑은 고딕" w:eastAsia="맑은 고딕" w:hAnsi="맑은 고딕"/>
          <w:bCs/>
          <w:sz w:val="14"/>
          <w:szCs w:val="18"/>
        </w:rPr>
        <w:t xml:space="preserve"> </w:t>
      </w:r>
      <w:r w:rsidRPr="00F20DA1">
        <w:rPr>
          <w:rFonts w:ascii="맑은 고딕" w:eastAsia="맑은 고딕" w:hAnsi="맑은 고딕" w:hint="eastAsia"/>
          <w:bCs/>
          <w:sz w:val="14"/>
          <w:szCs w:val="18"/>
        </w:rPr>
        <w:t>계약의</w:t>
      </w:r>
      <w:r w:rsidRPr="00F20DA1">
        <w:rPr>
          <w:rFonts w:ascii="맑은 고딕" w:eastAsia="맑은 고딕" w:hAnsi="맑은 고딕"/>
          <w:bCs/>
          <w:sz w:val="14"/>
          <w:szCs w:val="18"/>
        </w:rPr>
        <w:t xml:space="preserve"> </w:t>
      </w:r>
      <w:r w:rsidRPr="00F20DA1">
        <w:rPr>
          <w:rFonts w:ascii="맑은 고딕" w:eastAsia="맑은 고딕" w:hAnsi="맑은 고딕" w:hint="eastAsia"/>
          <w:bCs/>
          <w:sz w:val="14"/>
          <w:szCs w:val="18"/>
        </w:rPr>
        <w:t>내용을</w:t>
      </w:r>
      <w:r w:rsidRPr="00F20DA1">
        <w:rPr>
          <w:rFonts w:ascii="맑은 고딕" w:eastAsia="맑은 고딕" w:hAnsi="맑은 고딕"/>
          <w:bCs/>
          <w:sz w:val="14"/>
          <w:szCs w:val="18"/>
        </w:rPr>
        <w:t xml:space="preserve"> </w:t>
      </w:r>
      <w:r w:rsidRPr="00F20DA1">
        <w:rPr>
          <w:rFonts w:ascii="맑은 고딕" w:eastAsia="맑은 고딕" w:hAnsi="맑은 고딕" w:hint="eastAsia"/>
          <w:bCs/>
          <w:sz w:val="14"/>
          <w:szCs w:val="18"/>
        </w:rPr>
        <w:t>변경할</w:t>
      </w:r>
      <w:r w:rsidRPr="00F20DA1">
        <w:rPr>
          <w:rFonts w:ascii="맑은 고딕" w:eastAsia="맑은 고딕" w:hAnsi="맑은 고딕"/>
          <w:bCs/>
          <w:sz w:val="14"/>
          <w:szCs w:val="18"/>
        </w:rPr>
        <w:t xml:space="preserve"> </w:t>
      </w:r>
      <w:r w:rsidRPr="00F20DA1">
        <w:rPr>
          <w:rFonts w:ascii="맑은 고딕" w:eastAsia="맑은 고딕" w:hAnsi="맑은 고딕" w:hint="eastAsia"/>
          <w:bCs/>
          <w:sz w:val="14"/>
          <w:szCs w:val="18"/>
        </w:rPr>
        <w:t>수</w:t>
      </w:r>
      <w:r w:rsidRPr="00F20DA1">
        <w:rPr>
          <w:rFonts w:ascii="맑은 고딕" w:eastAsia="맑은 고딕" w:hAnsi="맑은 고딕"/>
          <w:bCs/>
          <w:sz w:val="14"/>
          <w:szCs w:val="18"/>
        </w:rPr>
        <w:t xml:space="preserve"> </w:t>
      </w:r>
      <w:r w:rsidRPr="00F20DA1">
        <w:rPr>
          <w:rFonts w:ascii="맑은 고딕" w:eastAsia="맑은 고딕" w:hAnsi="맑은 고딕" w:hint="eastAsia"/>
          <w:bCs/>
          <w:sz w:val="14"/>
          <w:szCs w:val="18"/>
        </w:rPr>
        <w:t>있</w:t>
      </w:r>
    </w:p>
    <w:p w14:paraId="23515CB1" w14:textId="77777777" w:rsidR="009C66F1" w:rsidRPr="00F20DA1" w:rsidRDefault="009C66F1" w:rsidP="00F20DA1">
      <w:pPr>
        <w:ind w:firstLineChars="500" w:firstLine="700"/>
        <w:rPr>
          <w:rFonts w:ascii="맑은 고딕" w:eastAsia="맑은 고딕" w:hAnsi="맑은 고딕"/>
          <w:bCs/>
          <w:sz w:val="14"/>
          <w:szCs w:val="18"/>
        </w:rPr>
      </w:pPr>
      <w:r w:rsidRPr="00F20DA1">
        <w:rPr>
          <w:rFonts w:ascii="맑은 고딕" w:eastAsia="맑은 고딕" w:hAnsi="맑은 고딕" w:hint="eastAsia"/>
          <w:bCs/>
          <w:sz w:val="14"/>
          <w:szCs w:val="18"/>
        </w:rPr>
        <w:t>다</w:t>
      </w:r>
      <w:r w:rsidRPr="00F20DA1">
        <w:rPr>
          <w:rFonts w:ascii="맑은 고딕" w:eastAsia="맑은 고딕" w:hAnsi="맑은 고딕"/>
          <w:bCs/>
          <w:sz w:val="14"/>
          <w:szCs w:val="18"/>
        </w:rPr>
        <w:t>.</w:t>
      </w:r>
    </w:p>
    <w:p w14:paraId="035DC327" w14:textId="77777777" w:rsidR="009C66F1" w:rsidRPr="00F20DA1" w:rsidRDefault="009C66F1" w:rsidP="00F20DA1">
      <w:pPr>
        <w:ind w:leftChars="97" w:left="194" w:firstLineChars="64" w:firstLine="90"/>
        <w:rPr>
          <w:rFonts w:ascii="맑은 고딕" w:eastAsia="맑은 고딕" w:hAnsi="맑은 고딕"/>
          <w:bCs/>
          <w:sz w:val="14"/>
          <w:szCs w:val="18"/>
        </w:rPr>
      </w:pPr>
      <w:r w:rsidRPr="00F20DA1">
        <w:rPr>
          <w:rFonts w:ascii="맑은 고딕" w:eastAsia="맑은 고딕" w:hAnsi="맑은 고딕" w:hint="eastAsia"/>
          <w:b/>
          <w:bCs/>
          <w:sz w:val="14"/>
          <w:szCs w:val="18"/>
        </w:rPr>
        <w:t>②</w:t>
      </w:r>
      <w:r w:rsidRPr="00F20DA1">
        <w:rPr>
          <w:rFonts w:ascii="맑은 고딕" w:eastAsia="맑은 고딕" w:hAnsi="맑은 고딕"/>
          <w:b/>
          <w:bCs/>
          <w:sz w:val="14"/>
          <w:szCs w:val="18"/>
        </w:rPr>
        <w:t xml:space="preserve">   </w:t>
      </w:r>
      <w:r w:rsidRPr="00F20DA1">
        <w:rPr>
          <w:rFonts w:ascii="맑은 고딕" w:eastAsia="맑은 고딕" w:hAnsi="맑은 고딕" w:hint="eastAsia"/>
          <w:bCs/>
          <w:sz w:val="14"/>
          <w:szCs w:val="18"/>
        </w:rPr>
        <w:t>본</w:t>
      </w:r>
      <w:r w:rsidRPr="00F20DA1">
        <w:rPr>
          <w:rFonts w:ascii="맑은 고딕" w:eastAsia="맑은 고딕" w:hAnsi="맑은 고딕"/>
          <w:bCs/>
          <w:sz w:val="14"/>
          <w:szCs w:val="18"/>
        </w:rPr>
        <w:t xml:space="preserve"> </w:t>
      </w:r>
      <w:r w:rsidRPr="00F20DA1">
        <w:rPr>
          <w:rFonts w:ascii="맑은 고딕" w:eastAsia="맑은 고딕" w:hAnsi="맑은 고딕" w:hint="eastAsia"/>
          <w:bCs/>
          <w:sz w:val="14"/>
          <w:szCs w:val="18"/>
        </w:rPr>
        <w:t>계약의</w:t>
      </w:r>
      <w:r w:rsidRPr="00F20DA1">
        <w:rPr>
          <w:rFonts w:ascii="맑은 고딕" w:eastAsia="맑은 고딕" w:hAnsi="맑은 고딕"/>
          <w:bCs/>
          <w:sz w:val="14"/>
          <w:szCs w:val="18"/>
        </w:rPr>
        <w:t xml:space="preserve"> </w:t>
      </w:r>
      <w:r w:rsidRPr="00F20DA1">
        <w:rPr>
          <w:rFonts w:ascii="맑은 고딕" w:eastAsia="맑은 고딕" w:hAnsi="맑은 고딕" w:hint="eastAsia"/>
          <w:bCs/>
          <w:sz w:val="14"/>
          <w:szCs w:val="18"/>
        </w:rPr>
        <w:t>체결일</w:t>
      </w:r>
      <w:r w:rsidRPr="00F20DA1">
        <w:rPr>
          <w:rFonts w:ascii="맑은 고딕" w:eastAsia="맑은 고딕" w:hAnsi="맑은 고딕"/>
          <w:bCs/>
          <w:sz w:val="14"/>
          <w:szCs w:val="18"/>
        </w:rPr>
        <w:t xml:space="preserve"> </w:t>
      </w:r>
      <w:r w:rsidRPr="00F20DA1">
        <w:rPr>
          <w:rFonts w:ascii="맑은 고딕" w:eastAsia="맑은 고딕" w:hAnsi="맑은 고딕" w:hint="eastAsia"/>
          <w:bCs/>
          <w:sz w:val="14"/>
          <w:szCs w:val="18"/>
        </w:rPr>
        <w:t>이후</w:t>
      </w:r>
      <w:r w:rsidRPr="00F20DA1">
        <w:rPr>
          <w:rFonts w:ascii="맑은 고딕" w:eastAsia="맑은 고딕" w:hAnsi="맑은 고딕"/>
          <w:bCs/>
          <w:sz w:val="14"/>
          <w:szCs w:val="18"/>
        </w:rPr>
        <w:t xml:space="preserve">, </w:t>
      </w:r>
      <w:r w:rsidRPr="00F20DA1">
        <w:rPr>
          <w:rFonts w:ascii="맑은 고딕" w:eastAsia="맑은 고딕" w:hAnsi="맑은 고딕" w:hint="eastAsia"/>
          <w:bCs/>
          <w:sz w:val="14"/>
          <w:szCs w:val="18"/>
        </w:rPr>
        <w:t>어느</w:t>
      </w:r>
      <w:r w:rsidRPr="00F20DA1">
        <w:rPr>
          <w:rFonts w:ascii="맑은 고딕" w:eastAsia="맑은 고딕" w:hAnsi="맑은 고딕"/>
          <w:bCs/>
          <w:sz w:val="14"/>
          <w:szCs w:val="18"/>
        </w:rPr>
        <w:t xml:space="preserve"> </w:t>
      </w:r>
      <w:r w:rsidRPr="00F20DA1">
        <w:rPr>
          <w:rFonts w:ascii="맑은 고딕" w:eastAsia="맑은 고딕" w:hAnsi="맑은 고딕" w:hint="eastAsia"/>
          <w:bCs/>
          <w:sz w:val="14"/>
          <w:szCs w:val="18"/>
        </w:rPr>
        <w:t>일방에게</w:t>
      </w:r>
      <w:r w:rsidRPr="00F20DA1">
        <w:rPr>
          <w:rFonts w:ascii="맑은 고딕" w:eastAsia="맑은 고딕" w:hAnsi="맑은 고딕"/>
          <w:bCs/>
          <w:sz w:val="14"/>
          <w:szCs w:val="18"/>
        </w:rPr>
        <w:t xml:space="preserve"> </w:t>
      </w:r>
      <w:r w:rsidRPr="00F20DA1">
        <w:rPr>
          <w:rFonts w:ascii="맑은 고딕" w:eastAsia="맑은 고딕" w:hAnsi="맑은 고딕" w:hint="eastAsia"/>
          <w:bCs/>
          <w:sz w:val="14"/>
          <w:szCs w:val="18"/>
        </w:rPr>
        <w:t>적용되는</w:t>
      </w:r>
      <w:r w:rsidRPr="00F20DA1">
        <w:rPr>
          <w:rFonts w:ascii="맑은 고딕" w:eastAsia="맑은 고딕" w:hAnsi="맑은 고딕"/>
          <w:bCs/>
          <w:sz w:val="14"/>
          <w:szCs w:val="18"/>
        </w:rPr>
        <w:t xml:space="preserve"> </w:t>
      </w:r>
      <w:r w:rsidRPr="00F20DA1">
        <w:rPr>
          <w:rFonts w:ascii="맑은 고딕" w:eastAsia="맑은 고딕" w:hAnsi="맑은 고딕" w:hint="eastAsia"/>
          <w:bCs/>
          <w:sz w:val="14"/>
          <w:szCs w:val="18"/>
        </w:rPr>
        <w:t>법령의</w:t>
      </w:r>
      <w:r w:rsidRPr="00F20DA1">
        <w:rPr>
          <w:rFonts w:ascii="맑은 고딕" w:eastAsia="맑은 고딕" w:hAnsi="맑은 고딕"/>
          <w:bCs/>
          <w:sz w:val="14"/>
          <w:szCs w:val="18"/>
        </w:rPr>
        <w:t xml:space="preserve"> </w:t>
      </w:r>
      <w:r w:rsidRPr="00F20DA1">
        <w:rPr>
          <w:rFonts w:ascii="맑은 고딕" w:eastAsia="맑은 고딕" w:hAnsi="맑은 고딕" w:hint="eastAsia"/>
          <w:bCs/>
          <w:sz w:val="14"/>
          <w:szCs w:val="18"/>
        </w:rPr>
        <w:t>개폐</w:t>
      </w:r>
      <w:r w:rsidRPr="00F20DA1">
        <w:rPr>
          <w:rFonts w:ascii="맑은 고딕" w:eastAsia="맑은 고딕" w:hAnsi="맑은 고딕"/>
          <w:bCs/>
          <w:sz w:val="14"/>
          <w:szCs w:val="18"/>
        </w:rPr>
        <w:t xml:space="preserve">, </w:t>
      </w:r>
      <w:r w:rsidRPr="00F20DA1">
        <w:rPr>
          <w:rFonts w:ascii="맑은 고딕" w:eastAsia="맑은 고딕" w:hAnsi="맑은 고딕" w:hint="eastAsia"/>
          <w:bCs/>
          <w:sz w:val="14"/>
          <w:szCs w:val="18"/>
        </w:rPr>
        <w:t>정부의</w:t>
      </w:r>
      <w:r w:rsidRPr="00F20DA1">
        <w:rPr>
          <w:rFonts w:ascii="맑은 고딕" w:eastAsia="맑은 고딕" w:hAnsi="맑은 고딕"/>
          <w:bCs/>
          <w:sz w:val="14"/>
          <w:szCs w:val="18"/>
        </w:rPr>
        <w:t xml:space="preserve"> </w:t>
      </w:r>
    </w:p>
    <w:p w14:paraId="3F146245" w14:textId="77777777" w:rsidR="009C66F1" w:rsidRPr="00F20DA1" w:rsidRDefault="009C66F1" w:rsidP="00F20DA1">
      <w:pPr>
        <w:ind w:leftChars="97" w:left="194" w:firstLineChars="300" w:firstLine="420"/>
        <w:rPr>
          <w:rFonts w:ascii="맑은 고딕" w:eastAsia="맑은 고딕" w:hAnsi="맑은 고딕"/>
          <w:bCs/>
          <w:sz w:val="14"/>
          <w:szCs w:val="18"/>
        </w:rPr>
      </w:pPr>
      <w:r w:rsidRPr="00F20DA1">
        <w:rPr>
          <w:rFonts w:ascii="맑은 고딕" w:eastAsia="맑은 고딕" w:hAnsi="맑은 고딕" w:hint="eastAsia"/>
          <w:bCs/>
          <w:sz w:val="14"/>
          <w:szCs w:val="18"/>
        </w:rPr>
        <w:t>규제</w:t>
      </w:r>
      <w:r w:rsidRPr="00F20DA1">
        <w:rPr>
          <w:rFonts w:ascii="맑은 고딕" w:eastAsia="맑은 고딕" w:hAnsi="맑은 고딕"/>
          <w:bCs/>
          <w:sz w:val="14"/>
          <w:szCs w:val="18"/>
        </w:rPr>
        <w:t xml:space="preserve"> </w:t>
      </w:r>
      <w:r w:rsidRPr="00F20DA1">
        <w:rPr>
          <w:rFonts w:ascii="맑은 고딕" w:eastAsia="맑은 고딕" w:hAnsi="맑은 고딕" w:hint="eastAsia"/>
          <w:bCs/>
          <w:sz w:val="14"/>
          <w:szCs w:val="18"/>
        </w:rPr>
        <w:t>및</w:t>
      </w:r>
      <w:r w:rsidRPr="00F20DA1">
        <w:rPr>
          <w:rFonts w:ascii="맑은 고딕" w:eastAsia="맑은 고딕" w:hAnsi="맑은 고딕"/>
          <w:bCs/>
          <w:sz w:val="14"/>
          <w:szCs w:val="18"/>
        </w:rPr>
        <w:t xml:space="preserve"> </w:t>
      </w:r>
      <w:r w:rsidRPr="00F20DA1">
        <w:rPr>
          <w:rFonts w:ascii="맑은 고딕" w:eastAsia="맑은 고딕" w:hAnsi="맑은 고딕" w:hint="eastAsia"/>
          <w:bCs/>
          <w:sz w:val="14"/>
          <w:szCs w:val="18"/>
        </w:rPr>
        <w:t>기타</w:t>
      </w:r>
      <w:r w:rsidRPr="00F20DA1">
        <w:rPr>
          <w:rFonts w:ascii="맑은 고딕" w:eastAsia="맑은 고딕" w:hAnsi="맑은 고딕"/>
          <w:bCs/>
          <w:sz w:val="14"/>
          <w:szCs w:val="18"/>
        </w:rPr>
        <w:t xml:space="preserve"> </w:t>
      </w:r>
      <w:r w:rsidRPr="00F20DA1">
        <w:rPr>
          <w:rFonts w:ascii="맑은 고딕" w:eastAsia="맑은 고딕" w:hAnsi="맑은 고딕" w:hint="eastAsia"/>
          <w:bCs/>
          <w:sz w:val="14"/>
          <w:szCs w:val="18"/>
        </w:rPr>
        <w:t>결제기관</w:t>
      </w:r>
      <w:r w:rsidRPr="00F20DA1">
        <w:rPr>
          <w:rFonts w:ascii="맑은 고딕" w:eastAsia="맑은 고딕" w:hAnsi="맑은 고딕"/>
          <w:bCs/>
          <w:sz w:val="14"/>
          <w:szCs w:val="18"/>
        </w:rPr>
        <w:t xml:space="preserve"> </w:t>
      </w:r>
      <w:r w:rsidRPr="00F20DA1">
        <w:rPr>
          <w:rFonts w:ascii="맑은 고딕" w:eastAsia="맑은 고딕" w:hAnsi="맑은 고딕" w:hint="eastAsia"/>
          <w:bCs/>
          <w:sz w:val="14"/>
          <w:szCs w:val="18"/>
        </w:rPr>
        <w:t>및</w:t>
      </w:r>
      <w:r w:rsidRPr="00F20DA1">
        <w:rPr>
          <w:rFonts w:ascii="맑은 고딕" w:eastAsia="맑은 고딕" w:hAnsi="맑은 고딕"/>
          <w:bCs/>
          <w:sz w:val="14"/>
          <w:szCs w:val="18"/>
        </w:rPr>
        <w:t xml:space="preserve"> </w:t>
      </w:r>
      <w:r w:rsidRPr="00F20DA1">
        <w:rPr>
          <w:rFonts w:ascii="맑은 고딕" w:eastAsia="맑은 고딕" w:hAnsi="맑은 고딕" w:hint="eastAsia"/>
          <w:bCs/>
          <w:sz w:val="14"/>
          <w:szCs w:val="18"/>
        </w:rPr>
        <w:t>관공서</w:t>
      </w:r>
      <w:r w:rsidRPr="00F20DA1">
        <w:rPr>
          <w:rFonts w:ascii="맑은 고딕" w:eastAsia="맑은 고딕" w:hAnsi="맑은 고딕"/>
          <w:bCs/>
          <w:sz w:val="14"/>
          <w:szCs w:val="18"/>
        </w:rPr>
        <w:t xml:space="preserve"> </w:t>
      </w:r>
      <w:r w:rsidRPr="00F20DA1">
        <w:rPr>
          <w:rFonts w:ascii="맑은 고딕" w:eastAsia="맑은 고딕" w:hAnsi="맑은 고딕" w:hint="eastAsia"/>
          <w:bCs/>
          <w:sz w:val="14"/>
          <w:szCs w:val="18"/>
        </w:rPr>
        <w:t>등의</w:t>
      </w:r>
      <w:r w:rsidRPr="00F20DA1">
        <w:rPr>
          <w:rFonts w:ascii="맑은 고딕" w:eastAsia="맑은 고딕" w:hAnsi="맑은 고딕"/>
          <w:bCs/>
          <w:sz w:val="14"/>
          <w:szCs w:val="18"/>
        </w:rPr>
        <w:t xml:space="preserve"> 명령 또는 지시 등에 의하여 </w:t>
      </w:r>
    </w:p>
    <w:p w14:paraId="0C0AC643" w14:textId="77777777" w:rsidR="009C66F1" w:rsidRPr="00F20DA1" w:rsidRDefault="009C66F1" w:rsidP="00F20DA1">
      <w:pPr>
        <w:ind w:leftChars="97" w:left="194" w:firstLineChars="300" w:firstLine="420"/>
        <w:rPr>
          <w:rFonts w:ascii="맑은 고딕" w:eastAsia="맑은 고딕" w:hAnsi="맑은 고딕"/>
          <w:bCs/>
          <w:sz w:val="14"/>
          <w:szCs w:val="18"/>
        </w:rPr>
      </w:pPr>
      <w:r w:rsidRPr="00F20DA1">
        <w:rPr>
          <w:rFonts w:ascii="맑은 고딕" w:eastAsia="맑은 고딕" w:hAnsi="맑은 고딕" w:hint="eastAsia"/>
          <w:bCs/>
          <w:sz w:val="14"/>
          <w:szCs w:val="18"/>
        </w:rPr>
        <w:t>본</w:t>
      </w:r>
      <w:r w:rsidRPr="00F20DA1">
        <w:rPr>
          <w:rFonts w:ascii="맑은 고딕" w:eastAsia="맑은 고딕" w:hAnsi="맑은 고딕"/>
          <w:bCs/>
          <w:sz w:val="14"/>
          <w:szCs w:val="18"/>
        </w:rPr>
        <w:t xml:space="preserve"> </w:t>
      </w:r>
      <w:r w:rsidRPr="00F20DA1">
        <w:rPr>
          <w:rFonts w:ascii="맑은 고딕" w:eastAsia="맑은 고딕" w:hAnsi="맑은 고딕" w:hint="eastAsia"/>
          <w:bCs/>
          <w:sz w:val="14"/>
          <w:szCs w:val="18"/>
        </w:rPr>
        <w:t>계약의</w:t>
      </w:r>
      <w:r w:rsidRPr="00F20DA1">
        <w:rPr>
          <w:rFonts w:ascii="맑은 고딕" w:eastAsia="맑은 고딕" w:hAnsi="맑은 고딕"/>
          <w:bCs/>
          <w:sz w:val="14"/>
          <w:szCs w:val="18"/>
        </w:rPr>
        <w:t xml:space="preserve"> </w:t>
      </w:r>
      <w:r w:rsidRPr="00F20DA1">
        <w:rPr>
          <w:rFonts w:ascii="맑은 고딕" w:eastAsia="맑은 고딕" w:hAnsi="맑은 고딕" w:hint="eastAsia"/>
          <w:bCs/>
          <w:sz w:val="14"/>
          <w:szCs w:val="18"/>
        </w:rPr>
        <w:t>변경</w:t>
      </w:r>
      <w:r w:rsidRPr="00F20DA1">
        <w:rPr>
          <w:rFonts w:ascii="맑은 고딕" w:eastAsia="맑은 고딕" w:hAnsi="맑은 고딕"/>
          <w:bCs/>
          <w:sz w:val="14"/>
          <w:szCs w:val="18"/>
        </w:rPr>
        <w:t xml:space="preserve">(또는 </w:t>
      </w:r>
      <w:r w:rsidRPr="00F20DA1">
        <w:rPr>
          <w:rFonts w:ascii="맑은 고딕" w:eastAsia="맑은 고딕" w:hAnsi="맑은 고딕" w:hint="eastAsia"/>
          <w:bCs/>
          <w:sz w:val="14"/>
          <w:szCs w:val="18"/>
        </w:rPr>
        <w:t>해지</w:t>
      </w:r>
      <w:r w:rsidRPr="00F20DA1">
        <w:rPr>
          <w:rFonts w:ascii="맑은 고딕" w:eastAsia="맑은 고딕" w:hAnsi="맑은 고딕"/>
          <w:bCs/>
          <w:sz w:val="14"/>
          <w:szCs w:val="18"/>
        </w:rPr>
        <w:t xml:space="preserve">)이 </w:t>
      </w:r>
      <w:r w:rsidRPr="00F20DA1">
        <w:rPr>
          <w:rFonts w:ascii="맑은 고딕" w:eastAsia="맑은 고딕" w:hAnsi="맑은 고딕" w:hint="eastAsia"/>
          <w:bCs/>
          <w:sz w:val="14"/>
          <w:szCs w:val="18"/>
        </w:rPr>
        <w:t>불가피한</w:t>
      </w:r>
      <w:r w:rsidRPr="00F20DA1">
        <w:rPr>
          <w:rFonts w:ascii="맑은 고딕" w:eastAsia="맑은 고딕" w:hAnsi="맑은 고딕"/>
          <w:bCs/>
          <w:sz w:val="14"/>
          <w:szCs w:val="18"/>
        </w:rPr>
        <w:t xml:space="preserve"> </w:t>
      </w:r>
      <w:r w:rsidRPr="00F20DA1">
        <w:rPr>
          <w:rFonts w:ascii="맑은 고딕" w:eastAsia="맑은 고딕" w:hAnsi="맑은 고딕" w:hint="eastAsia"/>
          <w:bCs/>
          <w:sz w:val="14"/>
          <w:szCs w:val="18"/>
        </w:rPr>
        <w:t>경우</w:t>
      </w:r>
      <w:r w:rsidRPr="00F20DA1">
        <w:rPr>
          <w:rFonts w:ascii="맑은 고딕" w:eastAsia="맑은 고딕" w:hAnsi="맑은 고딕"/>
          <w:bCs/>
          <w:sz w:val="14"/>
          <w:szCs w:val="18"/>
        </w:rPr>
        <w:t xml:space="preserve">, </w:t>
      </w:r>
      <w:r w:rsidRPr="00F20DA1">
        <w:rPr>
          <w:rFonts w:ascii="맑은 고딕" w:eastAsia="맑은 고딕" w:hAnsi="맑은 고딕" w:hint="eastAsia"/>
          <w:bCs/>
          <w:sz w:val="14"/>
          <w:szCs w:val="18"/>
        </w:rPr>
        <w:t>해당</w:t>
      </w:r>
      <w:r w:rsidRPr="00F20DA1">
        <w:rPr>
          <w:rFonts w:ascii="맑은 고딕" w:eastAsia="맑은 고딕" w:hAnsi="맑은 고딕"/>
          <w:bCs/>
          <w:sz w:val="14"/>
          <w:szCs w:val="18"/>
        </w:rPr>
        <w:t xml:space="preserve"> 당사자는 본 계약을 </w:t>
      </w:r>
    </w:p>
    <w:p w14:paraId="1464BFF9" w14:textId="77777777" w:rsidR="009C66F1" w:rsidRPr="00F20DA1" w:rsidRDefault="009C66F1" w:rsidP="00F20DA1">
      <w:pPr>
        <w:ind w:leftChars="97" w:left="194" w:firstLineChars="300" w:firstLine="420"/>
        <w:rPr>
          <w:rFonts w:ascii="맑은 고딕" w:eastAsia="맑은 고딕" w:hAnsi="맑은 고딕"/>
          <w:bCs/>
          <w:sz w:val="14"/>
          <w:szCs w:val="18"/>
        </w:rPr>
      </w:pPr>
      <w:r w:rsidRPr="00F20DA1">
        <w:rPr>
          <w:rFonts w:ascii="맑은 고딕" w:eastAsia="맑은 고딕" w:hAnsi="맑은 고딕" w:hint="eastAsia"/>
          <w:bCs/>
          <w:sz w:val="14"/>
          <w:szCs w:val="18"/>
        </w:rPr>
        <w:t>변경</w:t>
      </w:r>
      <w:r w:rsidRPr="00F20DA1">
        <w:rPr>
          <w:rFonts w:ascii="맑은 고딕" w:eastAsia="맑은 고딕" w:hAnsi="맑은 고딕"/>
          <w:bCs/>
          <w:sz w:val="14"/>
          <w:szCs w:val="18"/>
        </w:rPr>
        <w:t xml:space="preserve">(또는 </w:t>
      </w:r>
      <w:r w:rsidRPr="00F20DA1">
        <w:rPr>
          <w:rFonts w:ascii="맑은 고딕" w:eastAsia="맑은 고딕" w:hAnsi="맑은 고딕" w:hint="eastAsia"/>
          <w:bCs/>
          <w:sz w:val="14"/>
          <w:szCs w:val="18"/>
        </w:rPr>
        <w:t>해지</w:t>
      </w:r>
      <w:r w:rsidRPr="00F20DA1">
        <w:rPr>
          <w:rFonts w:ascii="맑은 고딕" w:eastAsia="맑은 고딕" w:hAnsi="맑은 고딕"/>
          <w:bCs/>
          <w:sz w:val="14"/>
          <w:szCs w:val="18"/>
        </w:rPr>
        <w:t xml:space="preserve">)할 </w:t>
      </w:r>
      <w:r w:rsidRPr="00F20DA1">
        <w:rPr>
          <w:rFonts w:ascii="맑은 고딕" w:eastAsia="맑은 고딕" w:hAnsi="맑은 고딕" w:hint="eastAsia"/>
          <w:bCs/>
          <w:sz w:val="14"/>
          <w:szCs w:val="18"/>
        </w:rPr>
        <w:t>수</w:t>
      </w:r>
      <w:r w:rsidRPr="00F20DA1">
        <w:rPr>
          <w:rFonts w:ascii="맑은 고딕" w:eastAsia="맑은 고딕" w:hAnsi="맑은 고딕"/>
          <w:bCs/>
          <w:sz w:val="14"/>
          <w:szCs w:val="18"/>
        </w:rPr>
        <w:t xml:space="preserve"> </w:t>
      </w:r>
      <w:r w:rsidRPr="00F20DA1">
        <w:rPr>
          <w:rFonts w:ascii="맑은 고딕" w:eastAsia="맑은 고딕" w:hAnsi="맑은 고딕" w:hint="eastAsia"/>
          <w:bCs/>
          <w:sz w:val="14"/>
          <w:szCs w:val="18"/>
        </w:rPr>
        <w:t>있다</w:t>
      </w:r>
      <w:r w:rsidRPr="00F20DA1">
        <w:rPr>
          <w:rFonts w:ascii="맑은 고딕" w:eastAsia="맑은 고딕" w:hAnsi="맑은 고딕"/>
          <w:bCs/>
          <w:sz w:val="14"/>
          <w:szCs w:val="18"/>
        </w:rPr>
        <w:t>.</w:t>
      </w:r>
    </w:p>
    <w:p w14:paraId="78257FCE" w14:textId="77777777" w:rsidR="009C66F1" w:rsidRPr="00F20DA1" w:rsidRDefault="009C66F1" w:rsidP="00F20DA1">
      <w:pPr>
        <w:ind w:leftChars="142" w:left="567" w:hangingChars="202" w:hanging="283"/>
        <w:rPr>
          <w:rFonts w:ascii="맑은 고딕" w:eastAsia="맑은 고딕" w:hAnsi="맑은 고딕"/>
          <w:bCs/>
          <w:sz w:val="14"/>
          <w:szCs w:val="18"/>
        </w:rPr>
      </w:pPr>
      <w:r w:rsidRPr="00F20DA1">
        <w:rPr>
          <w:rFonts w:ascii="맑은 고딕" w:eastAsia="맑은 고딕" w:hAnsi="맑은 고딕" w:hint="eastAsia"/>
          <w:b/>
          <w:bCs/>
          <w:sz w:val="14"/>
          <w:szCs w:val="18"/>
        </w:rPr>
        <w:t>③</w:t>
      </w:r>
      <w:r w:rsidR="00F20DA1" w:rsidRPr="00F20DA1">
        <w:rPr>
          <w:rFonts w:ascii="맑은 고딕" w:eastAsia="맑은 고딕" w:hAnsi="맑은 고딕"/>
          <w:b/>
          <w:bCs/>
          <w:sz w:val="14"/>
          <w:szCs w:val="18"/>
        </w:rPr>
        <w:t xml:space="preserve">  </w:t>
      </w:r>
      <w:r w:rsidRPr="00F20DA1">
        <w:rPr>
          <w:rFonts w:ascii="맑은 고딕" w:eastAsia="맑은 고딕" w:hAnsi="맑은 고딕" w:hint="eastAsia"/>
          <w:bCs/>
          <w:sz w:val="14"/>
          <w:szCs w:val="18"/>
        </w:rPr>
        <w:t>본</w:t>
      </w:r>
      <w:r w:rsidRPr="00F20DA1">
        <w:rPr>
          <w:rFonts w:ascii="맑은 고딕" w:eastAsia="맑은 고딕" w:hAnsi="맑은 고딕"/>
          <w:bCs/>
          <w:sz w:val="14"/>
          <w:szCs w:val="18"/>
        </w:rPr>
        <w:t xml:space="preserve"> </w:t>
      </w:r>
      <w:r w:rsidRPr="00F20DA1">
        <w:rPr>
          <w:rFonts w:ascii="맑은 고딕" w:eastAsia="맑은 고딕" w:hAnsi="맑은 고딕" w:hint="eastAsia"/>
          <w:bCs/>
          <w:sz w:val="14"/>
          <w:szCs w:val="18"/>
        </w:rPr>
        <w:t>계약의</w:t>
      </w:r>
      <w:r w:rsidRPr="00F20DA1">
        <w:rPr>
          <w:rFonts w:ascii="맑은 고딕" w:eastAsia="맑은 고딕" w:hAnsi="맑은 고딕"/>
          <w:bCs/>
          <w:sz w:val="14"/>
          <w:szCs w:val="18"/>
        </w:rPr>
        <w:t xml:space="preserve"> </w:t>
      </w:r>
      <w:r w:rsidRPr="00F20DA1">
        <w:rPr>
          <w:rFonts w:ascii="맑은 고딕" w:eastAsia="맑은 고딕" w:hAnsi="맑은 고딕" w:hint="eastAsia"/>
          <w:bCs/>
          <w:sz w:val="14"/>
          <w:szCs w:val="18"/>
        </w:rPr>
        <w:t>이행과</w:t>
      </w:r>
      <w:r w:rsidRPr="00F20DA1">
        <w:rPr>
          <w:rFonts w:ascii="맑은 고딕" w:eastAsia="맑은 고딕" w:hAnsi="맑은 고딕"/>
          <w:bCs/>
          <w:sz w:val="14"/>
          <w:szCs w:val="18"/>
        </w:rPr>
        <w:t xml:space="preserve"> </w:t>
      </w:r>
      <w:r w:rsidRPr="00F20DA1">
        <w:rPr>
          <w:rFonts w:ascii="맑은 고딕" w:eastAsia="맑은 고딕" w:hAnsi="맑은 고딕" w:hint="eastAsia"/>
          <w:bCs/>
          <w:sz w:val="14"/>
          <w:szCs w:val="18"/>
        </w:rPr>
        <w:t>관련하여</w:t>
      </w:r>
      <w:r w:rsidRPr="00F20DA1">
        <w:rPr>
          <w:rFonts w:ascii="맑은 고딕" w:eastAsia="맑은 고딕" w:hAnsi="맑은 고딕"/>
          <w:bCs/>
          <w:sz w:val="14"/>
          <w:szCs w:val="18"/>
        </w:rPr>
        <w:t xml:space="preserve"> </w:t>
      </w:r>
      <w:r w:rsidRPr="00F20DA1">
        <w:rPr>
          <w:rFonts w:ascii="맑은 고딕" w:eastAsia="맑은 고딕" w:hAnsi="맑은 고딕" w:hint="eastAsia"/>
          <w:bCs/>
          <w:sz w:val="14"/>
          <w:szCs w:val="18"/>
        </w:rPr>
        <w:t>어느</w:t>
      </w:r>
      <w:r w:rsidRPr="00F20DA1">
        <w:rPr>
          <w:rFonts w:ascii="맑은 고딕" w:eastAsia="맑은 고딕" w:hAnsi="맑은 고딕"/>
          <w:bCs/>
          <w:sz w:val="14"/>
          <w:szCs w:val="18"/>
        </w:rPr>
        <w:t xml:space="preserve"> </w:t>
      </w:r>
      <w:r w:rsidRPr="00F20DA1">
        <w:rPr>
          <w:rFonts w:ascii="맑은 고딕" w:eastAsia="맑은 고딕" w:hAnsi="맑은 고딕" w:hint="eastAsia"/>
          <w:bCs/>
          <w:sz w:val="14"/>
          <w:szCs w:val="18"/>
        </w:rPr>
        <w:t>일방에</w:t>
      </w:r>
      <w:r w:rsidRPr="00F20DA1">
        <w:rPr>
          <w:rFonts w:ascii="맑은 고딕" w:eastAsia="맑은 고딕" w:hAnsi="맑은 고딕"/>
          <w:bCs/>
          <w:sz w:val="14"/>
          <w:szCs w:val="18"/>
        </w:rPr>
        <w:t xml:space="preserve"> </w:t>
      </w:r>
      <w:r w:rsidRPr="00F20DA1">
        <w:rPr>
          <w:rFonts w:ascii="맑은 고딕" w:eastAsia="맑은 고딕" w:hAnsi="맑은 고딕" w:hint="eastAsia"/>
          <w:bCs/>
          <w:sz w:val="14"/>
          <w:szCs w:val="18"/>
        </w:rPr>
        <w:t>법령상의</w:t>
      </w:r>
      <w:r w:rsidRPr="00F20DA1">
        <w:rPr>
          <w:rFonts w:ascii="맑은 고딕" w:eastAsia="맑은 고딕" w:hAnsi="맑은 고딕"/>
          <w:bCs/>
          <w:sz w:val="14"/>
          <w:szCs w:val="18"/>
        </w:rPr>
        <w:t xml:space="preserve"> </w:t>
      </w:r>
      <w:r w:rsidRPr="00F20DA1">
        <w:rPr>
          <w:rFonts w:ascii="맑은 고딕" w:eastAsia="맑은 고딕" w:hAnsi="맑은 고딕" w:hint="eastAsia"/>
          <w:bCs/>
          <w:sz w:val="14"/>
          <w:szCs w:val="18"/>
        </w:rPr>
        <w:t>제한</w:t>
      </w:r>
      <w:r w:rsidRPr="00F20DA1">
        <w:rPr>
          <w:rFonts w:ascii="맑은 고딕" w:eastAsia="맑은 고딕" w:hAnsi="맑은 고딕"/>
          <w:bCs/>
          <w:sz w:val="14"/>
          <w:szCs w:val="18"/>
        </w:rPr>
        <w:t xml:space="preserve">, </w:t>
      </w:r>
      <w:r w:rsidRPr="00F20DA1">
        <w:rPr>
          <w:rFonts w:ascii="맑은 고딕" w:eastAsia="맑은 고딕" w:hAnsi="맑은 고딕" w:hint="eastAsia"/>
          <w:bCs/>
          <w:sz w:val="14"/>
          <w:szCs w:val="18"/>
        </w:rPr>
        <w:t>의무</w:t>
      </w:r>
      <w:r w:rsidRPr="00F20DA1">
        <w:rPr>
          <w:rFonts w:ascii="맑은 고딕" w:eastAsia="맑은 고딕" w:hAnsi="맑은 고딕"/>
          <w:bCs/>
          <w:sz w:val="14"/>
          <w:szCs w:val="18"/>
        </w:rPr>
        <w:t xml:space="preserve"> </w:t>
      </w:r>
      <w:r w:rsidRPr="00F20DA1">
        <w:rPr>
          <w:rFonts w:ascii="맑은 고딕" w:eastAsia="맑은 고딕" w:hAnsi="맑은 고딕" w:hint="eastAsia"/>
          <w:bCs/>
          <w:sz w:val="14"/>
          <w:szCs w:val="18"/>
        </w:rPr>
        <w:t>및</w:t>
      </w:r>
      <w:r w:rsidRPr="00F20DA1">
        <w:rPr>
          <w:rFonts w:ascii="맑은 고딕" w:eastAsia="맑은 고딕" w:hAnsi="맑은 고딕"/>
          <w:bCs/>
          <w:sz w:val="14"/>
          <w:szCs w:val="18"/>
        </w:rPr>
        <w:t xml:space="preserve"> </w:t>
      </w:r>
      <w:r w:rsidRPr="00F20DA1">
        <w:rPr>
          <w:rFonts w:ascii="맑은 고딕" w:eastAsia="맑은 고딕" w:hAnsi="맑은 고딕" w:hint="eastAsia"/>
          <w:bCs/>
          <w:sz w:val="14"/>
          <w:szCs w:val="18"/>
        </w:rPr>
        <w:t>기타</w:t>
      </w:r>
      <w:r w:rsidRPr="00F20DA1">
        <w:rPr>
          <w:rFonts w:ascii="맑은 고딕" w:eastAsia="맑은 고딕" w:hAnsi="맑은 고딕"/>
          <w:bCs/>
          <w:sz w:val="14"/>
          <w:szCs w:val="18"/>
        </w:rPr>
        <w:t xml:space="preserve"> </w:t>
      </w:r>
      <w:r w:rsidRPr="00F20DA1">
        <w:rPr>
          <w:rFonts w:ascii="맑은 고딕" w:eastAsia="맑은 고딕" w:hAnsi="맑은 고딕" w:hint="eastAsia"/>
          <w:bCs/>
          <w:sz w:val="14"/>
          <w:szCs w:val="18"/>
        </w:rPr>
        <w:t>결제기관</w:t>
      </w:r>
      <w:r w:rsidRPr="00F20DA1">
        <w:rPr>
          <w:rFonts w:ascii="맑은 고딕" w:eastAsia="맑은 고딕" w:hAnsi="맑은 고딕"/>
          <w:bCs/>
          <w:sz w:val="14"/>
          <w:szCs w:val="18"/>
        </w:rPr>
        <w:t xml:space="preserve"> </w:t>
      </w:r>
      <w:r w:rsidRPr="00F20DA1">
        <w:rPr>
          <w:rFonts w:ascii="맑은 고딕" w:eastAsia="맑은 고딕" w:hAnsi="맑은 고딕" w:hint="eastAsia"/>
          <w:bCs/>
          <w:sz w:val="14"/>
          <w:szCs w:val="18"/>
        </w:rPr>
        <w:t>및</w:t>
      </w:r>
      <w:r w:rsidRPr="00F20DA1">
        <w:rPr>
          <w:rFonts w:ascii="맑은 고딕" w:eastAsia="맑은 고딕" w:hAnsi="맑은 고딕"/>
          <w:bCs/>
          <w:sz w:val="14"/>
          <w:szCs w:val="18"/>
        </w:rPr>
        <w:t xml:space="preserve"> </w:t>
      </w:r>
      <w:r w:rsidRPr="00F20DA1">
        <w:rPr>
          <w:rFonts w:ascii="맑은 고딕" w:eastAsia="맑은 고딕" w:hAnsi="맑은 고딕" w:hint="eastAsia"/>
          <w:bCs/>
          <w:sz w:val="14"/>
          <w:szCs w:val="18"/>
        </w:rPr>
        <w:t>관공서</w:t>
      </w:r>
      <w:r w:rsidRPr="00F20DA1">
        <w:rPr>
          <w:rFonts w:ascii="맑은 고딕" w:eastAsia="맑은 고딕" w:hAnsi="맑은 고딕"/>
          <w:bCs/>
          <w:sz w:val="14"/>
          <w:szCs w:val="18"/>
        </w:rPr>
        <w:t xml:space="preserve"> </w:t>
      </w:r>
      <w:r w:rsidRPr="00F20DA1">
        <w:rPr>
          <w:rFonts w:ascii="맑은 고딕" w:eastAsia="맑은 고딕" w:hAnsi="맑은 고딕" w:hint="eastAsia"/>
          <w:bCs/>
          <w:sz w:val="14"/>
          <w:szCs w:val="18"/>
        </w:rPr>
        <w:t>등의</w:t>
      </w:r>
      <w:r w:rsidRPr="00F20DA1">
        <w:rPr>
          <w:rFonts w:ascii="맑은 고딕" w:eastAsia="맑은 고딕" w:hAnsi="맑은 고딕"/>
          <w:bCs/>
          <w:sz w:val="14"/>
          <w:szCs w:val="18"/>
        </w:rPr>
        <w:t xml:space="preserve"> </w:t>
      </w:r>
      <w:r w:rsidRPr="00F20DA1">
        <w:rPr>
          <w:rFonts w:ascii="맑은 고딕" w:eastAsia="맑은 고딕" w:hAnsi="맑은 고딕" w:hint="eastAsia"/>
          <w:bCs/>
          <w:sz w:val="14"/>
          <w:szCs w:val="18"/>
        </w:rPr>
        <w:t>지시가</w:t>
      </w:r>
      <w:r w:rsidRPr="00F20DA1">
        <w:rPr>
          <w:rFonts w:ascii="맑은 고딕" w:eastAsia="맑은 고딕" w:hAnsi="맑은 고딕"/>
          <w:bCs/>
          <w:sz w:val="14"/>
          <w:szCs w:val="18"/>
        </w:rPr>
        <w:t xml:space="preserve"> </w:t>
      </w:r>
      <w:r w:rsidRPr="00F20DA1">
        <w:rPr>
          <w:rFonts w:ascii="맑은 고딕" w:eastAsia="맑은 고딕" w:hAnsi="맑은 고딕" w:hint="eastAsia"/>
          <w:bCs/>
          <w:sz w:val="14"/>
          <w:szCs w:val="18"/>
        </w:rPr>
        <w:t>부과되는</w:t>
      </w:r>
      <w:r w:rsidRPr="00F20DA1">
        <w:rPr>
          <w:rFonts w:ascii="맑은 고딕" w:eastAsia="맑은 고딕" w:hAnsi="맑은 고딕"/>
          <w:bCs/>
          <w:sz w:val="14"/>
          <w:szCs w:val="18"/>
        </w:rPr>
        <w:t xml:space="preserve"> </w:t>
      </w:r>
      <w:r w:rsidRPr="00F20DA1">
        <w:rPr>
          <w:rFonts w:ascii="맑은 고딕" w:eastAsia="맑은 고딕" w:hAnsi="맑은 고딕" w:hint="eastAsia"/>
          <w:bCs/>
          <w:sz w:val="14"/>
          <w:szCs w:val="18"/>
        </w:rPr>
        <w:t>경우에는</w:t>
      </w:r>
      <w:r w:rsidRPr="00F20DA1">
        <w:rPr>
          <w:rFonts w:ascii="맑은 고딕" w:eastAsia="맑은 고딕" w:hAnsi="맑은 고딕"/>
          <w:bCs/>
          <w:sz w:val="14"/>
          <w:szCs w:val="18"/>
        </w:rPr>
        <w:t xml:space="preserve">, </w:t>
      </w:r>
      <w:r w:rsidRPr="00F20DA1">
        <w:rPr>
          <w:rFonts w:ascii="맑은 고딕" w:eastAsia="맑은 고딕" w:hAnsi="맑은 고딕" w:hint="eastAsia"/>
          <w:bCs/>
          <w:sz w:val="14"/>
          <w:szCs w:val="18"/>
        </w:rPr>
        <w:t>일방은</w:t>
      </w:r>
      <w:r w:rsidRPr="00F20DA1">
        <w:rPr>
          <w:rFonts w:ascii="맑은 고딕" w:eastAsia="맑은 고딕" w:hAnsi="맑은 고딕"/>
          <w:bCs/>
          <w:sz w:val="14"/>
          <w:szCs w:val="18"/>
        </w:rPr>
        <w:t xml:space="preserve"> </w:t>
      </w:r>
      <w:r w:rsidRPr="00F20DA1">
        <w:rPr>
          <w:rFonts w:ascii="맑은 고딕" w:eastAsia="맑은 고딕" w:hAnsi="맑은 고딕" w:hint="eastAsia"/>
          <w:bCs/>
          <w:sz w:val="14"/>
          <w:szCs w:val="18"/>
        </w:rPr>
        <w:t>제한</w:t>
      </w:r>
      <w:r w:rsidRPr="00F20DA1">
        <w:rPr>
          <w:rFonts w:ascii="맑은 고딕" w:eastAsia="맑은 고딕" w:hAnsi="맑은 고딕"/>
          <w:bCs/>
          <w:sz w:val="14"/>
          <w:szCs w:val="18"/>
        </w:rPr>
        <w:t xml:space="preserve">, </w:t>
      </w:r>
      <w:r w:rsidRPr="00F20DA1">
        <w:rPr>
          <w:rFonts w:ascii="맑은 고딕" w:eastAsia="맑은 고딕" w:hAnsi="맑은 고딕" w:hint="eastAsia"/>
          <w:bCs/>
          <w:sz w:val="14"/>
          <w:szCs w:val="18"/>
        </w:rPr>
        <w:t>의무</w:t>
      </w:r>
      <w:r w:rsidRPr="00F20DA1">
        <w:rPr>
          <w:rFonts w:ascii="맑은 고딕" w:eastAsia="맑은 고딕" w:hAnsi="맑은 고딕"/>
          <w:bCs/>
          <w:sz w:val="14"/>
          <w:szCs w:val="18"/>
        </w:rPr>
        <w:t xml:space="preserve"> </w:t>
      </w:r>
      <w:r w:rsidRPr="00F20DA1">
        <w:rPr>
          <w:rFonts w:ascii="맑은 고딕" w:eastAsia="맑은 고딕" w:hAnsi="맑은 고딕" w:hint="eastAsia"/>
          <w:bCs/>
          <w:sz w:val="14"/>
          <w:szCs w:val="18"/>
        </w:rPr>
        <w:t>등의</w:t>
      </w:r>
      <w:r w:rsidRPr="00F20DA1">
        <w:rPr>
          <w:rFonts w:ascii="맑은 고딕" w:eastAsia="맑은 고딕" w:hAnsi="맑은 고딕"/>
          <w:bCs/>
          <w:sz w:val="14"/>
          <w:szCs w:val="18"/>
        </w:rPr>
        <w:t xml:space="preserve"> </w:t>
      </w:r>
      <w:r w:rsidRPr="00F20DA1">
        <w:rPr>
          <w:rFonts w:ascii="맑은 고딕" w:eastAsia="맑은 고딕" w:hAnsi="맑은 고딕" w:hint="eastAsia"/>
          <w:bCs/>
          <w:sz w:val="14"/>
          <w:szCs w:val="18"/>
        </w:rPr>
        <w:t>준수를</w:t>
      </w:r>
      <w:r w:rsidRPr="00F20DA1">
        <w:rPr>
          <w:rFonts w:ascii="맑은 고딕" w:eastAsia="맑은 고딕" w:hAnsi="맑은 고딕"/>
          <w:bCs/>
          <w:sz w:val="14"/>
          <w:szCs w:val="18"/>
        </w:rPr>
        <w:t xml:space="preserve"> </w:t>
      </w:r>
      <w:r w:rsidRPr="00F20DA1">
        <w:rPr>
          <w:rFonts w:ascii="맑은 고딕" w:eastAsia="맑은 고딕" w:hAnsi="맑은 고딕" w:hint="eastAsia"/>
          <w:bCs/>
          <w:sz w:val="14"/>
          <w:szCs w:val="18"/>
        </w:rPr>
        <w:t>위해</w:t>
      </w:r>
      <w:r w:rsidRPr="00F20DA1">
        <w:rPr>
          <w:rFonts w:ascii="맑은 고딕" w:eastAsia="맑은 고딕" w:hAnsi="맑은 고딕"/>
          <w:bCs/>
          <w:sz w:val="14"/>
          <w:szCs w:val="18"/>
        </w:rPr>
        <w:t xml:space="preserve"> </w:t>
      </w:r>
      <w:r w:rsidRPr="00F20DA1">
        <w:rPr>
          <w:rFonts w:ascii="맑은 고딕" w:eastAsia="맑은 고딕" w:hAnsi="맑은 고딕" w:hint="eastAsia"/>
          <w:bCs/>
          <w:sz w:val="14"/>
          <w:szCs w:val="18"/>
        </w:rPr>
        <w:t>일정한</w:t>
      </w:r>
      <w:r w:rsidRPr="00F20DA1">
        <w:rPr>
          <w:rFonts w:ascii="맑은 고딕" w:eastAsia="맑은 고딕" w:hAnsi="맑은 고딕"/>
          <w:bCs/>
          <w:sz w:val="14"/>
          <w:szCs w:val="18"/>
        </w:rPr>
        <w:t xml:space="preserve"> </w:t>
      </w:r>
      <w:r w:rsidRPr="00F20DA1">
        <w:rPr>
          <w:rFonts w:ascii="맑은 고딕" w:eastAsia="맑은 고딕" w:hAnsi="맑은 고딕" w:hint="eastAsia"/>
          <w:bCs/>
          <w:sz w:val="14"/>
          <w:szCs w:val="18"/>
        </w:rPr>
        <w:t>조치를</w:t>
      </w:r>
      <w:r w:rsidRPr="00F20DA1">
        <w:rPr>
          <w:rFonts w:ascii="맑은 고딕" w:eastAsia="맑은 고딕" w:hAnsi="맑은 고딕"/>
          <w:bCs/>
          <w:sz w:val="14"/>
          <w:szCs w:val="18"/>
        </w:rPr>
        <w:t xml:space="preserve"> </w:t>
      </w:r>
      <w:r w:rsidRPr="00F20DA1">
        <w:rPr>
          <w:rFonts w:ascii="맑은 고딕" w:eastAsia="맑은 고딕" w:hAnsi="맑은 고딕" w:hint="eastAsia"/>
          <w:bCs/>
          <w:sz w:val="14"/>
          <w:szCs w:val="18"/>
        </w:rPr>
        <w:t>상대방에게</w:t>
      </w:r>
      <w:r w:rsidRPr="00F20DA1">
        <w:rPr>
          <w:rFonts w:ascii="맑은 고딕" w:eastAsia="맑은 고딕" w:hAnsi="맑은 고딕"/>
          <w:bCs/>
          <w:sz w:val="14"/>
          <w:szCs w:val="18"/>
        </w:rPr>
        <w:t xml:space="preserve"> </w:t>
      </w:r>
      <w:r w:rsidRPr="00F20DA1">
        <w:rPr>
          <w:rFonts w:ascii="맑은 고딕" w:eastAsia="맑은 고딕" w:hAnsi="맑은 고딕" w:hint="eastAsia"/>
          <w:bCs/>
          <w:sz w:val="14"/>
          <w:szCs w:val="18"/>
        </w:rPr>
        <w:t>요구할</w:t>
      </w:r>
      <w:r w:rsidRPr="00F20DA1">
        <w:rPr>
          <w:rFonts w:ascii="맑은 고딕" w:eastAsia="맑은 고딕" w:hAnsi="맑은 고딕"/>
          <w:bCs/>
          <w:sz w:val="14"/>
          <w:szCs w:val="18"/>
        </w:rPr>
        <w:t xml:space="preserve"> </w:t>
      </w:r>
      <w:r w:rsidRPr="00F20DA1">
        <w:rPr>
          <w:rFonts w:ascii="맑은 고딕" w:eastAsia="맑은 고딕" w:hAnsi="맑은 고딕" w:hint="eastAsia"/>
          <w:bCs/>
          <w:sz w:val="14"/>
          <w:szCs w:val="18"/>
        </w:rPr>
        <w:t>수</w:t>
      </w:r>
      <w:r w:rsidRPr="00F20DA1">
        <w:rPr>
          <w:rFonts w:ascii="맑은 고딕" w:eastAsia="맑은 고딕" w:hAnsi="맑은 고딕"/>
          <w:bCs/>
          <w:sz w:val="14"/>
          <w:szCs w:val="18"/>
        </w:rPr>
        <w:t xml:space="preserve"> </w:t>
      </w:r>
      <w:r w:rsidRPr="00F20DA1">
        <w:rPr>
          <w:rFonts w:ascii="맑은 고딕" w:eastAsia="맑은 고딕" w:hAnsi="맑은 고딕" w:hint="eastAsia"/>
          <w:bCs/>
          <w:sz w:val="14"/>
          <w:szCs w:val="18"/>
        </w:rPr>
        <w:t>있으며</w:t>
      </w:r>
      <w:r w:rsidRPr="00F20DA1">
        <w:rPr>
          <w:rFonts w:ascii="맑은 고딕" w:eastAsia="맑은 고딕" w:hAnsi="맑은 고딕"/>
          <w:bCs/>
          <w:sz w:val="14"/>
          <w:szCs w:val="18"/>
        </w:rPr>
        <w:t xml:space="preserve">, </w:t>
      </w:r>
      <w:r w:rsidRPr="00F20DA1">
        <w:rPr>
          <w:rFonts w:ascii="맑은 고딕" w:eastAsia="맑은 고딕" w:hAnsi="맑은 고딕" w:hint="eastAsia"/>
          <w:bCs/>
          <w:sz w:val="14"/>
          <w:szCs w:val="18"/>
        </w:rPr>
        <w:t>상대방은</w:t>
      </w:r>
      <w:r w:rsidRPr="00F20DA1">
        <w:rPr>
          <w:rFonts w:ascii="맑은 고딕" w:eastAsia="맑은 고딕" w:hAnsi="맑은 고딕"/>
          <w:bCs/>
          <w:sz w:val="14"/>
          <w:szCs w:val="18"/>
        </w:rPr>
        <w:t xml:space="preserve"> </w:t>
      </w:r>
      <w:r w:rsidRPr="00F20DA1">
        <w:rPr>
          <w:rFonts w:ascii="맑은 고딕" w:eastAsia="맑은 고딕" w:hAnsi="맑은 고딕" w:hint="eastAsia"/>
          <w:bCs/>
          <w:sz w:val="14"/>
          <w:szCs w:val="18"/>
        </w:rPr>
        <w:t>이에</w:t>
      </w:r>
      <w:r w:rsidRPr="00F20DA1">
        <w:rPr>
          <w:rFonts w:ascii="맑은 고딕" w:eastAsia="맑은 고딕" w:hAnsi="맑은 고딕"/>
          <w:bCs/>
          <w:sz w:val="14"/>
          <w:szCs w:val="18"/>
        </w:rPr>
        <w:t xml:space="preserve"> </w:t>
      </w:r>
      <w:r w:rsidRPr="00F20DA1">
        <w:rPr>
          <w:rFonts w:ascii="맑은 고딕" w:eastAsia="맑은 고딕" w:hAnsi="맑은 고딕" w:hint="eastAsia"/>
          <w:bCs/>
          <w:sz w:val="14"/>
          <w:szCs w:val="18"/>
        </w:rPr>
        <w:t>응해야</w:t>
      </w:r>
      <w:r w:rsidRPr="00F20DA1">
        <w:rPr>
          <w:rFonts w:ascii="맑은 고딕" w:eastAsia="맑은 고딕" w:hAnsi="맑은 고딕"/>
          <w:bCs/>
          <w:sz w:val="14"/>
          <w:szCs w:val="18"/>
        </w:rPr>
        <w:t xml:space="preserve"> </w:t>
      </w:r>
      <w:r w:rsidRPr="00F20DA1">
        <w:rPr>
          <w:rFonts w:ascii="맑은 고딕" w:eastAsia="맑은 고딕" w:hAnsi="맑은 고딕" w:hint="eastAsia"/>
          <w:bCs/>
          <w:sz w:val="14"/>
          <w:szCs w:val="18"/>
        </w:rPr>
        <w:t>한다</w:t>
      </w:r>
      <w:r w:rsidRPr="00F20DA1">
        <w:rPr>
          <w:rFonts w:ascii="맑은 고딕" w:eastAsia="맑은 고딕" w:hAnsi="맑은 고딕"/>
          <w:bCs/>
          <w:sz w:val="14"/>
          <w:szCs w:val="18"/>
        </w:rPr>
        <w:t>.</w:t>
      </w:r>
    </w:p>
    <w:p w14:paraId="51A5058F" w14:textId="77777777" w:rsidR="009C66F1" w:rsidRPr="008466A9" w:rsidRDefault="009C66F1" w:rsidP="008466A9">
      <w:pPr>
        <w:rPr>
          <w:rFonts w:ascii="맑은 고딕" w:eastAsia="맑은 고딕" w:hAnsi="맑은 고딕"/>
          <w:bCs/>
          <w:sz w:val="14"/>
          <w:szCs w:val="18"/>
        </w:rPr>
      </w:pPr>
    </w:p>
    <w:p w14:paraId="42D32560" w14:textId="77777777" w:rsidR="00873190" w:rsidRPr="00F20DA1" w:rsidRDefault="00873190" w:rsidP="00873190">
      <w:pPr>
        <w:rPr>
          <w:rFonts w:ascii="맑은 고딕" w:eastAsia="맑은 고딕" w:hAnsi="맑은 고딕"/>
          <w:bCs/>
          <w:sz w:val="14"/>
          <w:szCs w:val="18"/>
        </w:rPr>
      </w:pPr>
      <w:r w:rsidRPr="00F20DA1">
        <w:rPr>
          <w:rFonts w:ascii="맑은 고딕" w:eastAsia="맑은 고딕" w:hAnsi="맑은 고딕" w:hint="eastAsia"/>
          <w:b/>
          <w:bCs/>
          <w:sz w:val="14"/>
          <w:szCs w:val="18"/>
        </w:rPr>
        <w:t>제</w:t>
      </w:r>
      <w:r w:rsidRPr="00F20DA1">
        <w:rPr>
          <w:rFonts w:ascii="맑은 고딕" w:eastAsia="맑은 고딕" w:hAnsi="맑은 고딕"/>
          <w:b/>
          <w:bCs/>
          <w:sz w:val="14"/>
          <w:szCs w:val="18"/>
        </w:rPr>
        <w:t xml:space="preserve"> </w:t>
      </w:r>
      <w:r w:rsidR="009C66F1" w:rsidRPr="00F20DA1">
        <w:rPr>
          <w:rFonts w:ascii="맑은 고딕" w:eastAsia="맑은 고딕" w:hAnsi="맑은 고딕"/>
          <w:b/>
          <w:bCs/>
          <w:sz w:val="14"/>
          <w:szCs w:val="18"/>
        </w:rPr>
        <w:t>9</w:t>
      </w:r>
      <w:r w:rsidRPr="00F20DA1">
        <w:rPr>
          <w:rFonts w:ascii="맑은 고딕" w:eastAsia="맑은 고딕" w:hAnsi="맑은 고딕"/>
          <w:b/>
          <w:bCs/>
          <w:sz w:val="14"/>
          <w:szCs w:val="18"/>
        </w:rPr>
        <w:t xml:space="preserve"> </w:t>
      </w:r>
      <w:r w:rsidRPr="00F20DA1">
        <w:rPr>
          <w:rFonts w:ascii="맑은 고딕" w:eastAsia="맑은 고딕" w:hAnsi="맑은 고딕" w:hint="eastAsia"/>
          <w:b/>
          <w:bCs/>
          <w:sz w:val="14"/>
          <w:szCs w:val="18"/>
        </w:rPr>
        <w:t>조</w:t>
      </w:r>
      <w:r w:rsidRPr="00F20DA1">
        <w:rPr>
          <w:rFonts w:ascii="맑은 고딕" w:eastAsia="맑은 고딕" w:hAnsi="맑은 고딕"/>
          <w:b/>
          <w:bCs/>
          <w:sz w:val="14"/>
          <w:szCs w:val="18"/>
        </w:rPr>
        <w:t xml:space="preserve"> (</w:t>
      </w:r>
      <w:r w:rsidR="000620DD" w:rsidRPr="00F20DA1">
        <w:rPr>
          <w:rFonts w:ascii="맑은 고딕" w:eastAsia="맑은 고딕" w:hAnsi="맑은 고딕" w:hint="eastAsia"/>
          <w:b/>
          <w:bCs/>
          <w:sz w:val="14"/>
          <w:szCs w:val="18"/>
        </w:rPr>
        <w:t>계약해지</w:t>
      </w:r>
      <w:r w:rsidRPr="00F20DA1">
        <w:rPr>
          <w:rFonts w:ascii="맑은 고딕" w:eastAsia="맑은 고딕" w:hAnsi="맑은 고딕"/>
          <w:b/>
          <w:bCs/>
          <w:sz w:val="14"/>
          <w:szCs w:val="18"/>
        </w:rPr>
        <w:t>)</w:t>
      </w:r>
    </w:p>
    <w:p w14:paraId="394DB954" w14:textId="77777777" w:rsidR="00F20DA1" w:rsidRPr="00F20DA1" w:rsidRDefault="00873190" w:rsidP="006B010B">
      <w:pPr>
        <w:numPr>
          <w:ilvl w:val="0"/>
          <w:numId w:val="15"/>
        </w:numPr>
        <w:tabs>
          <w:tab w:val="left" w:pos="600"/>
        </w:tabs>
        <w:rPr>
          <w:rFonts w:ascii="맑은 고딕" w:eastAsia="맑은 고딕" w:hAnsi="맑은 고딕"/>
          <w:color w:val="000000"/>
          <w:sz w:val="14"/>
          <w:szCs w:val="18"/>
        </w:rPr>
      </w:pPr>
      <w:r w:rsidRPr="00F20DA1">
        <w:rPr>
          <w:rFonts w:ascii="맑은 고딕" w:eastAsia="맑은 고딕" w:hAnsi="맑은 고딕" w:hint="eastAsia"/>
          <w:bCs/>
          <w:sz w:val="14"/>
          <w:szCs w:val="18"/>
        </w:rPr>
        <w:t xml:space="preserve"> </w:t>
      </w:r>
      <w:r w:rsidR="006B010B" w:rsidRPr="00F20DA1">
        <w:rPr>
          <w:rFonts w:ascii="맑은 고딕" w:eastAsia="맑은 고딕" w:hAnsi="맑은 고딕" w:hint="eastAsia"/>
          <w:color w:val="000000"/>
          <w:sz w:val="14"/>
          <w:szCs w:val="18"/>
        </w:rPr>
        <w:t>양 당사자는 계약기간 중이더라도 다음 각 호에 해당하는 경우에는 계약을 즉시 해지할 수 있다</w:t>
      </w:r>
      <w:r w:rsidR="00F20DA1" w:rsidRPr="00F20DA1">
        <w:rPr>
          <w:rFonts w:ascii="맑은 고딕" w:eastAsia="맑은 고딕" w:hAnsi="맑은 고딕" w:hint="eastAsia"/>
          <w:color w:val="000000"/>
          <w:sz w:val="14"/>
          <w:szCs w:val="18"/>
        </w:rPr>
        <w:t>.</w:t>
      </w:r>
    </w:p>
    <w:p w14:paraId="75CBA31B" w14:textId="77777777" w:rsidR="00F20DA1" w:rsidRPr="00F20DA1" w:rsidRDefault="006B010B" w:rsidP="00F20DA1">
      <w:pPr>
        <w:pStyle w:val="a7"/>
        <w:numPr>
          <w:ilvl w:val="0"/>
          <w:numId w:val="28"/>
        </w:numPr>
        <w:tabs>
          <w:tab w:val="left" w:pos="600"/>
        </w:tabs>
        <w:ind w:leftChars="0" w:left="1134"/>
        <w:rPr>
          <w:rFonts w:ascii="맑은 고딕" w:eastAsia="맑은 고딕" w:hAnsi="맑은 고딕"/>
          <w:color w:val="000000"/>
          <w:sz w:val="14"/>
          <w:szCs w:val="18"/>
        </w:rPr>
      </w:pPr>
      <w:r w:rsidRPr="00F20DA1">
        <w:rPr>
          <w:rFonts w:ascii="맑은 고딕" w:eastAsia="맑은 고딕" w:hAnsi="맑은 고딕" w:hint="eastAsia"/>
          <w:color w:val="000000"/>
          <w:sz w:val="14"/>
          <w:szCs w:val="18"/>
        </w:rPr>
        <w:t>양 당사자간에 서면으로 합의한 경우</w:t>
      </w:r>
    </w:p>
    <w:p w14:paraId="203D299D" w14:textId="77777777" w:rsidR="00F20DA1" w:rsidRPr="00F20DA1" w:rsidRDefault="006B010B" w:rsidP="00F20DA1">
      <w:pPr>
        <w:pStyle w:val="a7"/>
        <w:numPr>
          <w:ilvl w:val="0"/>
          <w:numId w:val="28"/>
        </w:numPr>
        <w:tabs>
          <w:tab w:val="left" w:pos="600"/>
        </w:tabs>
        <w:ind w:leftChars="0" w:left="1134"/>
        <w:rPr>
          <w:rFonts w:ascii="맑은 고딕" w:eastAsia="맑은 고딕" w:hAnsi="맑은 고딕"/>
          <w:color w:val="000000"/>
          <w:sz w:val="14"/>
          <w:szCs w:val="18"/>
        </w:rPr>
      </w:pPr>
      <w:r w:rsidRPr="00F20DA1">
        <w:rPr>
          <w:rFonts w:ascii="맑은 고딕" w:eastAsia="맑은 고딕" w:hAnsi="맑은 고딕" w:hint="eastAsia"/>
          <w:color w:val="000000"/>
          <w:sz w:val="14"/>
          <w:szCs w:val="18"/>
        </w:rPr>
        <w:t>당사자 일방이 본 계약을 위반하여 상대방이 서면(e-mail을 포함한다</w:t>
      </w:r>
      <w:r w:rsidR="00753F6E" w:rsidRPr="00F20DA1">
        <w:rPr>
          <w:rFonts w:ascii="맑은 고딕" w:eastAsia="맑은 고딕" w:hAnsi="맑은 고딕" w:hint="eastAsia"/>
          <w:color w:val="000000"/>
          <w:sz w:val="14"/>
          <w:szCs w:val="18"/>
        </w:rPr>
        <w:t>.</w:t>
      </w:r>
      <w:r w:rsidRPr="00F20DA1">
        <w:rPr>
          <w:rFonts w:ascii="맑은 고딕" w:eastAsia="맑은 고딕" w:hAnsi="맑은 고딕" w:hint="eastAsia"/>
          <w:color w:val="000000"/>
          <w:sz w:val="14"/>
          <w:szCs w:val="18"/>
        </w:rPr>
        <w:t>)으로 그에 대한 시정을 요구한 날로부터 1개월 이내에 정당한 사유 없이 이를 이행하지 아니하는 경우</w:t>
      </w:r>
    </w:p>
    <w:p w14:paraId="6572279A" w14:textId="77777777" w:rsidR="00F20DA1" w:rsidRPr="00F20DA1" w:rsidRDefault="00BE3F77" w:rsidP="00F20DA1">
      <w:pPr>
        <w:pStyle w:val="a7"/>
        <w:numPr>
          <w:ilvl w:val="0"/>
          <w:numId w:val="28"/>
        </w:numPr>
        <w:tabs>
          <w:tab w:val="left" w:pos="600"/>
        </w:tabs>
        <w:ind w:leftChars="0" w:left="1134"/>
        <w:rPr>
          <w:rFonts w:ascii="맑은 고딕" w:eastAsia="맑은 고딕" w:hAnsi="맑은 고딕"/>
          <w:color w:val="000000"/>
          <w:sz w:val="14"/>
          <w:szCs w:val="18"/>
        </w:rPr>
      </w:pPr>
      <w:r w:rsidRPr="00F20DA1">
        <w:rPr>
          <w:rFonts w:ascii="맑은 고딕" w:eastAsia="맑은 고딕" w:hAnsi="맑은 고딕"/>
          <w:color w:val="000000"/>
          <w:sz w:val="14"/>
          <w:szCs w:val="18"/>
        </w:rPr>
        <w:t>“</w:t>
      </w:r>
      <w:r w:rsidR="00A82F56" w:rsidRPr="00F20DA1">
        <w:rPr>
          <w:rFonts w:ascii="맑은 고딕" w:eastAsia="맑은 고딕" w:hAnsi="맑은 고딕" w:hint="eastAsia"/>
          <w:color w:val="000000"/>
          <w:sz w:val="14"/>
          <w:szCs w:val="18"/>
        </w:rPr>
        <w:t>갑</w:t>
      </w:r>
      <w:r w:rsidR="00A82F56" w:rsidRPr="00F20DA1">
        <w:rPr>
          <w:rFonts w:ascii="맑은 고딕" w:eastAsia="맑은 고딕" w:hAnsi="맑은 고딕"/>
          <w:color w:val="000000"/>
          <w:sz w:val="14"/>
          <w:szCs w:val="18"/>
        </w:rPr>
        <w:t>”</w:t>
      </w:r>
      <w:r w:rsidR="00A82F56" w:rsidRPr="00F20DA1">
        <w:rPr>
          <w:rFonts w:ascii="맑은 고딕" w:eastAsia="맑은 고딕" w:hAnsi="맑은 고딕" w:hint="eastAsia"/>
          <w:color w:val="000000"/>
          <w:sz w:val="14"/>
          <w:szCs w:val="18"/>
        </w:rPr>
        <w:t xml:space="preserve">이 </w:t>
      </w:r>
      <w:r w:rsidR="006B010B" w:rsidRPr="00F20DA1">
        <w:rPr>
          <w:rFonts w:ascii="맑은 고딕" w:eastAsia="맑은 고딕" w:hAnsi="맑은 고딕" w:hint="eastAsia"/>
          <w:color w:val="000000"/>
          <w:sz w:val="14"/>
          <w:szCs w:val="18"/>
        </w:rPr>
        <w:t xml:space="preserve">본 계약상 의무를 소홀히 하여 </w:t>
      </w:r>
      <w:r w:rsidR="00A82F56" w:rsidRPr="00F20DA1">
        <w:rPr>
          <w:rFonts w:ascii="맑은 고딕" w:eastAsia="맑은 고딕" w:hAnsi="맑은 고딕"/>
          <w:color w:val="000000"/>
          <w:sz w:val="14"/>
          <w:szCs w:val="18"/>
        </w:rPr>
        <w:t>“</w:t>
      </w:r>
      <w:r w:rsidR="00A82F56" w:rsidRPr="00F20DA1">
        <w:rPr>
          <w:rFonts w:ascii="맑은 고딕" w:eastAsia="맑은 고딕" w:hAnsi="맑은 고딕" w:hint="eastAsia"/>
          <w:color w:val="000000"/>
          <w:sz w:val="14"/>
          <w:szCs w:val="18"/>
        </w:rPr>
        <w:t>을</w:t>
      </w:r>
      <w:r w:rsidR="00A82F56" w:rsidRPr="00F20DA1">
        <w:rPr>
          <w:rFonts w:ascii="맑은 고딕" w:eastAsia="맑은 고딕" w:hAnsi="맑은 고딕"/>
          <w:color w:val="000000"/>
          <w:sz w:val="14"/>
          <w:szCs w:val="18"/>
        </w:rPr>
        <w:t>”</w:t>
      </w:r>
      <w:r w:rsidR="00A82F56" w:rsidRPr="00F20DA1">
        <w:rPr>
          <w:rFonts w:ascii="맑은 고딕" w:eastAsia="맑은 고딕" w:hAnsi="맑은 고딕" w:hint="eastAsia"/>
          <w:color w:val="000000"/>
          <w:sz w:val="14"/>
          <w:szCs w:val="18"/>
        </w:rPr>
        <w:t>이</w:t>
      </w:r>
      <w:r w:rsidR="006B010B" w:rsidRPr="00F20DA1">
        <w:rPr>
          <w:rFonts w:ascii="맑은 고딕" w:eastAsia="맑은 고딕" w:hAnsi="맑은 고딕" w:hint="eastAsia"/>
          <w:color w:val="000000"/>
          <w:sz w:val="14"/>
          <w:szCs w:val="18"/>
        </w:rPr>
        <w:t xml:space="preserve"> </w:t>
      </w:r>
      <w:r w:rsidRPr="00F20DA1">
        <w:rPr>
          <w:rFonts w:ascii="맑은 고딕" w:eastAsia="맑은 고딕" w:hAnsi="맑은 고딕"/>
          <w:color w:val="000000"/>
          <w:sz w:val="14"/>
          <w:szCs w:val="18"/>
        </w:rPr>
        <w:t>“</w:t>
      </w:r>
      <w:r w:rsidR="006B010B" w:rsidRPr="00F20DA1">
        <w:rPr>
          <w:rFonts w:ascii="맑은 고딕" w:eastAsia="맑은 고딕" w:hAnsi="맑은 고딕" w:hint="eastAsia"/>
          <w:color w:val="000000"/>
          <w:sz w:val="14"/>
          <w:szCs w:val="18"/>
        </w:rPr>
        <w:t>본인확인기관</w:t>
      </w:r>
      <w:r w:rsidRPr="00F20DA1">
        <w:rPr>
          <w:rFonts w:ascii="맑은 고딕" w:eastAsia="맑은 고딕" w:hAnsi="맑은 고딕"/>
          <w:color w:val="000000"/>
          <w:sz w:val="14"/>
          <w:szCs w:val="18"/>
        </w:rPr>
        <w:t>”</w:t>
      </w:r>
      <w:r w:rsidR="00A82F56" w:rsidRPr="00F20DA1">
        <w:rPr>
          <w:rFonts w:ascii="맑은 고딕" w:eastAsia="맑은 고딕" w:hAnsi="맑은 고딕" w:hint="eastAsia"/>
          <w:color w:val="000000"/>
          <w:sz w:val="14"/>
          <w:szCs w:val="18"/>
        </w:rPr>
        <w:t xml:space="preserve">으로부터 </w:t>
      </w:r>
      <w:r w:rsidR="00A82F56" w:rsidRPr="00F20DA1">
        <w:rPr>
          <w:rFonts w:ascii="맑은 고딕" w:eastAsia="맑은 고딕" w:hAnsi="맑은 고딕"/>
          <w:color w:val="000000"/>
          <w:sz w:val="14"/>
          <w:szCs w:val="18"/>
        </w:rPr>
        <w:t>“</w:t>
      </w:r>
      <w:r w:rsidR="00A82F56" w:rsidRPr="00F20DA1">
        <w:rPr>
          <w:rFonts w:ascii="맑은 고딕" w:eastAsia="맑은 고딕" w:hAnsi="맑은 고딕" w:hint="eastAsia"/>
          <w:color w:val="000000"/>
          <w:sz w:val="14"/>
          <w:szCs w:val="18"/>
        </w:rPr>
        <w:t>중계업무</w:t>
      </w:r>
      <w:r w:rsidR="00A82F56" w:rsidRPr="00F20DA1">
        <w:rPr>
          <w:rFonts w:ascii="맑은 고딕" w:eastAsia="맑은 고딕" w:hAnsi="맑은 고딕"/>
          <w:color w:val="000000"/>
          <w:sz w:val="14"/>
          <w:szCs w:val="18"/>
        </w:rPr>
        <w:t>”</w:t>
      </w:r>
      <w:r w:rsidR="00497CDB" w:rsidRPr="00F20DA1">
        <w:rPr>
          <w:rFonts w:ascii="맑은 고딕" w:eastAsia="맑은 고딕" w:hAnsi="맑은 고딕" w:hint="eastAsia"/>
          <w:color w:val="000000"/>
          <w:sz w:val="14"/>
          <w:szCs w:val="18"/>
        </w:rPr>
        <w:t>를</w:t>
      </w:r>
      <w:r w:rsidR="00A82F56" w:rsidRPr="00F20DA1">
        <w:rPr>
          <w:rFonts w:ascii="맑은 고딕" w:eastAsia="맑은 고딕" w:hAnsi="맑은 고딕" w:hint="eastAsia"/>
          <w:color w:val="000000"/>
          <w:sz w:val="14"/>
          <w:szCs w:val="18"/>
        </w:rPr>
        <w:t xml:space="preserve"> </w:t>
      </w:r>
      <w:r w:rsidR="006B010B" w:rsidRPr="00F20DA1">
        <w:rPr>
          <w:rFonts w:ascii="맑은 고딕" w:eastAsia="맑은 고딕" w:hAnsi="맑은 고딕" w:hint="eastAsia"/>
          <w:color w:val="000000"/>
          <w:sz w:val="14"/>
          <w:szCs w:val="18"/>
        </w:rPr>
        <w:t xml:space="preserve">철회 당할 우려가 있는 </w:t>
      </w:r>
      <w:r w:rsidR="00F20DA1" w:rsidRPr="00F20DA1">
        <w:rPr>
          <w:rFonts w:ascii="맑은 고딕" w:eastAsia="맑은 고딕" w:hAnsi="맑은 고딕" w:hint="eastAsia"/>
          <w:color w:val="000000"/>
          <w:sz w:val="14"/>
          <w:szCs w:val="18"/>
        </w:rPr>
        <w:t>경우</w:t>
      </w:r>
    </w:p>
    <w:p w14:paraId="6766284B" w14:textId="77777777" w:rsidR="00F20DA1" w:rsidRPr="00F20DA1" w:rsidRDefault="006B010B" w:rsidP="00F20DA1">
      <w:pPr>
        <w:pStyle w:val="a7"/>
        <w:numPr>
          <w:ilvl w:val="0"/>
          <w:numId w:val="28"/>
        </w:numPr>
        <w:tabs>
          <w:tab w:val="left" w:pos="600"/>
        </w:tabs>
        <w:ind w:leftChars="0" w:left="1134"/>
        <w:rPr>
          <w:rFonts w:ascii="맑은 고딕" w:eastAsia="맑은 고딕" w:hAnsi="맑은 고딕"/>
          <w:color w:val="000000"/>
          <w:sz w:val="14"/>
          <w:szCs w:val="18"/>
        </w:rPr>
      </w:pPr>
      <w:r w:rsidRPr="00F20DA1">
        <w:rPr>
          <w:rFonts w:ascii="맑은 고딕" w:eastAsia="맑은 고딕" w:hAnsi="맑은 고딕" w:hint="eastAsia"/>
          <w:color w:val="000000"/>
          <w:sz w:val="14"/>
          <w:szCs w:val="18"/>
        </w:rPr>
        <w:t>당사자 일방이 부도, 파산신청, 회생절차 개시신청 등을 함으로써 정상적인 영업활동을 할 수 없게 된 경우</w:t>
      </w:r>
    </w:p>
    <w:p w14:paraId="5524ADEC" w14:textId="77777777" w:rsidR="00A82F56" w:rsidRPr="00F20DA1" w:rsidRDefault="00497CDB" w:rsidP="00F20DA1">
      <w:pPr>
        <w:pStyle w:val="a7"/>
        <w:numPr>
          <w:ilvl w:val="0"/>
          <w:numId w:val="28"/>
        </w:numPr>
        <w:tabs>
          <w:tab w:val="left" w:pos="600"/>
        </w:tabs>
        <w:ind w:leftChars="0" w:left="1134"/>
        <w:rPr>
          <w:rFonts w:ascii="맑은 고딕" w:eastAsia="맑은 고딕" w:hAnsi="맑은 고딕"/>
          <w:color w:val="000000"/>
          <w:sz w:val="14"/>
          <w:szCs w:val="18"/>
        </w:rPr>
      </w:pPr>
      <w:r w:rsidRPr="00F20DA1">
        <w:rPr>
          <w:rFonts w:ascii="맑은 고딕" w:eastAsia="맑은 고딕" w:hAnsi="맑은 고딕"/>
          <w:color w:val="000000"/>
          <w:sz w:val="14"/>
          <w:szCs w:val="18"/>
        </w:rPr>
        <w:t>“</w:t>
      </w:r>
      <w:r w:rsidRPr="00F20DA1">
        <w:rPr>
          <w:rFonts w:ascii="맑은 고딕" w:eastAsia="맑은 고딕" w:hAnsi="맑은 고딕" w:hint="eastAsia"/>
          <w:color w:val="000000"/>
          <w:sz w:val="14"/>
          <w:szCs w:val="18"/>
        </w:rPr>
        <w:t>을</w:t>
      </w:r>
      <w:r w:rsidRPr="00F20DA1">
        <w:rPr>
          <w:rFonts w:ascii="맑은 고딕" w:eastAsia="맑은 고딕" w:hAnsi="맑은 고딕"/>
          <w:color w:val="000000"/>
          <w:sz w:val="14"/>
          <w:szCs w:val="18"/>
        </w:rPr>
        <w:t>”</w:t>
      </w:r>
      <w:r w:rsidRPr="00F20DA1">
        <w:rPr>
          <w:rFonts w:ascii="맑은 고딕" w:eastAsia="맑은 고딕" w:hAnsi="맑은 고딕" w:hint="eastAsia"/>
          <w:color w:val="000000"/>
          <w:sz w:val="14"/>
          <w:szCs w:val="18"/>
        </w:rPr>
        <w:t xml:space="preserve">이 </w:t>
      </w:r>
      <w:r w:rsidR="006B010B" w:rsidRPr="00F20DA1">
        <w:rPr>
          <w:rFonts w:ascii="맑은 고딕" w:eastAsia="맑은 고딕" w:hAnsi="맑은 고딕" w:hint="eastAsia"/>
          <w:color w:val="000000"/>
          <w:sz w:val="14"/>
          <w:szCs w:val="18"/>
        </w:rPr>
        <w:t>법규의</w:t>
      </w:r>
      <w:r w:rsidR="006B010B" w:rsidRPr="00F20DA1">
        <w:rPr>
          <w:rFonts w:ascii="맑은 고딕" w:eastAsia="맑은 고딕" w:hAnsi="맑은 고딕"/>
          <w:color w:val="000000"/>
          <w:sz w:val="14"/>
          <w:szCs w:val="18"/>
        </w:rPr>
        <w:t xml:space="preserve"> </w:t>
      </w:r>
      <w:r w:rsidR="006B010B" w:rsidRPr="00F20DA1">
        <w:rPr>
          <w:rFonts w:ascii="맑은 고딕" w:eastAsia="맑은 고딕" w:hAnsi="맑은 고딕" w:hint="eastAsia"/>
          <w:color w:val="000000"/>
          <w:sz w:val="14"/>
          <w:szCs w:val="18"/>
        </w:rPr>
        <w:t>제</w:t>
      </w:r>
      <w:r w:rsidR="006B010B" w:rsidRPr="00F20DA1">
        <w:rPr>
          <w:rFonts w:ascii="맑은 고딕" w:eastAsia="맑은 고딕" w:hAnsi="맑은 고딕"/>
          <w:color w:val="000000"/>
          <w:sz w:val="14"/>
          <w:szCs w:val="18"/>
        </w:rPr>
        <w:t>∙</w:t>
      </w:r>
      <w:r w:rsidR="006B010B" w:rsidRPr="00F20DA1">
        <w:rPr>
          <w:rFonts w:ascii="맑은 고딕" w:eastAsia="맑은 고딕" w:hAnsi="맑은 고딕" w:hint="eastAsia"/>
          <w:color w:val="000000"/>
          <w:sz w:val="14"/>
          <w:szCs w:val="18"/>
        </w:rPr>
        <w:t>개정</w:t>
      </w:r>
      <w:r w:rsidR="006B010B" w:rsidRPr="00F20DA1">
        <w:rPr>
          <w:rFonts w:ascii="맑은 고딕" w:eastAsia="맑은 고딕" w:hAnsi="맑은 고딕"/>
          <w:color w:val="000000"/>
          <w:sz w:val="14"/>
          <w:szCs w:val="18"/>
        </w:rPr>
        <w:t xml:space="preserve">, </w:t>
      </w:r>
      <w:r w:rsidR="006B010B" w:rsidRPr="00F20DA1">
        <w:rPr>
          <w:rFonts w:ascii="맑은 고딕" w:eastAsia="맑은 고딕" w:hAnsi="맑은 고딕" w:hint="eastAsia"/>
          <w:color w:val="000000"/>
          <w:sz w:val="14"/>
          <w:szCs w:val="18"/>
        </w:rPr>
        <w:t>법원의</w:t>
      </w:r>
      <w:r w:rsidR="006B010B" w:rsidRPr="00F20DA1">
        <w:rPr>
          <w:rFonts w:ascii="맑은 고딕" w:eastAsia="맑은 고딕" w:hAnsi="맑은 고딕"/>
          <w:color w:val="000000"/>
          <w:sz w:val="14"/>
          <w:szCs w:val="18"/>
        </w:rPr>
        <w:t xml:space="preserve"> </w:t>
      </w:r>
      <w:r w:rsidR="006B010B" w:rsidRPr="00F20DA1">
        <w:rPr>
          <w:rFonts w:ascii="맑은 고딕" w:eastAsia="맑은 고딕" w:hAnsi="맑은 고딕" w:hint="eastAsia"/>
          <w:color w:val="000000"/>
          <w:sz w:val="14"/>
          <w:szCs w:val="18"/>
        </w:rPr>
        <w:t>판결</w:t>
      </w:r>
      <w:r w:rsidR="006B010B" w:rsidRPr="00F20DA1">
        <w:rPr>
          <w:rFonts w:ascii="맑은 고딕" w:eastAsia="맑은 고딕" w:hAnsi="맑은 고딕"/>
          <w:color w:val="000000"/>
          <w:sz w:val="14"/>
          <w:szCs w:val="18"/>
        </w:rPr>
        <w:t xml:space="preserve">, </w:t>
      </w:r>
      <w:r w:rsidR="006B010B" w:rsidRPr="00F20DA1">
        <w:rPr>
          <w:rFonts w:ascii="맑은 고딕" w:eastAsia="맑은 고딕" w:hAnsi="맑은 고딕" w:hint="eastAsia"/>
          <w:color w:val="000000"/>
          <w:sz w:val="14"/>
          <w:szCs w:val="18"/>
        </w:rPr>
        <w:t>정부의</w:t>
      </w:r>
      <w:r w:rsidR="006B010B" w:rsidRPr="00F20DA1">
        <w:rPr>
          <w:rFonts w:ascii="맑은 고딕" w:eastAsia="맑은 고딕" w:hAnsi="맑은 고딕"/>
          <w:color w:val="000000"/>
          <w:sz w:val="14"/>
          <w:szCs w:val="18"/>
        </w:rPr>
        <w:t xml:space="preserve"> </w:t>
      </w:r>
      <w:r w:rsidR="006B010B" w:rsidRPr="00F20DA1">
        <w:rPr>
          <w:rFonts w:ascii="맑은 고딕" w:eastAsia="맑은 고딕" w:hAnsi="맑은 고딕" w:hint="eastAsia"/>
          <w:color w:val="000000"/>
          <w:sz w:val="14"/>
          <w:szCs w:val="18"/>
        </w:rPr>
        <w:t>명령</w:t>
      </w:r>
      <w:r w:rsidR="006B010B" w:rsidRPr="00F20DA1">
        <w:rPr>
          <w:rFonts w:ascii="맑은 고딕" w:eastAsia="맑은 고딕" w:hAnsi="맑은 고딕"/>
          <w:color w:val="000000"/>
          <w:sz w:val="14"/>
          <w:szCs w:val="18"/>
        </w:rPr>
        <w:t xml:space="preserve"> </w:t>
      </w:r>
      <w:r w:rsidR="006B010B" w:rsidRPr="00F20DA1">
        <w:rPr>
          <w:rFonts w:ascii="맑은 고딕" w:eastAsia="맑은 고딕" w:hAnsi="맑은 고딕" w:hint="eastAsia"/>
          <w:color w:val="000000"/>
          <w:sz w:val="14"/>
          <w:szCs w:val="18"/>
        </w:rPr>
        <w:t>등으로</w:t>
      </w:r>
      <w:r w:rsidR="006B010B" w:rsidRPr="00F20DA1">
        <w:rPr>
          <w:rFonts w:ascii="맑은 고딕" w:eastAsia="맑은 고딕" w:hAnsi="맑은 고딕"/>
          <w:color w:val="000000"/>
          <w:sz w:val="14"/>
          <w:szCs w:val="18"/>
        </w:rPr>
        <w:t xml:space="preserve"> </w:t>
      </w:r>
      <w:r w:rsidR="006B010B" w:rsidRPr="00F20DA1">
        <w:rPr>
          <w:rFonts w:ascii="맑은 고딕" w:eastAsia="맑은 고딕" w:hAnsi="맑은 고딕" w:hint="eastAsia"/>
          <w:color w:val="000000"/>
          <w:sz w:val="14"/>
          <w:szCs w:val="18"/>
        </w:rPr>
        <w:t>인해</w:t>
      </w:r>
      <w:r w:rsidR="006B010B" w:rsidRPr="00F20DA1">
        <w:rPr>
          <w:rFonts w:ascii="맑은 고딕" w:eastAsia="맑은 고딕" w:hAnsi="맑은 고딕"/>
          <w:color w:val="000000"/>
          <w:sz w:val="14"/>
          <w:szCs w:val="18"/>
        </w:rPr>
        <w:t xml:space="preserve"> </w:t>
      </w:r>
      <w:r w:rsidR="006B010B" w:rsidRPr="00F20DA1">
        <w:rPr>
          <w:rFonts w:ascii="맑은 고딕" w:eastAsia="맑은 고딕" w:hAnsi="맑은 고딕" w:hint="eastAsia"/>
          <w:color w:val="000000"/>
          <w:sz w:val="14"/>
          <w:szCs w:val="18"/>
        </w:rPr>
        <w:t>본</w:t>
      </w:r>
      <w:r w:rsidR="006B010B" w:rsidRPr="00F20DA1">
        <w:rPr>
          <w:rFonts w:ascii="맑은 고딕" w:eastAsia="맑은 고딕" w:hAnsi="맑은 고딕"/>
          <w:color w:val="000000"/>
          <w:sz w:val="14"/>
          <w:szCs w:val="18"/>
        </w:rPr>
        <w:t xml:space="preserve"> </w:t>
      </w:r>
      <w:r w:rsidR="006B010B" w:rsidRPr="00F20DA1">
        <w:rPr>
          <w:rFonts w:ascii="맑은 고딕" w:eastAsia="맑은 고딕" w:hAnsi="맑은 고딕" w:hint="eastAsia"/>
          <w:color w:val="000000"/>
          <w:sz w:val="14"/>
          <w:szCs w:val="18"/>
        </w:rPr>
        <w:t>계약의</w:t>
      </w:r>
      <w:r w:rsidR="006B010B" w:rsidRPr="00F20DA1">
        <w:rPr>
          <w:rFonts w:ascii="맑은 고딕" w:eastAsia="맑은 고딕" w:hAnsi="맑은 고딕"/>
          <w:color w:val="000000"/>
          <w:sz w:val="14"/>
          <w:szCs w:val="18"/>
        </w:rPr>
        <w:t xml:space="preserve"> </w:t>
      </w:r>
      <w:r w:rsidR="006B010B" w:rsidRPr="00F20DA1">
        <w:rPr>
          <w:rFonts w:ascii="맑은 고딕" w:eastAsia="맑은 고딕" w:hAnsi="맑은 고딕" w:hint="eastAsia"/>
          <w:color w:val="000000"/>
          <w:sz w:val="14"/>
          <w:szCs w:val="18"/>
        </w:rPr>
        <w:t>정상적인</w:t>
      </w:r>
      <w:r w:rsidR="006B010B" w:rsidRPr="00F20DA1">
        <w:rPr>
          <w:rFonts w:ascii="맑은 고딕" w:eastAsia="맑은 고딕" w:hAnsi="맑은 고딕"/>
          <w:color w:val="000000"/>
          <w:sz w:val="14"/>
          <w:szCs w:val="18"/>
        </w:rPr>
        <w:t xml:space="preserve"> </w:t>
      </w:r>
      <w:r w:rsidR="006B010B" w:rsidRPr="00F20DA1">
        <w:rPr>
          <w:rFonts w:ascii="맑은 고딕" w:eastAsia="맑은 고딕" w:hAnsi="맑은 고딕" w:hint="eastAsia"/>
          <w:color w:val="000000"/>
          <w:sz w:val="14"/>
          <w:szCs w:val="18"/>
        </w:rPr>
        <w:t>이행이</w:t>
      </w:r>
      <w:r w:rsidR="006B010B" w:rsidRPr="00F20DA1">
        <w:rPr>
          <w:rFonts w:ascii="맑은 고딕" w:eastAsia="맑은 고딕" w:hAnsi="맑은 고딕"/>
          <w:color w:val="000000"/>
          <w:sz w:val="14"/>
          <w:szCs w:val="18"/>
        </w:rPr>
        <w:t xml:space="preserve"> </w:t>
      </w:r>
      <w:r w:rsidR="006B010B" w:rsidRPr="00F20DA1">
        <w:rPr>
          <w:rFonts w:ascii="맑은 고딕" w:eastAsia="맑은 고딕" w:hAnsi="맑은 고딕" w:hint="eastAsia"/>
          <w:color w:val="000000"/>
          <w:sz w:val="14"/>
          <w:szCs w:val="18"/>
        </w:rPr>
        <w:t>불가능한</w:t>
      </w:r>
      <w:r w:rsidR="006B010B" w:rsidRPr="00F20DA1">
        <w:rPr>
          <w:rFonts w:ascii="맑은 고딕" w:eastAsia="맑은 고딕" w:hAnsi="맑은 고딕"/>
          <w:color w:val="000000"/>
          <w:sz w:val="14"/>
          <w:szCs w:val="18"/>
        </w:rPr>
        <w:t xml:space="preserve"> </w:t>
      </w:r>
      <w:r w:rsidR="006B010B" w:rsidRPr="00F20DA1">
        <w:rPr>
          <w:rFonts w:ascii="맑은 고딕" w:eastAsia="맑은 고딕" w:hAnsi="맑은 고딕" w:hint="eastAsia"/>
          <w:color w:val="000000"/>
          <w:sz w:val="14"/>
          <w:szCs w:val="18"/>
        </w:rPr>
        <w:t>경우</w:t>
      </w:r>
      <w:r w:rsidR="00A82F56" w:rsidRPr="00F20DA1">
        <w:rPr>
          <w:rFonts w:ascii="맑은 고딕" w:eastAsia="맑은 고딕" w:hAnsi="맑은 고딕"/>
          <w:color w:val="000000"/>
          <w:sz w:val="14"/>
          <w:szCs w:val="18"/>
        </w:rPr>
        <w:br/>
      </w:r>
      <w:r w:rsidR="006B010B" w:rsidRPr="00F20DA1">
        <w:rPr>
          <w:rFonts w:ascii="맑은 고딕" w:eastAsia="맑은 고딕" w:hAnsi="맑은 고딕" w:hint="eastAsia"/>
          <w:color w:val="000000"/>
          <w:sz w:val="14"/>
          <w:szCs w:val="18"/>
        </w:rPr>
        <w:t>6. 기타 본 계약을 유지할 수 없는 중대한 사유가 발생한 경우</w:t>
      </w:r>
    </w:p>
    <w:p w14:paraId="7B31070E" w14:textId="77777777" w:rsidR="00F20DA1" w:rsidRPr="00F20DA1" w:rsidRDefault="006B010B" w:rsidP="00F20DA1">
      <w:pPr>
        <w:numPr>
          <w:ilvl w:val="0"/>
          <w:numId w:val="15"/>
        </w:numPr>
        <w:tabs>
          <w:tab w:val="left" w:pos="600"/>
        </w:tabs>
        <w:rPr>
          <w:rFonts w:ascii="맑은 고딕" w:eastAsia="맑은 고딕" w:hAnsi="맑은 고딕"/>
          <w:color w:val="000000"/>
          <w:sz w:val="14"/>
          <w:szCs w:val="18"/>
        </w:rPr>
      </w:pPr>
      <w:r w:rsidRPr="00F20DA1">
        <w:rPr>
          <w:rFonts w:ascii="맑은 고딕" w:eastAsia="맑은 고딕" w:hAnsi="맑은 고딕" w:hint="eastAsia"/>
          <w:color w:val="000000"/>
          <w:sz w:val="14"/>
          <w:szCs w:val="18"/>
        </w:rPr>
        <w:t>제1항의 해지 의사 표시는 상대방에 대한 서면통지로 하여야 하며, 해</w:t>
      </w:r>
    </w:p>
    <w:p w14:paraId="22E89980" w14:textId="77777777" w:rsidR="00873190" w:rsidRPr="00F20DA1" w:rsidRDefault="006B010B" w:rsidP="00F20DA1">
      <w:pPr>
        <w:tabs>
          <w:tab w:val="left" w:pos="640"/>
        </w:tabs>
        <w:ind w:left="640"/>
        <w:rPr>
          <w:rFonts w:ascii="맑은 고딕" w:eastAsia="맑은 고딕" w:hAnsi="맑은 고딕"/>
          <w:color w:val="000000"/>
          <w:sz w:val="14"/>
          <w:szCs w:val="18"/>
        </w:rPr>
      </w:pPr>
      <w:r w:rsidRPr="00F20DA1">
        <w:rPr>
          <w:rFonts w:ascii="맑은 고딕" w:eastAsia="맑은 고딕" w:hAnsi="맑은 고딕" w:hint="eastAsia"/>
          <w:color w:val="000000"/>
          <w:sz w:val="14"/>
          <w:szCs w:val="18"/>
        </w:rPr>
        <w:lastRenderedPageBreak/>
        <w:t>지의 효력은 통지가 상대방에 도달한 때 발생한다..</w:t>
      </w:r>
    </w:p>
    <w:p w14:paraId="50558F40" w14:textId="77777777" w:rsidR="00A82F56" w:rsidRPr="00F20DA1" w:rsidRDefault="00A82F56" w:rsidP="00A82F56">
      <w:pPr>
        <w:tabs>
          <w:tab w:val="left" w:pos="600"/>
        </w:tabs>
        <w:ind w:left="640"/>
        <w:rPr>
          <w:rFonts w:ascii="맑은 고딕" w:eastAsia="맑은 고딕" w:hAnsi="맑은 고딕"/>
          <w:color w:val="000000"/>
          <w:sz w:val="14"/>
          <w:szCs w:val="18"/>
        </w:rPr>
      </w:pPr>
    </w:p>
    <w:p w14:paraId="7D657C96" w14:textId="77777777" w:rsidR="009835D7" w:rsidRPr="00F20DA1" w:rsidRDefault="009835D7" w:rsidP="009835D7">
      <w:pPr>
        <w:tabs>
          <w:tab w:val="left" w:pos="600"/>
        </w:tabs>
        <w:rPr>
          <w:rFonts w:ascii="맑은 고딕" w:eastAsia="맑은 고딕" w:hAnsi="맑은 고딕"/>
          <w:b/>
          <w:color w:val="000000"/>
          <w:sz w:val="14"/>
          <w:szCs w:val="18"/>
        </w:rPr>
      </w:pPr>
      <w:r w:rsidRPr="00F20DA1">
        <w:rPr>
          <w:rFonts w:ascii="맑은 고딕" w:eastAsia="맑은 고딕" w:hAnsi="맑은 고딕" w:hint="eastAsia"/>
          <w:b/>
          <w:color w:val="000000"/>
          <w:sz w:val="14"/>
          <w:szCs w:val="18"/>
        </w:rPr>
        <w:t>제</w:t>
      </w:r>
      <w:r w:rsidR="009C66F1" w:rsidRPr="00F20DA1">
        <w:rPr>
          <w:rFonts w:ascii="맑은 고딕" w:eastAsia="맑은 고딕" w:hAnsi="맑은 고딕"/>
          <w:b/>
          <w:color w:val="000000"/>
          <w:sz w:val="14"/>
          <w:szCs w:val="18"/>
        </w:rPr>
        <w:t>10</w:t>
      </w:r>
      <w:r w:rsidRPr="00F20DA1">
        <w:rPr>
          <w:rFonts w:ascii="맑은 고딕" w:eastAsia="맑은 고딕" w:hAnsi="맑은 고딕" w:hint="eastAsia"/>
          <w:b/>
          <w:color w:val="000000"/>
          <w:sz w:val="14"/>
          <w:szCs w:val="18"/>
        </w:rPr>
        <w:t>조</w:t>
      </w:r>
      <w:r w:rsidRPr="00F20DA1">
        <w:rPr>
          <w:rFonts w:ascii="맑은 고딕" w:eastAsia="맑은 고딕" w:hAnsi="맑은 고딕"/>
          <w:b/>
          <w:color w:val="000000"/>
          <w:sz w:val="14"/>
          <w:szCs w:val="18"/>
        </w:rPr>
        <w:t xml:space="preserve"> (</w:t>
      </w:r>
      <w:r w:rsidR="00873190" w:rsidRPr="00F20DA1">
        <w:rPr>
          <w:rFonts w:ascii="맑은 고딕" w:eastAsia="맑은 고딕" w:hAnsi="맑은 고딕" w:hint="eastAsia"/>
          <w:b/>
          <w:color w:val="000000"/>
          <w:sz w:val="14"/>
          <w:szCs w:val="18"/>
        </w:rPr>
        <w:t>비밀유지</w:t>
      </w:r>
      <w:r w:rsidRPr="00F20DA1">
        <w:rPr>
          <w:rFonts w:ascii="맑은 고딕" w:eastAsia="맑은 고딕" w:hAnsi="맑은 고딕"/>
          <w:b/>
          <w:color w:val="000000"/>
          <w:sz w:val="14"/>
          <w:szCs w:val="18"/>
        </w:rPr>
        <w:t>)</w:t>
      </w:r>
    </w:p>
    <w:p w14:paraId="39698DBD" w14:textId="77777777" w:rsidR="00936D74" w:rsidRPr="00F20DA1" w:rsidRDefault="00873190" w:rsidP="00F20DA1">
      <w:pPr>
        <w:tabs>
          <w:tab w:val="left" w:pos="284"/>
          <w:tab w:val="left" w:pos="600"/>
        </w:tabs>
        <w:ind w:leftChars="142" w:left="284"/>
        <w:rPr>
          <w:rFonts w:ascii="맑은 고딕" w:eastAsia="맑은 고딕" w:hAnsi="맑은 고딕"/>
          <w:color w:val="000000"/>
          <w:sz w:val="14"/>
          <w:szCs w:val="18"/>
        </w:rPr>
      </w:pPr>
      <w:r w:rsidRPr="00F20DA1">
        <w:rPr>
          <w:rFonts w:ascii="맑은 고딕" w:eastAsia="맑은 고딕" w:hAnsi="맑은 고딕" w:hint="eastAsia"/>
          <w:color w:val="000000"/>
          <w:sz w:val="14"/>
          <w:szCs w:val="18"/>
        </w:rPr>
        <w:t xml:space="preserve">양 당사자는 본 계약의 체결 및 이행으로 취득한 상대방의 업무상 비밀, 개인정보, 계약조건에 대하여 계약기간 및 계약기간의 만료일 이후에도 상대방의 사전 서면 동의 없이는 제3자에게 제공, 공개, 누설, 유출하거나 본 계약상 업무 수행 외의 목적으로 이용할 수 없다. </w:t>
      </w:r>
    </w:p>
    <w:p w14:paraId="216F6042" w14:textId="77777777" w:rsidR="00873190" w:rsidRPr="00F20DA1" w:rsidRDefault="00873190" w:rsidP="00873190">
      <w:pPr>
        <w:rPr>
          <w:rFonts w:ascii="맑은 고딕" w:eastAsia="맑은 고딕" w:hAnsi="맑은 고딕"/>
          <w:b/>
          <w:bCs/>
          <w:sz w:val="14"/>
          <w:szCs w:val="18"/>
        </w:rPr>
      </w:pPr>
    </w:p>
    <w:p w14:paraId="48CC7A39" w14:textId="77777777" w:rsidR="00873190" w:rsidRPr="00F20DA1" w:rsidRDefault="00873190" w:rsidP="00873190">
      <w:pPr>
        <w:rPr>
          <w:rFonts w:ascii="맑은 고딕" w:eastAsia="맑은 고딕" w:hAnsi="맑은 고딕"/>
          <w:bCs/>
          <w:sz w:val="14"/>
          <w:szCs w:val="18"/>
        </w:rPr>
      </w:pPr>
      <w:r w:rsidRPr="00F20DA1">
        <w:rPr>
          <w:rFonts w:ascii="맑은 고딕" w:eastAsia="맑은 고딕" w:hAnsi="맑은 고딕" w:hint="eastAsia"/>
          <w:b/>
          <w:bCs/>
          <w:sz w:val="14"/>
          <w:szCs w:val="18"/>
        </w:rPr>
        <w:t>제</w:t>
      </w:r>
      <w:r w:rsidRPr="00F20DA1">
        <w:rPr>
          <w:rFonts w:ascii="맑은 고딕" w:eastAsia="맑은 고딕" w:hAnsi="맑은 고딕"/>
          <w:b/>
          <w:bCs/>
          <w:sz w:val="14"/>
          <w:szCs w:val="18"/>
        </w:rPr>
        <w:t xml:space="preserve"> </w:t>
      </w:r>
      <w:r w:rsidR="00A82F56" w:rsidRPr="00F20DA1">
        <w:rPr>
          <w:rFonts w:ascii="맑은 고딕" w:eastAsia="맑은 고딕" w:hAnsi="맑은 고딕"/>
          <w:b/>
          <w:bCs/>
          <w:sz w:val="14"/>
          <w:szCs w:val="18"/>
        </w:rPr>
        <w:t>1</w:t>
      </w:r>
      <w:r w:rsidR="009C66F1" w:rsidRPr="00F20DA1">
        <w:rPr>
          <w:rFonts w:ascii="맑은 고딕" w:eastAsia="맑은 고딕" w:hAnsi="맑은 고딕"/>
          <w:b/>
          <w:bCs/>
          <w:sz w:val="14"/>
          <w:szCs w:val="18"/>
        </w:rPr>
        <w:t>1</w:t>
      </w:r>
      <w:r w:rsidRPr="00F20DA1">
        <w:rPr>
          <w:rFonts w:ascii="맑은 고딕" w:eastAsia="맑은 고딕" w:hAnsi="맑은 고딕"/>
          <w:b/>
          <w:bCs/>
          <w:sz w:val="14"/>
          <w:szCs w:val="18"/>
        </w:rPr>
        <w:t xml:space="preserve"> </w:t>
      </w:r>
      <w:r w:rsidRPr="00F20DA1">
        <w:rPr>
          <w:rFonts w:ascii="맑은 고딕" w:eastAsia="맑은 고딕" w:hAnsi="맑은 고딕" w:hint="eastAsia"/>
          <w:b/>
          <w:bCs/>
          <w:sz w:val="14"/>
          <w:szCs w:val="18"/>
        </w:rPr>
        <w:t>조</w:t>
      </w:r>
      <w:r w:rsidRPr="00F20DA1">
        <w:rPr>
          <w:rFonts w:ascii="맑은 고딕" w:eastAsia="맑은 고딕" w:hAnsi="맑은 고딕"/>
          <w:b/>
          <w:bCs/>
          <w:sz w:val="14"/>
          <w:szCs w:val="18"/>
        </w:rPr>
        <w:t xml:space="preserve"> (</w:t>
      </w:r>
      <w:r w:rsidRPr="00F20DA1">
        <w:rPr>
          <w:rFonts w:ascii="맑은 고딕" w:eastAsia="맑은 고딕" w:hAnsi="맑은 고딕" w:hint="eastAsia"/>
          <w:b/>
          <w:bCs/>
          <w:sz w:val="14"/>
          <w:szCs w:val="18"/>
        </w:rPr>
        <w:t>손해배상</w:t>
      </w:r>
      <w:r w:rsidRPr="00F20DA1">
        <w:rPr>
          <w:rFonts w:ascii="맑은 고딕" w:eastAsia="맑은 고딕" w:hAnsi="맑은 고딕"/>
          <w:b/>
          <w:bCs/>
          <w:sz w:val="14"/>
          <w:szCs w:val="18"/>
        </w:rPr>
        <w:t>)</w:t>
      </w:r>
    </w:p>
    <w:p w14:paraId="6779CA06" w14:textId="77777777" w:rsidR="00873190" w:rsidRPr="00F20DA1" w:rsidRDefault="00873190" w:rsidP="00873190">
      <w:pPr>
        <w:numPr>
          <w:ilvl w:val="0"/>
          <w:numId w:val="14"/>
        </w:numPr>
        <w:tabs>
          <w:tab w:val="left" w:pos="600"/>
        </w:tabs>
        <w:rPr>
          <w:rFonts w:ascii="맑은 고딕" w:eastAsia="맑은 고딕" w:hAnsi="맑은 고딕"/>
          <w:sz w:val="14"/>
          <w:szCs w:val="18"/>
        </w:rPr>
      </w:pPr>
      <w:r w:rsidRPr="00F20DA1">
        <w:rPr>
          <w:rFonts w:ascii="맑은 고딕" w:eastAsia="맑은 고딕" w:hAnsi="맑은 고딕" w:hint="eastAsia"/>
          <w:bCs/>
          <w:sz w:val="14"/>
          <w:szCs w:val="18"/>
        </w:rPr>
        <w:t xml:space="preserve">고의 또는 과실로 본 계약을 위반하거나 기타 위법행위를 한 일방 당사자는 이로 인해 상대방 또는 제3자에게 발생한 모든 손해에 대한 배상책임을 부담한다. </w:t>
      </w:r>
    </w:p>
    <w:p w14:paraId="464848E8" w14:textId="77777777" w:rsidR="00873190" w:rsidRPr="00F20DA1" w:rsidRDefault="00873190" w:rsidP="00873190">
      <w:pPr>
        <w:numPr>
          <w:ilvl w:val="0"/>
          <w:numId w:val="14"/>
        </w:numPr>
        <w:tabs>
          <w:tab w:val="left" w:pos="600"/>
        </w:tabs>
        <w:rPr>
          <w:rFonts w:ascii="맑은 고딕" w:eastAsia="맑은 고딕" w:hAnsi="맑은 고딕"/>
          <w:b/>
          <w:color w:val="000000"/>
          <w:sz w:val="14"/>
          <w:szCs w:val="18"/>
        </w:rPr>
      </w:pPr>
      <w:r w:rsidRPr="00F20DA1">
        <w:rPr>
          <w:rFonts w:ascii="맑은 고딕" w:eastAsia="맑은 고딕" w:hAnsi="맑은 고딕" w:hint="eastAsia"/>
          <w:bCs/>
          <w:sz w:val="14"/>
          <w:szCs w:val="18"/>
        </w:rPr>
        <w:t xml:space="preserve">제 </w:t>
      </w:r>
      <w:r w:rsidR="00A82F56" w:rsidRPr="00F20DA1">
        <w:rPr>
          <w:rFonts w:ascii="맑은 고딕" w:eastAsia="맑은 고딕" w:hAnsi="맑은 고딕" w:hint="eastAsia"/>
          <w:bCs/>
          <w:sz w:val="14"/>
          <w:szCs w:val="18"/>
        </w:rPr>
        <w:t>8</w:t>
      </w:r>
      <w:r w:rsidRPr="00F20DA1">
        <w:rPr>
          <w:rFonts w:ascii="맑은 고딕" w:eastAsia="맑은 고딕" w:hAnsi="맑은 고딕" w:hint="eastAsia"/>
          <w:bCs/>
          <w:sz w:val="14"/>
          <w:szCs w:val="18"/>
        </w:rPr>
        <w:t xml:space="preserve">조에 의한 해지권의 행사는 손해배상의 청구에 영향을 미치지 아니한다. </w:t>
      </w:r>
      <w:r w:rsidRPr="00F20DA1">
        <w:rPr>
          <w:rFonts w:ascii="맑은 고딕" w:eastAsia="맑은 고딕" w:hAnsi="맑은 고딕"/>
          <w:bCs/>
          <w:sz w:val="14"/>
          <w:szCs w:val="18"/>
        </w:rPr>
        <w:br/>
      </w:r>
    </w:p>
    <w:p w14:paraId="5E21C85E" w14:textId="77777777" w:rsidR="006679E1" w:rsidRPr="00F20DA1" w:rsidRDefault="006679E1" w:rsidP="006679E1">
      <w:pPr>
        <w:rPr>
          <w:rFonts w:ascii="맑은 고딕" w:eastAsia="맑은 고딕" w:hAnsi="맑은 고딕"/>
          <w:bCs/>
          <w:sz w:val="14"/>
          <w:szCs w:val="18"/>
        </w:rPr>
      </w:pPr>
      <w:r w:rsidRPr="00F20DA1">
        <w:rPr>
          <w:rFonts w:ascii="맑은 고딕" w:eastAsia="맑은 고딕" w:hAnsi="맑은 고딕" w:hint="eastAsia"/>
          <w:b/>
          <w:bCs/>
          <w:sz w:val="14"/>
          <w:szCs w:val="18"/>
        </w:rPr>
        <w:t>제</w:t>
      </w:r>
      <w:r w:rsidRPr="00F20DA1">
        <w:rPr>
          <w:rFonts w:ascii="맑은 고딕" w:eastAsia="맑은 고딕" w:hAnsi="맑은 고딕"/>
          <w:b/>
          <w:bCs/>
          <w:sz w:val="14"/>
          <w:szCs w:val="18"/>
        </w:rPr>
        <w:t xml:space="preserve"> </w:t>
      </w:r>
      <w:r w:rsidR="00A82F56" w:rsidRPr="00F20DA1">
        <w:rPr>
          <w:rFonts w:ascii="맑은 고딕" w:eastAsia="맑은 고딕" w:hAnsi="맑은 고딕"/>
          <w:b/>
          <w:bCs/>
          <w:sz w:val="14"/>
          <w:szCs w:val="18"/>
        </w:rPr>
        <w:t>1</w:t>
      </w:r>
      <w:r w:rsidR="009C66F1" w:rsidRPr="00F20DA1">
        <w:rPr>
          <w:rFonts w:ascii="맑은 고딕" w:eastAsia="맑은 고딕" w:hAnsi="맑은 고딕"/>
          <w:b/>
          <w:bCs/>
          <w:sz w:val="14"/>
          <w:szCs w:val="18"/>
        </w:rPr>
        <w:t>2</w:t>
      </w:r>
      <w:r w:rsidRPr="00F20DA1">
        <w:rPr>
          <w:rFonts w:ascii="맑은 고딕" w:eastAsia="맑은 고딕" w:hAnsi="맑은 고딕"/>
          <w:b/>
          <w:bCs/>
          <w:sz w:val="14"/>
          <w:szCs w:val="18"/>
        </w:rPr>
        <w:t xml:space="preserve"> </w:t>
      </w:r>
      <w:r w:rsidRPr="00F20DA1">
        <w:rPr>
          <w:rFonts w:ascii="맑은 고딕" w:eastAsia="맑은 고딕" w:hAnsi="맑은 고딕" w:hint="eastAsia"/>
          <w:b/>
          <w:bCs/>
          <w:sz w:val="14"/>
          <w:szCs w:val="18"/>
        </w:rPr>
        <w:t>조</w:t>
      </w:r>
      <w:r w:rsidRPr="00F20DA1">
        <w:rPr>
          <w:rFonts w:ascii="맑은 고딕" w:eastAsia="맑은 고딕" w:hAnsi="맑은 고딕"/>
          <w:b/>
          <w:bCs/>
          <w:sz w:val="14"/>
          <w:szCs w:val="18"/>
        </w:rPr>
        <w:t xml:space="preserve"> (</w:t>
      </w:r>
      <w:r w:rsidRPr="00F20DA1">
        <w:rPr>
          <w:rFonts w:ascii="맑은 고딕" w:eastAsia="맑은 고딕" w:hAnsi="맑은 고딕" w:hint="eastAsia"/>
          <w:b/>
          <w:bCs/>
          <w:sz w:val="14"/>
          <w:szCs w:val="18"/>
        </w:rPr>
        <w:t>권리</w:t>
      </w:r>
      <w:r w:rsidRPr="00F20DA1">
        <w:rPr>
          <w:rFonts w:ascii="맑은 고딕" w:eastAsia="맑은 고딕" w:hAnsi="맑은 고딕"/>
          <w:b/>
          <w:bCs/>
          <w:sz w:val="14"/>
          <w:szCs w:val="18"/>
        </w:rPr>
        <w:t>∙</w:t>
      </w:r>
      <w:r w:rsidRPr="00F20DA1">
        <w:rPr>
          <w:rFonts w:ascii="맑은 고딕" w:eastAsia="맑은 고딕" w:hAnsi="맑은 고딕" w:hint="eastAsia"/>
          <w:b/>
          <w:bCs/>
          <w:sz w:val="14"/>
          <w:szCs w:val="18"/>
        </w:rPr>
        <w:t>의무</w:t>
      </w:r>
      <w:r w:rsidRPr="00F20DA1">
        <w:rPr>
          <w:rFonts w:ascii="맑은 고딕" w:eastAsia="맑은 고딕" w:hAnsi="맑은 고딕"/>
          <w:b/>
          <w:bCs/>
          <w:sz w:val="14"/>
          <w:szCs w:val="18"/>
        </w:rPr>
        <w:t xml:space="preserve"> </w:t>
      </w:r>
      <w:r w:rsidRPr="00F20DA1">
        <w:rPr>
          <w:rFonts w:ascii="맑은 고딕" w:eastAsia="맑은 고딕" w:hAnsi="맑은 고딕" w:hint="eastAsia"/>
          <w:b/>
          <w:bCs/>
          <w:sz w:val="14"/>
          <w:szCs w:val="18"/>
        </w:rPr>
        <w:t>양도</w:t>
      </w:r>
      <w:r w:rsidRPr="00F20DA1">
        <w:rPr>
          <w:rFonts w:ascii="맑은 고딕" w:eastAsia="맑은 고딕" w:hAnsi="맑은 고딕"/>
          <w:b/>
          <w:bCs/>
          <w:sz w:val="14"/>
          <w:szCs w:val="18"/>
        </w:rPr>
        <w:t xml:space="preserve"> </w:t>
      </w:r>
      <w:r w:rsidRPr="00F20DA1">
        <w:rPr>
          <w:rFonts w:ascii="맑은 고딕" w:eastAsia="맑은 고딕" w:hAnsi="맑은 고딕" w:hint="eastAsia"/>
          <w:b/>
          <w:bCs/>
          <w:sz w:val="14"/>
          <w:szCs w:val="18"/>
        </w:rPr>
        <w:t>등</w:t>
      </w:r>
      <w:r w:rsidRPr="00F20DA1">
        <w:rPr>
          <w:rFonts w:ascii="맑은 고딕" w:eastAsia="맑은 고딕" w:hAnsi="맑은 고딕"/>
          <w:b/>
          <w:bCs/>
          <w:sz w:val="14"/>
          <w:szCs w:val="18"/>
        </w:rPr>
        <w:t xml:space="preserve"> </w:t>
      </w:r>
      <w:r w:rsidRPr="00F20DA1">
        <w:rPr>
          <w:rFonts w:ascii="맑은 고딕" w:eastAsia="맑은 고딕" w:hAnsi="맑은 고딕" w:hint="eastAsia"/>
          <w:b/>
          <w:bCs/>
          <w:sz w:val="14"/>
          <w:szCs w:val="18"/>
        </w:rPr>
        <w:t>금지</w:t>
      </w:r>
      <w:r w:rsidRPr="00F20DA1">
        <w:rPr>
          <w:rFonts w:ascii="맑은 고딕" w:eastAsia="맑은 고딕" w:hAnsi="맑은 고딕"/>
          <w:b/>
          <w:bCs/>
          <w:sz w:val="14"/>
          <w:szCs w:val="18"/>
        </w:rPr>
        <w:t>)</w:t>
      </w:r>
    </w:p>
    <w:p w14:paraId="5110A10E" w14:textId="77777777" w:rsidR="00F20DA1" w:rsidRPr="00F20DA1" w:rsidRDefault="006679E1" w:rsidP="00873190">
      <w:pPr>
        <w:tabs>
          <w:tab w:val="left" w:pos="600"/>
        </w:tabs>
        <w:ind w:firstLineChars="200" w:firstLine="280"/>
        <w:rPr>
          <w:rFonts w:ascii="맑은 고딕" w:eastAsia="맑은 고딕" w:hAnsi="맑은 고딕"/>
          <w:bCs/>
          <w:sz w:val="14"/>
          <w:szCs w:val="18"/>
        </w:rPr>
      </w:pPr>
      <w:r w:rsidRPr="00F20DA1">
        <w:rPr>
          <w:rFonts w:ascii="맑은 고딕" w:eastAsia="맑은 고딕" w:hAnsi="맑은 고딕" w:hint="eastAsia"/>
          <w:bCs/>
          <w:sz w:val="14"/>
          <w:szCs w:val="18"/>
        </w:rPr>
        <w:t xml:space="preserve">양 당사자는 상대방의 사전 서면동의 없이는 본 계약상의 권리 및 의무의 </w:t>
      </w:r>
    </w:p>
    <w:p w14:paraId="05FF66F0" w14:textId="77777777" w:rsidR="00F20DA1" w:rsidRPr="00F20DA1" w:rsidRDefault="006679E1" w:rsidP="00873190">
      <w:pPr>
        <w:tabs>
          <w:tab w:val="left" w:pos="600"/>
        </w:tabs>
        <w:ind w:firstLineChars="200" w:firstLine="280"/>
        <w:rPr>
          <w:rFonts w:ascii="맑은 고딕" w:eastAsia="맑은 고딕" w:hAnsi="맑은 고딕"/>
          <w:bCs/>
          <w:sz w:val="14"/>
          <w:szCs w:val="18"/>
        </w:rPr>
      </w:pPr>
      <w:r w:rsidRPr="00F20DA1">
        <w:rPr>
          <w:rFonts w:ascii="맑은 고딕" w:eastAsia="맑은 고딕" w:hAnsi="맑은 고딕" w:hint="eastAsia"/>
          <w:bCs/>
          <w:sz w:val="14"/>
          <w:szCs w:val="18"/>
        </w:rPr>
        <w:t>전부 또는 일부를 제3자에게 양도, 위임하거나 담보제공 등의 목적으로 처</w:t>
      </w:r>
    </w:p>
    <w:p w14:paraId="321CB84A" w14:textId="77777777" w:rsidR="00873190" w:rsidRPr="00F20DA1" w:rsidRDefault="006679E1" w:rsidP="00873190">
      <w:pPr>
        <w:tabs>
          <w:tab w:val="left" w:pos="600"/>
        </w:tabs>
        <w:ind w:firstLineChars="200" w:firstLine="280"/>
        <w:rPr>
          <w:rFonts w:ascii="맑은 고딕" w:eastAsia="맑은 고딕" w:hAnsi="맑은 고딕"/>
          <w:color w:val="000000"/>
          <w:sz w:val="14"/>
          <w:szCs w:val="18"/>
        </w:rPr>
      </w:pPr>
      <w:r w:rsidRPr="00F20DA1">
        <w:rPr>
          <w:rFonts w:ascii="맑은 고딕" w:eastAsia="맑은 고딕" w:hAnsi="맑은 고딕" w:hint="eastAsia"/>
          <w:bCs/>
          <w:sz w:val="14"/>
          <w:szCs w:val="18"/>
        </w:rPr>
        <w:t xml:space="preserve">분할 수 없다. </w:t>
      </w:r>
    </w:p>
    <w:p w14:paraId="12D6C414" w14:textId="77777777" w:rsidR="00883168" w:rsidRPr="00F20DA1" w:rsidRDefault="00883168" w:rsidP="00873190">
      <w:pPr>
        <w:tabs>
          <w:tab w:val="left" w:pos="600"/>
        </w:tabs>
        <w:ind w:firstLineChars="200" w:firstLine="280"/>
        <w:rPr>
          <w:rFonts w:ascii="맑은 고딕" w:eastAsia="맑은 고딕" w:hAnsi="맑은 고딕"/>
          <w:color w:val="000000"/>
          <w:sz w:val="14"/>
          <w:szCs w:val="18"/>
        </w:rPr>
      </w:pPr>
    </w:p>
    <w:p w14:paraId="542CFAE5" w14:textId="77777777" w:rsidR="00883168" w:rsidRPr="00F20DA1" w:rsidRDefault="00883168" w:rsidP="00873190">
      <w:pPr>
        <w:tabs>
          <w:tab w:val="left" w:pos="600"/>
        </w:tabs>
        <w:ind w:firstLineChars="200" w:firstLine="280"/>
        <w:rPr>
          <w:rFonts w:ascii="맑은 고딕" w:eastAsia="맑은 고딕" w:hAnsi="맑은 고딕"/>
          <w:color w:val="000000"/>
          <w:sz w:val="14"/>
          <w:szCs w:val="18"/>
        </w:rPr>
      </w:pPr>
    </w:p>
    <w:p w14:paraId="5CA215E8" w14:textId="77777777" w:rsidR="00883168" w:rsidRPr="00F20DA1" w:rsidRDefault="00883168" w:rsidP="00873190">
      <w:pPr>
        <w:tabs>
          <w:tab w:val="left" w:pos="600"/>
        </w:tabs>
        <w:ind w:firstLineChars="200" w:firstLine="280"/>
        <w:rPr>
          <w:rFonts w:ascii="맑은 고딕" w:eastAsia="맑은 고딕" w:hAnsi="맑은 고딕"/>
          <w:color w:val="000000"/>
          <w:sz w:val="14"/>
          <w:szCs w:val="18"/>
        </w:rPr>
      </w:pPr>
    </w:p>
    <w:p w14:paraId="512F42A4" w14:textId="77777777" w:rsidR="00883168" w:rsidRPr="00F20DA1" w:rsidRDefault="00883168" w:rsidP="00873190">
      <w:pPr>
        <w:tabs>
          <w:tab w:val="left" w:pos="600"/>
        </w:tabs>
        <w:ind w:firstLineChars="200" w:firstLine="280"/>
        <w:rPr>
          <w:rFonts w:ascii="맑은 고딕" w:eastAsia="맑은 고딕" w:hAnsi="맑은 고딕"/>
          <w:color w:val="000000"/>
          <w:sz w:val="14"/>
          <w:szCs w:val="18"/>
        </w:rPr>
      </w:pPr>
    </w:p>
    <w:p w14:paraId="1D1C73DC" w14:textId="77777777" w:rsidR="00883168" w:rsidRPr="00F20DA1" w:rsidRDefault="00883168" w:rsidP="00873190">
      <w:pPr>
        <w:tabs>
          <w:tab w:val="left" w:pos="600"/>
        </w:tabs>
        <w:ind w:firstLineChars="200" w:firstLine="280"/>
        <w:rPr>
          <w:rFonts w:ascii="맑은 고딕" w:eastAsia="맑은 고딕" w:hAnsi="맑은 고딕"/>
          <w:color w:val="000000"/>
          <w:sz w:val="14"/>
          <w:szCs w:val="18"/>
        </w:rPr>
      </w:pPr>
    </w:p>
    <w:p w14:paraId="67957013" w14:textId="77777777" w:rsidR="00883168" w:rsidRPr="00F20DA1" w:rsidRDefault="00883168" w:rsidP="00873190">
      <w:pPr>
        <w:tabs>
          <w:tab w:val="left" w:pos="600"/>
        </w:tabs>
        <w:ind w:firstLineChars="200" w:firstLine="280"/>
        <w:rPr>
          <w:rFonts w:ascii="맑은 고딕" w:eastAsia="맑은 고딕" w:hAnsi="맑은 고딕"/>
          <w:color w:val="000000"/>
          <w:sz w:val="14"/>
          <w:szCs w:val="18"/>
        </w:rPr>
      </w:pPr>
    </w:p>
    <w:p w14:paraId="6AF968BC" w14:textId="77777777" w:rsidR="00883168" w:rsidRPr="00F20DA1" w:rsidRDefault="00883168" w:rsidP="00873190">
      <w:pPr>
        <w:tabs>
          <w:tab w:val="left" w:pos="600"/>
        </w:tabs>
        <w:ind w:firstLineChars="200" w:firstLine="280"/>
        <w:rPr>
          <w:rFonts w:ascii="맑은 고딕" w:eastAsia="맑은 고딕" w:hAnsi="맑은 고딕"/>
          <w:color w:val="000000"/>
          <w:sz w:val="14"/>
          <w:szCs w:val="18"/>
        </w:rPr>
      </w:pPr>
    </w:p>
    <w:p w14:paraId="7D33DA59" w14:textId="77777777" w:rsidR="00883168" w:rsidRPr="00F20DA1" w:rsidRDefault="00883168" w:rsidP="00873190">
      <w:pPr>
        <w:tabs>
          <w:tab w:val="left" w:pos="600"/>
        </w:tabs>
        <w:ind w:firstLineChars="200" w:firstLine="280"/>
        <w:rPr>
          <w:rFonts w:ascii="맑은 고딕" w:eastAsia="맑은 고딕" w:hAnsi="맑은 고딕"/>
          <w:color w:val="000000"/>
          <w:sz w:val="14"/>
          <w:szCs w:val="18"/>
        </w:rPr>
      </w:pPr>
    </w:p>
    <w:p w14:paraId="494C7175" w14:textId="77777777" w:rsidR="00883168" w:rsidRPr="00F20DA1" w:rsidRDefault="00883168" w:rsidP="00873190">
      <w:pPr>
        <w:tabs>
          <w:tab w:val="left" w:pos="600"/>
        </w:tabs>
        <w:ind w:firstLineChars="200" w:firstLine="280"/>
        <w:rPr>
          <w:rFonts w:ascii="맑은 고딕" w:eastAsia="맑은 고딕" w:hAnsi="맑은 고딕"/>
          <w:color w:val="000000"/>
          <w:sz w:val="14"/>
          <w:szCs w:val="18"/>
        </w:rPr>
      </w:pPr>
    </w:p>
    <w:p w14:paraId="14A9695A" w14:textId="77777777" w:rsidR="00883168" w:rsidRPr="00F20DA1" w:rsidRDefault="00883168" w:rsidP="00873190">
      <w:pPr>
        <w:tabs>
          <w:tab w:val="left" w:pos="600"/>
        </w:tabs>
        <w:ind w:firstLineChars="200" w:firstLine="280"/>
        <w:rPr>
          <w:rFonts w:ascii="맑은 고딕" w:eastAsia="맑은 고딕" w:hAnsi="맑은 고딕"/>
          <w:color w:val="000000"/>
          <w:sz w:val="14"/>
          <w:szCs w:val="18"/>
        </w:rPr>
      </w:pPr>
    </w:p>
    <w:p w14:paraId="423B5EFD" w14:textId="77777777" w:rsidR="00883168" w:rsidRPr="00F20DA1" w:rsidRDefault="00883168" w:rsidP="00873190">
      <w:pPr>
        <w:tabs>
          <w:tab w:val="left" w:pos="600"/>
        </w:tabs>
        <w:ind w:firstLineChars="200" w:firstLine="280"/>
        <w:rPr>
          <w:rFonts w:ascii="맑은 고딕" w:eastAsia="맑은 고딕" w:hAnsi="맑은 고딕"/>
          <w:color w:val="000000"/>
          <w:sz w:val="14"/>
          <w:szCs w:val="18"/>
        </w:rPr>
      </w:pPr>
    </w:p>
    <w:p w14:paraId="7AB7D9B6" w14:textId="77777777" w:rsidR="00883168" w:rsidRPr="00F20DA1" w:rsidRDefault="00883168" w:rsidP="00873190">
      <w:pPr>
        <w:tabs>
          <w:tab w:val="left" w:pos="600"/>
        </w:tabs>
        <w:ind w:firstLineChars="200" w:firstLine="280"/>
        <w:rPr>
          <w:rFonts w:ascii="맑은 고딕" w:eastAsia="맑은 고딕" w:hAnsi="맑은 고딕"/>
          <w:color w:val="000000"/>
          <w:sz w:val="14"/>
          <w:szCs w:val="18"/>
        </w:rPr>
      </w:pPr>
    </w:p>
    <w:p w14:paraId="7A281818" w14:textId="77777777" w:rsidR="00883168" w:rsidRPr="00F20DA1" w:rsidRDefault="00883168" w:rsidP="00873190">
      <w:pPr>
        <w:tabs>
          <w:tab w:val="left" w:pos="600"/>
        </w:tabs>
        <w:ind w:firstLineChars="200" w:firstLine="280"/>
        <w:rPr>
          <w:rFonts w:ascii="맑은 고딕" w:eastAsia="맑은 고딕" w:hAnsi="맑은 고딕"/>
          <w:color w:val="000000"/>
          <w:sz w:val="14"/>
          <w:szCs w:val="18"/>
        </w:rPr>
        <w:sectPr w:rsidR="00883168" w:rsidRPr="00F20DA1" w:rsidSect="00936D74">
          <w:type w:val="continuous"/>
          <w:pgSz w:w="11906" w:h="16838"/>
          <w:pgMar w:top="567" w:right="567" w:bottom="567" w:left="567" w:header="482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425"/>
          <w:docGrid w:linePitch="360"/>
        </w:sectPr>
      </w:pPr>
    </w:p>
    <w:p w14:paraId="6F315005" w14:textId="77777777" w:rsidR="00936D74" w:rsidRPr="00F20DA1" w:rsidRDefault="00741C07" w:rsidP="00C06AA3">
      <w:pPr>
        <w:wordWrap/>
        <w:spacing w:line="240" w:lineRule="atLeast"/>
        <w:rPr>
          <w:rFonts w:asciiTheme="majorHAnsi" w:eastAsiaTheme="majorHAnsi" w:hAnsiTheme="majorHAnsi"/>
          <w:b/>
          <w:bCs/>
          <w:sz w:val="16"/>
          <w:szCs w:val="14"/>
        </w:rPr>
      </w:pPr>
      <w:r>
        <w:rPr>
          <w:rFonts w:asciiTheme="majorHAnsi" w:eastAsiaTheme="majorHAnsi" w:hAnsiTheme="majorHAnsi"/>
          <w:b/>
          <w:bCs/>
          <w:noProof/>
          <w:sz w:val="16"/>
          <w:szCs w:val="14"/>
        </w:rPr>
        <w:pict w14:anchorId="08A42541">
          <v:shape id="AutoShape 10" o:spid="_x0000_s1028" type="#_x0000_t32" style="position:absolute;left:0;text-align:left;margin-left:0;margin-top:9.3pt;width:538.25pt;height:0;z-index:251659264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" strokecolor="gray [1629]">
            <v:stroke dashstyle="1 1" endcap="round"/>
          </v:shape>
        </w:pict>
      </w:r>
    </w:p>
    <w:p w14:paraId="51D7C108" w14:textId="77777777" w:rsidR="00936D74" w:rsidRPr="00F20DA1" w:rsidRDefault="00936D74" w:rsidP="00936D74">
      <w:pPr>
        <w:wordWrap/>
        <w:spacing w:line="240" w:lineRule="atLeast"/>
        <w:rPr>
          <w:rFonts w:asciiTheme="majorHAnsi" w:eastAsiaTheme="majorHAnsi" w:hAnsiTheme="majorHAnsi"/>
          <w:sz w:val="16"/>
          <w:szCs w:val="14"/>
        </w:rPr>
      </w:pPr>
    </w:p>
    <w:p w14:paraId="5D153B6D" w14:textId="77777777" w:rsidR="00936D74" w:rsidRPr="00F20DA1" w:rsidRDefault="00936D74" w:rsidP="009835D7">
      <w:pPr>
        <w:pStyle w:val="a9"/>
        <w:tabs>
          <w:tab w:val="num" w:pos="200"/>
        </w:tabs>
        <w:wordWrap/>
        <w:spacing w:line="240" w:lineRule="atLeast"/>
        <w:jc w:val="center"/>
        <w:rPr>
          <w:rFonts w:asciiTheme="majorHAnsi" w:eastAsiaTheme="majorHAnsi" w:hAnsiTheme="majorHAnsi" w:cs="Arial"/>
          <w:sz w:val="16"/>
          <w:szCs w:val="14"/>
        </w:rPr>
      </w:pPr>
      <w:r w:rsidRPr="00F20DA1">
        <w:rPr>
          <w:rFonts w:asciiTheme="majorHAnsi" w:eastAsiaTheme="majorHAnsi" w:hAnsiTheme="majorHAnsi" w:cs="Arial"/>
          <w:sz w:val="16"/>
          <w:szCs w:val="14"/>
        </w:rPr>
        <w:t>20</w:t>
      </w:r>
      <w:bookmarkStart w:id="1" w:name="Text5"/>
      <w:permStart w:id="1751734303" w:edGrp="everyone"/>
      <w:r w:rsidR="008F7FC2" w:rsidRPr="00F20DA1">
        <w:rPr>
          <w:rFonts w:asciiTheme="majorHAnsi" w:eastAsiaTheme="majorHAnsi" w:hAnsiTheme="majorHAnsi"/>
          <w:sz w:val="16"/>
          <w:szCs w:val="16"/>
        </w:rPr>
        <w:fldChar w:fldCharType="begin">
          <w:ffData>
            <w:name w:val="Text72"/>
            <w:enabled/>
            <w:calcOnExit w:val="0"/>
            <w:textInput/>
          </w:ffData>
        </w:fldChar>
      </w:r>
      <w:r w:rsidR="00D16051" w:rsidRPr="00F20DA1">
        <w:rPr>
          <w:rFonts w:asciiTheme="majorHAnsi" w:eastAsiaTheme="majorHAnsi" w:hAnsiTheme="majorHAnsi"/>
          <w:sz w:val="16"/>
          <w:szCs w:val="16"/>
        </w:rPr>
        <w:instrText xml:space="preserve"> FORMTEXT </w:instrText>
      </w:r>
      <w:r w:rsidR="008F7FC2" w:rsidRPr="00F20DA1">
        <w:rPr>
          <w:rFonts w:asciiTheme="majorHAnsi" w:eastAsiaTheme="majorHAnsi" w:hAnsiTheme="majorHAnsi"/>
          <w:sz w:val="16"/>
          <w:szCs w:val="16"/>
        </w:rPr>
      </w:r>
      <w:r w:rsidR="008F7FC2" w:rsidRPr="00F20DA1">
        <w:rPr>
          <w:rFonts w:asciiTheme="majorHAnsi" w:eastAsiaTheme="majorHAnsi" w:hAnsiTheme="majorHAnsi"/>
          <w:sz w:val="16"/>
          <w:szCs w:val="16"/>
        </w:rPr>
        <w:fldChar w:fldCharType="separate"/>
      </w:r>
      <w:r w:rsidR="00D16051" w:rsidRPr="00F20DA1">
        <w:rPr>
          <w:rFonts w:asciiTheme="majorHAnsi" w:eastAsiaTheme="majorHAnsi" w:hAnsiTheme="majorHAnsi"/>
          <w:sz w:val="16"/>
          <w:szCs w:val="16"/>
        </w:rPr>
        <w:t> </w:t>
      </w:r>
      <w:r w:rsidR="00D16051" w:rsidRPr="00F20DA1">
        <w:rPr>
          <w:rFonts w:asciiTheme="majorHAnsi" w:eastAsiaTheme="majorHAnsi" w:hAnsiTheme="majorHAnsi"/>
          <w:sz w:val="16"/>
          <w:szCs w:val="16"/>
        </w:rPr>
        <w:t> </w:t>
      </w:r>
      <w:r w:rsidR="00D16051" w:rsidRPr="00F20DA1">
        <w:rPr>
          <w:rFonts w:asciiTheme="majorHAnsi" w:eastAsiaTheme="majorHAnsi" w:hAnsiTheme="majorHAnsi"/>
          <w:sz w:val="16"/>
          <w:szCs w:val="16"/>
        </w:rPr>
        <w:t> </w:t>
      </w:r>
      <w:r w:rsidR="00D16051" w:rsidRPr="00F20DA1">
        <w:rPr>
          <w:rFonts w:asciiTheme="majorHAnsi" w:eastAsiaTheme="majorHAnsi" w:hAnsiTheme="majorHAnsi"/>
          <w:sz w:val="16"/>
          <w:szCs w:val="16"/>
        </w:rPr>
        <w:t> </w:t>
      </w:r>
      <w:r w:rsidR="00D16051" w:rsidRPr="00F20DA1">
        <w:rPr>
          <w:rFonts w:asciiTheme="majorHAnsi" w:eastAsiaTheme="majorHAnsi" w:hAnsiTheme="majorHAnsi"/>
          <w:sz w:val="16"/>
          <w:szCs w:val="16"/>
        </w:rPr>
        <w:t> </w:t>
      </w:r>
      <w:r w:rsidR="008F7FC2" w:rsidRPr="00F20DA1">
        <w:rPr>
          <w:rFonts w:asciiTheme="majorHAnsi" w:eastAsiaTheme="majorHAnsi" w:hAnsiTheme="majorHAnsi"/>
          <w:sz w:val="16"/>
          <w:szCs w:val="16"/>
        </w:rPr>
        <w:fldChar w:fldCharType="end"/>
      </w:r>
      <w:bookmarkEnd w:id="1"/>
      <w:permEnd w:id="1751734303"/>
      <w:r w:rsidRPr="00F20DA1">
        <w:rPr>
          <w:rFonts w:asciiTheme="majorHAnsi" w:eastAsiaTheme="majorHAnsi" w:hAnsiTheme="majorHAnsi" w:cs="Arial" w:hint="eastAsia"/>
          <w:sz w:val="16"/>
          <w:szCs w:val="14"/>
        </w:rPr>
        <w:t>년</w:t>
      </w:r>
      <w:bookmarkStart w:id="2" w:name="Text6"/>
      <w:permStart w:id="1340424961" w:edGrp="everyone"/>
      <w:r w:rsidR="008F7FC2" w:rsidRPr="00F20DA1">
        <w:rPr>
          <w:rFonts w:asciiTheme="majorHAnsi" w:eastAsiaTheme="majorHAnsi" w:hAnsiTheme="majorHAnsi"/>
          <w:sz w:val="16"/>
          <w:szCs w:val="16"/>
        </w:rPr>
        <w:fldChar w:fldCharType="begin">
          <w:ffData>
            <w:name w:val="Text72"/>
            <w:enabled/>
            <w:calcOnExit w:val="0"/>
            <w:textInput/>
          </w:ffData>
        </w:fldChar>
      </w:r>
      <w:r w:rsidR="00D16051" w:rsidRPr="00F20DA1">
        <w:rPr>
          <w:rFonts w:asciiTheme="majorHAnsi" w:eastAsiaTheme="majorHAnsi" w:hAnsiTheme="majorHAnsi"/>
          <w:sz w:val="16"/>
          <w:szCs w:val="16"/>
        </w:rPr>
        <w:instrText xml:space="preserve"> FORMTEXT </w:instrText>
      </w:r>
      <w:r w:rsidR="008F7FC2" w:rsidRPr="00F20DA1">
        <w:rPr>
          <w:rFonts w:asciiTheme="majorHAnsi" w:eastAsiaTheme="majorHAnsi" w:hAnsiTheme="majorHAnsi"/>
          <w:sz w:val="16"/>
          <w:szCs w:val="16"/>
        </w:rPr>
      </w:r>
      <w:r w:rsidR="008F7FC2" w:rsidRPr="00F20DA1">
        <w:rPr>
          <w:rFonts w:asciiTheme="majorHAnsi" w:eastAsiaTheme="majorHAnsi" w:hAnsiTheme="majorHAnsi"/>
          <w:sz w:val="16"/>
          <w:szCs w:val="16"/>
        </w:rPr>
        <w:fldChar w:fldCharType="separate"/>
      </w:r>
      <w:r w:rsidR="00636248">
        <w:t xml:space="preserve">   </w:t>
      </w:r>
      <w:r w:rsidR="00AE3C50">
        <w:rPr>
          <w:rFonts w:hint="eastAsia"/>
        </w:rPr>
        <w:t xml:space="preserve"> </w:t>
      </w:r>
      <w:r w:rsidR="00636248">
        <w:t xml:space="preserve"> </w:t>
      </w:r>
      <w:r w:rsidR="008F7FC2" w:rsidRPr="00F20DA1">
        <w:rPr>
          <w:rFonts w:asciiTheme="majorHAnsi" w:eastAsiaTheme="majorHAnsi" w:hAnsiTheme="majorHAnsi"/>
          <w:sz w:val="16"/>
          <w:szCs w:val="16"/>
        </w:rPr>
        <w:fldChar w:fldCharType="end"/>
      </w:r>
      <w:bookmarkEnd w:id="2"/>
      <w:permEnd w:id="1340424961"/>
      <w:r w:rsidRPr="00F20DA1">
        <w:rPr>
          <w:rFonts w:asciiTheme="majorHAnsi" w:eastAsiaTheme="majorHAnsi" w:hAnsiTheme="majorHAnsi" w:cs="Arial" w:hint="eastAsia"/>
          <w:sz w:val="16"/>
          <w:szCs w:val="14"/>
        </w:rPr>
        <w:t>월</w:t>
      </w:r>
      <w:bookmarkStart w:id="3" w:name="Text7"/>
      <w:permStart w:id="844773594" w:edGrp="everyone"/>
      <w:r w:rsidR="008F7FC2" w:rsidRPr="00F20DA1">
        <w:rPr>
          <w:rFonts w:asciiTheme="majorHAnsi" w:eastAsiaTheme="majorHAnsi" w:hAnsiTheme="majorHAnsi"/>
          <w:sz w:val="16"/>
          <w:szCs w:val="16"/>
        </w:rPr>
        <w:fldChar w:fldCharType="begin">
          <w:ffData>
            <w:name w:val="Text72"/>
            <w:enabled/>
            <w:calcOnExit w:val="0"/>
            <w:textInput/>
          </w:ffData>
        </w:fldChar>
      </w:r>
      <w:r w:rsidR="00D16051" w:rsidRPr="00F20DA1">
        <w:rPr>
          <w:rFonts w:asciiTheme="majorHAnsi" w:eastAsiaTheme="majorHAnsi" w:hAnsiTheme="majorHAnsi"/>
          <w:sz w:val="16"/>
          <w:szCs w:val="16"/>
        </w:rPr>
        <w:instrText xml:space="preserve"> FORMTEXT </w:instrText>
      </w:r>
      <w:r w:rsidR="008F7FC2" w:rsidRPr="00F20DA1">
        <w:rPr>
          <w:rFonts w:asciiTheme="majorHAnsi" w:eastAsiaTheme="majorHAnsi" w:hAnsiTheme="majorHAnsi"/>
          <w:sz w:val="16"/>
          <w:szCs w:val="16"/>
        </w:rPr>
      </w:r>
      <w:r w:rsidR="008F7FC2" w:rsidRPr="00F20DA1">
        <w:rPr>
          <w:rFonts w:asciiTheme="majorHAnsi" w:eastAsiaTheme="majorHAnsi" w:hAnsiTheme="majorHAnsi"/>
          <w:sz w:val="16"/>
          <w:szCs w:val="16"/>
        </w:rPr>
        <w:fldChar w:fldCharType="separate"/>
      </w:r>
      <w:r w:rsidR="00D16051" w:rsidRPr="00F20DA1">
        <w:rPr>
          <w:rFonts w:asciiTheme="majorHAnsi" w:eastAsiaTheme="majorHAnsi" w:hAnsiTheme="majorHAnsi"/>
          <w:sz w:val="16"/>
          <w:szCs w:val="16"/>
        </w:rPr>
        <w:t> </w:t>
      </w:r>
      <w:r w:rsidR="00D16051" w:rsidRPr="00F20DA1">
        <w:rPr>
          <w:rFonts w:asciiTheme="majorHAnsi" w:eastAsiaTheme="majorHAnsi" w:hAnsiTheme="majorHAnsi"/>
          <w:sz w:val="16"/>
          <w:szCs w:val="16"/>
        </w:rPr>
        <w:t> </w:t>
      </w:r>
      <w:r w:rsidR="00D16051" w:rsidRPr="00F20DA1">
        <w:rPr>
          <w:rFonts w:asciiTheme="majorHAnsi" w:eastAsiaTheme="majorHAnsi" w:hAnsiTheme="majorHAnsi"/>
          <w:sz w:val="16"/>
          <w:szCs w:val="16"/>
        </w:rPr>
        <w:t> </w:t>
      </w:r>
      <w:r w:rsidR="00D16051" w:rsidRPr="00F20DA1">
        <w:rPr>
          <w:rFonts w:asciiTheme="majorHAnsi" w:eastAsiaTheme="majorHAnsi" w:hAnsiTheme="majorHAnsi"/>
          <w:sz w:val="16"/>
          <w:szCs w:val="16"/>
        </w:rPr>
        <w:t> </w:t>
      </w:r>
      <w:r w:rsidR="00D16051" w:rsidRPr="00F20DA1">
        <w:rPr>
          <w:rFonts w:asciiTheme="majorHAnsi" w:eastAsiaTheme="majorHAnsi" w:hAnsiTheme="majorHAnsi"/>
          <w:sz w:val="16"/>
          <w:szCs w:val="16"/>
        </w:rPr>
        <w:t> </w:t>
      </w:r>
      <w:r w:rsidR="008F7FC2" w:rsidRPr="00F20DA1">
        <w:rPr>
          <w:rFonts w:asciiTheme="majorHAnsi" w:eastAsiaTheme="majorHAnsi" w:hAnsiTheme="majorHAnsi"/>
          <w:sz w:val="16"/>
          <w:szCs w:val="16"/>
        </w:rPr>
        <w:fldChar w:fldCharType="end"/>
      </w:r>
      <w:bookmarkEnd w:id="3"/>
      <w:permEnd w:id="844773594"/>
      <w:r w:rsidRPr="00F20DA1">
        <w:rPr>
          <w:rFonts w:asciiTheme="majorHAnsi" w:eastAsiaTheme="majorHAnsi" w:hAnsiTheme="majorHAnsi" w:cs="Arial" w:hint="eastAsia"/>
          <w:sz w:val="16"/>
          <w:szCs w:val="14"/>
        </w:rPr>
        <w:t>일</w:t>
      </w:r>
    </w:p>
    <w:p w14:paraId="1295B78A" w14:textId="77777777" w:rsidR="00936D74" w:rsidRPr="00F20DA1" w:rsidRDefault="00936D74" w:rsidP="00936D74">
      <w:pPr>
        <w:rPr>
          <w:rFonts w:asciiTheme="majorHAnsi" w:eastAsiaTheme="majorHAnsi" w:hAnsiTheme="majorHAnsi"/>
        </w:rPr>
      </w:pPr>
    </w:p>
    <w:p w14:paraId="14AEF50A" w14:textId="77777777" w:rsidR="00936D74" w:rsidRPr="00F20DA1" w:rsidRDefault="00936D74" w:rsidP="00936D74">
      <w:pPr>
        <w:rPr>
          <w:rFonts w:asciiTheme="majorHAnsi" w:eastAsiaTheme="majorHAnsi" w:hAnsiTheme="majorHAnsi"/>
        </w:rPr>
      </w:pPr>
    </w:p>
    <w:tbl>
      <w:tblPr>
        <w:tblW w:w="0" w:type="auto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83"/>
        <w:gridCol w:w="5083"/>
      </w:tblGrid>
      <w:tr w:rsidR="00936D74" w:rsidRPr="00F20DA1" w14:paraId="31B38CC0" w14:textId="77777777" w:rsidTr="00553E16">
        <w:trPr>
          <w:trHeight w:val="335"/>
          <w:jc w:val="center"/>
        </w:trPr>
        <w:tc>
          <w:tcPr>
            <w:tcW w:w="5083" w:type="dxa"/>
            <w:vAlign w:val="center"/>
          </w:tcPr>
          <w:p w14:paraId="16FB3430" w14:textId="77777777" w:rsidR="00936D74" w:rsidRPr="00F20DA1" w:rsidRDefault="00936D74" w:rsidP="00DE6BD6">
            <w:pPr>
              <w:pStyle w:val="a8"/>
              <w:tabs>
                <w:tab w:val="num" w:pos="200"/>
              </w:tabs>
              <w:wordWrap/>
              <w:spacing w:line="240" w:lineRule="atLeast"/>
              <w:rPr>
                <w:rFonts w:asciiTheme="majorHAnsi" w:eastAsiaTheme="majorHAnsi" w:hAnsiTheme="majorHAnsi"/>
                <w:b/>
                <w:bCs/>
                <w:color w:val="auto"/>
                <w:sz w:val="16"/>
                <w:szCs w:val="16"/>
              </w:rPr>
            </w:pPr>
            <w:r w:rsidRPr="00F20DA1">
              <w:rPr>
                <w:rFonts w:asciiTheme="majorHAnsi" w:eastAsiaTheme="majorHAnsi" w:hAnsiTheme="majorHAnsi"/>
                <w:b/>
                <w:bCs/>
                <w:color w:val="auto"/>
                <w:sz w:val="16"/>
                <w:szCs w:val="16"/>
              </w:rPr>
              <w:t>(</w:t>
            </w:r>
            <w:r w:rsidRPr="00F20DA1">
              <w:rPr>
                <w:rFonts w:asciiTheme="majorHAnsi" w:eastAsiaTheme="majorHAnsi" w:hAnsiTheme="majorHAnsi" w:hint="eastAsia"/>
                <w:b/>
                <w:bCs/>
                <w:color w:val="auto"/>
                <w:sz w:val="16"/>
                <w:szCs w:val="16"/>
              </w:rPr>
              <w:t>갑</w:t>
            </w:r>
            <w:r w:rsidRPr="00F20DA1">
              <w:rPr>
                <w:rFonts w:asciiTheme="majorHAnsi" w:eastAsiaTheme="majorHAnsi" w:hAnsiTheme="majorHAnsi"/>
                <w:b/>
                <w:bCs/>
                <w:color w:val="auto"/>
                <w:sz w:val="16"/>
                <w:szCs w:val="16"/>
              </w:rPr>
              <w:t xml:space="preserve"> : </w:t>
            </w:r>
            <w:r w:rsidRPr="00F20DA1">
              <w:rPr>
                <w:rFonts w:asciiTheme="majorHAnsi" w:eastAsiaTheme="majorHAnsi" w:hAnsiTheme="majorHAnsi" w:hint="eastAsia"/>
                <w:b/>
                <w:bCs/>
                <w:color w:val="auto"/>
                <w:sz w:val="16"/>
                <w:szCs w:val="16"/>
              </w:rPr>
              <w:t>이용</w:t>
            </w:r>
            <w:r w:rsidR="00DE6BD6" w:rsidRPr="00F20DA1">
              <w:rPr>
                <w:rFonts w:asciiTheme="majorHAnsi" w:eastAsiaTheme="majorHAnsi" w:hAnsiTheme="majorHAnsi" w:hint="eastAsia"/>
                <w:b/>
                <w:bCs/>
                <w:color w:val="auto"/>
                <w:sz w:val="16"/>
                <w:szCs w:val="16"/>
              </w:rPr>
              <w:t>고객</w:t>
            </w:r>
            <w:r w:rsidRPr="00F20DA1">
              <w:rPr>
                <w:rFonts w:asciiTheme="majorHAnsi" w:eastAsiaTheme="majorHAnsi" w:hAnsiTheme="majorHAnsi"/>
                <w:b/>
                <w:bCs/>
                <w:color w:val="auto"/>
                <w:sz w:val="16"/>
                <w:szCs w:val="16"/>
              </w:rPr>
              <w:t xml:space="preserve">) </w:t>
            </w:r>
          </w:p>
        </w:tc>
        <w:tc>
          <w:tcPr>
            <w:tcW w:w="5083" w:type="dxa"/>
            <w:vAlign w:val="center"/>
          </w:tcPr>
          <w:p w14:paraId="3E0DC7B7" w14:textId="77777777" w:rsidR="00936D74" w:rsidRPr="00F20DA1" w:rsidRDefault="00936D74" w:rsidP="00553E16">
            <w:pPr>
              <w:pStyle w:val="a8"/>
              <w:tabs>
                <w:tab w:val="num" w:pos="200"/>
              </w:tabs>
              <w:wordWrap/>
              <w:spacing w:line="240" w:lineRule="atLeast"/>
              <w:ind w:firstLineChars="200" w:firstLine="320"/>
              <w:rPr>
                <w:rFonts w:asciiTheme="majorHAnsi" w:eastAsiaTheme="majorHAnsi" w:hAnsiTheme="majorHAnsi"/>
                <w:b/>
                <w:bCs/>
                <w:color w:val="auto"/>
                <w:sz w:val="16"/>
                <w:szCs w:val="16"/>
              </w:rPr>
            </w:pPr>
            <w:r w:rsidRPr="00F20DA1">
              <w:rPr>
                <w:rFonts w:asciiTheme="majorHAnsi" w:eastAsiaTheme="majorHAnsi" w:hAnsiTheme="majorHAnsi"/>
                <w:b/>
                <w:bCs/>
                <w:color w:val="auto"/>
                <w:sz w:val="16"/>
                <w:szCs w:val="16"/>
              </w:rPr>
              <w:t>(</w:t>
            </w:r>
            <w:r w:rsidRPr="00F20DA1">
              <w:rPr>
                <w:rFonts w:asciiTheme="majorHAnsi" w:eastAsiaTheme="majorHAnsi" w:hAnsiTheme="majorHAnsi" w:hint="eastAsia"/>
                <w:b/>
                <w:bCs/>
                <w:color w:val="auto"/>
                <w:sz w:val="16"/>
                <w:szCs w:val="16"/>
              </w:rPr>
              <w:t>을</w:t>
            </w:r>
            <w:r w:rsidRPr="00F20DA1">
              <w:rPr>
                <w:rFonts w:asciiTheme="majorHAnsi" w:eastAsiaTheme="majorHAnsi" w:hAnsiTheme="majorHAnsi"/>
                <w:b/>
                <w:bCs/>
                <w:color w:val="auto"/>
                <w:sz w:val="16"/>
                <w:szCs w:val="16"/>
              </w:rPr>
              <w:t xml:space="preserve"> : </w:t>
            </w:r>
            <w:r w:rsidRPr="00F20DA1">
              <w:rPr>
                <w:rFonts w:asciiTheme="majorHAnsi" w:eastAsiaTheme="majorHAnsi" w:hAnsiTheme="majorHAnsi" w:hint="eastAsia"/>
                <w:b/>
                <w:bCs/>
                <w:color w:val="auto"/>
                <w:sz w:val="16"/>
                <w:szCs w:val="16"/>
              </w:rPr>
              <w:t>제공자</w:t>
            </w:r>
            <w:r w:rsidRPr="00F20DA1">
              <w:rPr>
                <w:rFonts w:asciiTheme="majorHAnsi" w:eastAsiaTheme="majorHAnsi" w:hAnsiTheme="majorHAnsi"/>
                <w:b/>
                <w:bCs/>
                <w:color w:val="auto"/>
                <w:sz w:val="16"/>
                <w:szCs w:val="16"/>
              </w:rPr>
              <w:t>)</w:t>
            </w:r>
          </w:p>
        </w:tc>
      </w:tr>
      <w:tr w:rsidR="00936D74" w:rsidRPr="00F20DA1" w14:paraId="1C54069B" w14:textId="77777777" w:rsidTr="00553E16">
        <w:trPr>
          <w:cantSplit/>
          <w:trHeight w:val="335"/>
          <w:jc w:val="center"/>
        </w:trPr>
        <w:tc>
          <w:tcPr>
            <w:tcW w:w="5083" w:type="dxa"/>
            <w:vMerge w:val="restart"/>
          </w:tcPr>
          <w:p w14:paraId="502B7059" w14:textId="77777777" w:rsidR="00936D74" w:rsidRPr="00F20DA1" w:rsidRDefault="00936D74" w:rsidP="00553E16">
            <w:pPr>
              <w:pStyle w:val="a8"/>
              <w:tabs>
                <w:tab w:val="num" w:pos="200"/>
                <w:tab w:val="left" w:pos="6445"/>
              </w:tabs>
              <w:wordWrap/>
              <w:spacing w:line="240" w:lineRule="atLeast"/>
              <w:rPr>
                <w:rFonts w:asciiTheme="majorHAnsi" w:eastAsiaTheme="majorHAnsi" w:hAnsiTheme="majorHAnsi"/>
                <w:color w:val="999999"/>
                <w:sz w:val="16"/>
                <w:szCs w:val="16"/>
              </w:rPr>
            </w:pPr>
            <w:r w:rsidRPr="00F20DA1">
              <w:rPr>
                <w:rFonts w:asciiTheme="majorHAnsi" w:eastAsiaTheme="majorHAnsi" w:hAnsiTheme="majorHAnsi" w:hint="eastAsia"/>
                <w:color w:val="999999"/>
                <w:sz w:val="16"/>
                <w:szCs w:val="16"/>
              </w:rPr>
              <w:t>법인</w:t>
            </w:r>
            <w:r w:rsidRPr="00F20DA1">
              <w:rPr>
                <w:rFonts w:asciiTheme="majorHAnsi" w:eastAsiaTheme="majorHAnsi" w:hAnsiTheme="majorHAnsi"/>
                <w:color w:val="999999"/>
                <w:sz w:val="16"/>
                <w:szCs w:val="16"/>
              </w:rPr>
              <w:t>/</w:t>
            </w:r>
            <w:r w:rsidRPr="00F20DA1">
              <w:rPr>
                <w:rFonts w:asciiTheme="majorHAnsi" w:eastAsiaTheme="majorHAnsi" w:hAnsiTheme="majorHAnsi" w:hint="eastAsia"/>
                <w:color w:val="999999"/>
                <w:sz w:val="16"/>
                <w:szCs w:val="16"/>
              </w:rPr>
              <w:t>개인사업자</w:t>
            </w:r>
            <w:r w:rsidRPr="00F20DA1">
              <w:rPr>
                <w:rFonts w:asciiTheme="majorHAnsi" w:eastAsiaTheme="majorHAnsi" w:hAnsiTheme="majorHAnsi"/>
                <w:color w:val="999999"/>
                <w:sz w:val="16"/>
                <w:szCs w:val="16"/>
              </w:rPr>
              <w:t xml:space="preserve"> (</w:t>
            </w:r>
            <w:r w:rsidRPr="00F20DA1">
              <w:rPr>
                <w:rFonts w:asciiTheme="majorHAnsi" w:eastAsiaTheme="majorHAnsi" w:hAnsiTheme="majorHAnsi" w:hint="eastAsia"/>
                <w:color w:val="999999"/>
                <w:sz w:val="16"/>
                <w:szCs w:val="16"/>
              </w:rPr>
              <w:t>기재</w:t>
            </w:r>
            <w:r w:rsidRPr="00F20DA1">
              <w:rPr>
                <w:rFonts w:asciiTheme="majorHAnsi" w:eastAsiaTheme="majorHAnsi" w:hAnsiTheme="majorHAnsi"/>
                <w:color w:val="999999"/>
                <w:sz w:val="16"/>
                <w:szCs w:val="16"/>
              </w:rPr>
              <w:t xml:space="preserve"> </w:t>
            </w:r>
            <w:r w:rsidRPr="00F20DA1">
              <w:rPr>
                <w:rFonts w:asciiTheme="majorHAnsi" w:eastAsiaTheme="majorHAnsi" w:hAnsiTheme="majorHAnsi" w:hint="eastAsia"/>
                <w:color w:val="999999"/>
                <w:sz w:val="16"/>
                <w:szCs w:val="16"/>
              </w:rPr>
              <w:t>또는</w:t>
            </w:r>
            <w:r w:rsidRPr="00F20DA1">
              <w:rPr>
                <w:rFonts w:asciiTheme="majorHAnsi" w:eastAsiaTheme="majorHAnsi" w:hAnsiTheme="majorHAnsi"/>
                <w:color w:val="999999"/>
                <w:sz w:val="16"/>
                <w:szCs w:val="16"/>
              </w:rPr>
              <w:t xml:space="preserve"> </w:t>
            </w:r>
            <w:r w:rsidRPr="00F20DA1">
              <w:rPr>
                <w:rFonts w:asciiTheme="majorHAnsi" w:eastAsiaTheme="majorHAnsi" w:hAnsiTheme="majorHAnsi" w:hint="eastAsia"/>
                <w:color w:val="999999"/>
                <w:sz w:val="16"/>
                <w:szCs w:val="16"/>
              </w:rPr>
              <w:t>법인명판</w:t>
            </w:r>
            <w:r w:rsidRPr="00F20DA1">
              <w:rPr>
                <w:rFonts w:asciiTheme="majorHAnsi" w:eastAsiaTheme="majorHAnsi" w:hAnsiTheme="majorHAnsi"/>
                <w:color w:val="999999"/>
                <w:sz w:val="16"/>
                <w:szCs w:val="16"/>
              </w:rPr>
              <w:t>)</w:t>
            </w:r>
          </w:p>
          <w:p w14:paraId="2D81F4ED" w14:textId="77777777" w:rsidR="00936D74" w:rsidRPr="00F20DA1" w:rsidRDefault="00936D74" w:rsidP="00553E16">
            <w:pPr>
              <w:pStyle w:val="a8"/>
              <w:tabs>
                <w:tab w:val="num" w:pos="200"/>
                <w:tab w:val="left" w:pos="6445"/>
              </w:tabs>
              <w:wordWrap/>
              <w:spacing w:line="240" w:lineRule="atLeast"/>
              <w:ind w:firstLineChars="200" w:firstLine="320"/>
              <w:rPr>
                <w:rFonts w:asciiTheme="majorHAnsi" w:eastAsiaTheme="majorHAnsi" w:hAnsiTheme="majorHAnsi"/>
                <w:color w:val="auto"/>
                <w:sz w:val="16"/>
                <w:szCs w:val="16"/>
              </w:rPr>
            </w:pPr>
            <w:r w:rsidRPr="00F20DA1">
              <w:rPr>
                <w:rFonts w:asciiTheme="majorHAnsi" w:eastAsiaTheme="majorHAnsi" w:hAnsiTheme="majorHAnsi" w:hint="eastAsia"/>
                <w:color w:val="auto"/>
                <w:sz w:val="16"/>
                <w:szCs w:val="16"/>
              </w:rPr>
              <w:t>상</w:t>
            </w:r>
            <w:r w:rsidRPr="00F20DA1">
              <w:rPr>
                <w:rFonts w:asciiTheme="majorHAnsi" w:eastAsiaTheme="majorHAnsi" w:hAnsiTheme="majorHAnsi"/>
                <w:color w:val="auto"/>
                <w:sz w:val="16"/>
                <w:szCs w:val="16"/>
              </w:rPr>
              <w:t xml:space="preserve"> </w:t>
            </w:r>
            <w:r w:rsidRPr="00F20DA1">
              <w:rPr>
                <w:rFonts w:asciiTheme="majorHAnsi" w:eastAsiaTheme="majorHAnsi" w:hAnsiTheme="majorHAnsi" w:hint="eastAsia"/>
                <w:color w:val="auto"/>
                <w:sz w:val="16"/>
                <w:szCs w:val="16"/>
              </w:rPr>
              <w:t>호</w:t>
            </w:r>
            <w:r w:rsidRPr="00F20DA1">
              <w:rPr>
                <w:rFonts w:asciiTheme="majorHAnsi" w:eastAsiaTheme="majorHAnsi" w:hAnsiTheme="majorHAnsi"/>
                <w:color w:val="auto"/>
                <w:sz w:val="16"/>
                <w:szCs w:val="16"/>
              </w:rPr>
              <w:t xml:space="preserve"> </w:t>
            </w:r>
            <w:r w:rsidRPr="00F20DA1">
              <w:rPr>
                <w:rFonts w:asciiTheme="majorHAnsi" w:eastAsiaTheme="majorHAnsi" w:hAnsiTheme="majorHAnsi" w:hint="eastAsia"/>
                <w:color w:val="auto"/>
                <w:sz w:val="16"/>
                <w:szCs w:val="16"/>
              </w:rPr>
              <w:t>명</w:t>
            </w:r>
            <w:r w:rsidRPr="00F20DA1">
              <w:rPr>
                <w:rFonts w:asciiTheme="majorHAnsi" w:eastAsiaTheme="majorHAnsi" w:hAnsiTheme="majorHAnsi"/>
                <w:color w:val="auto"/>
                <w:sz w:val="16"/>
                <w:szCs w:val="16"/>
              </w:rPr>
              <w:t xml:space="preserve"> : </w:t>
            </w:r>
            <w:bookmarkStart w:id="4" w:name="Text73"/>
            <w:permStart w:id="1183078427" w:edGrp="everyone"/>
            <w:r w:rsidR="008F7FC2" w:rsidRPr="00F20DA1">
              <w:rPr>
                <w:rFonts w:asciiTheme="majorHAnsi" w:eastAsiaTheme="majorHAnsi" w:hAnsiTheme="majorHAnsi"/>
                <w:color w:val="auto"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20DA1">
              <w:rPr>
                <w:rFonts w:asciiTheme="majorHAnsi" w:eastAsiaTheme="majorHAnsi" w:hAnsiTheme="majorHAnsi"/>
                <w:color w:val="auto"/>
                <w:sz w:val="16"/>
                <w:szCs w:val="16"/>
              </w:rPr>
              <w:instrText xml:space="preserve"> FORMTEXT </w:instrText>
            </w:r>
            <w:r w:rsidR="008F7FC2" w:rsidRPr="00F20DA1">
              <w:rPr>
                <w:rFonts w:asciiTheme="majorHAnsi" w:eastAsiaTheme="majorHAnsi" w:hAnsiTheme="majorHAnsi"/>
                <w:color w:val="auto"/>
                <w:sz w:val="16"/>
                <w:szCs w:val="16"/>
              </w:rPr>
            </w:r>
            <w:r w:rsidR="008F7FC2" w:rsidRPr="00F20DA1">
              <w:rPr>
                <w:rFonts w:asciiTheme="majorHAnsi" w:eastAsiaTheme="majorHAnsi" w:hAnsiTheme="majorHAnsi"/>
                <w:color w:val="auto"/>
                <w:sz w:val="16"/>
                <w:szCs w:val="16"/>
              </w:rPr>
              <w:fldChar w:fldCharType="separate"/>
            </w:r>
            <w:r w:rsidR="00C63070" w:rsidRPr="00F20DA1">
              <w:rPr>
                <w:rFonts w:asciiTheme="majorHAnsi" w:eastAsiaTheme="majorHAnsi" w:hAnsiTheme="majorHAnsi"/>
                <w:color w:val="auto"/>
                <w:sz w:val="16"/>
                <w:szCs w:val="16"/>
              </w:rPr>
              <w:t> </w:t>
            </w:r>
            <w:r w:rsidR="00AE3C50">
              <w:rPr>
                <w:rFonts w:asciiTheme="majorHAnsi" w:eastAsiaTheme="majorHAnsi" w:hAnsiTheme="majorHAnsi" w:hint="eastAsia"/>
                <w:color w:val="auto"/>
                <w:sz w:val="16"/>
                <w:szCs w:val="16"/>
              </w:rPr>
              <w:t xml:space="preserve">           </w:t>
            </w:r>
            <w:r w:rsidR="00C63070" w:rsidRPr="00F20DA1">
              <w:rPr>
                <w:rFonts w:asciiTheme="majorHAnsi" w:eastAsiaTheme="majorHAnsi" w:hAnsiTheme="majorHAnsi"/>
                <w:color w:val="auto"/>
                <w:sz w:val="16"/>
                <w:szCs w:val="16"/>
              </w:rPr>
              <w:t> </w:t>
            </w:r>
            <w:r w:rsidR="00C63070" w:rsidRPr="00F20DA1">
              <w:rPr>
                <w:rFonts w:asciiTheme="majorHAnsi" w:eastAsiaTheme="majorHAnsi" w:hAnsiTheme="majorHAnsi"/>
                <w:color w:val="auto"/>
                <w:sz w:val="16"/>
                <w:szCs w:val="16"/>
              </w:rPr>
              <w:t> </w:t>
            </w:r>
            <w:r w:rsidR="00C63070" w:rsidRPr="00F20DA1">
              <w:rPr>
                <w:rFonts w:asciiTheme="majorHAnsi" w:eastAsiaTheme="majorHAnsi" w:hAnsiTheme="majorHAnsi"/>
                <w:color w:val="auto"/>
                <w:sz w:val="16"/>
                <w:szCs w:val="16"/>
              </w:rPr>
              <w:t> </w:t>
            </w:r>
            <w:r w:rsidR="00AE3C50">
              <w:rPr>
                <w:rFonts w:asciiTheme="majorHAnsi" w:eastAsiaTheme="majorHAnsi" w:hAnsiTheme="majorHAnsi" w:hint="eastAsia"/>
                <w:color w:val="auto"/>
                <w:sz w:val="16"/>
                <w:szCs w:val="16"/>
              </w:rPr>
              <w:t xml:space="preserve">         </w:t>
            </w:r>
            <w:r w:rsidR="00C63070" w:rsidRPr="00F20DA1">
              <w:rPr>
                <w:rFonts w:asciiTheme="majorHAnsi" w:eastAsiaTheme="majorHAnsi" w:hAnsiTheme="majorHAnsi"/>
                <w:color w:val="auto"/>
                <w:sz w:val="16"/>
                <w:szCs w:val="16"/>
              </w:rPr>
              <w:t> </w:t>
            </w:r>
            <w:r w:rsidR="008F7FC2" w:rsidRPr="00F20DA1">
              <w:rPr>
                <w:rFonts w:asciiTheme="majorHAnsi" w:eastAsiaTheme="majorHAnsi" w:hAnsiTheme="majorHAnsi"/>
                <w:color w:val="auto"/>
                <w:sz w:val="16"/>
                <w:szCs w:val="16"/>
              </w:rPr>
              <w:fldChar w:fldCharType="end"/>
            </w:r>
            <w:bookmarkEnd w:id="4"/>
            <w:permEnd w:id="1183078427"/>
          </w:p>
          <w:p w14:paraId="6D9E05D5" w14:textId="77777777" w:rsidR="00936D74" w:rsidRPr="00F20DA1" w:rsidRDefault="00936D74" w:rsidP="00553E16">
            <w:pPr>
              <w:pStyle w:val="a8"/>
              <w:tabs>
                <w:tab w:val="num" w:pos="200"/>
                <w:tab w:val="left" w:pos="6445"/>
              </w:tabs>
              <w:wordWrap/>
              <w:spacing w:line="240" w:lineRule="atLeast"/>
              <w:ind w:firstLineChars="200" w:firstLine="320"/>
              <w:rPr>
                <w:rFonts w:asciiTheme="majorHAnsi" w:eastAsiaTheme="majorHAnsi" w:hAnsiTheme="majorHAnsi"/>
                <w:color w:val="auto"/>
                <w:sz w:val="16"/>
                <w:szCs w:val="16"/>
              </w:rPr>
            </w:pPr>
            <w:r w:rsidRPr="00F20DA1">
              <w:rPr>
                <w:rFonts w:asciiTheme="majorHAnsi" w:eastAsiaTheme="majorHAnsi" w:hAnsiTheme="majorHAnsi" w:hint="eastAsia"/>
                <w:color w:val="auto"/>
                <w:sz w:val="16"/>
                <w:szCs w:val="16"/>
              </w:rPr>
              <w:t>주</w:t>
            </w:r>
            <w:r w:rsidRPr="00F20DA1">
              <w:rPr>
                <w:rFonts w:asciiTheme="majorHAnsi" w:eastAsiaTheme="majorHAnsi" w:hAnsiTheme="majorHAnsi"/>
                <w:color w:val="auto"/>
                <w:sz w:val="16"/>
                <w:szCs w:val="16"/>
              </w:rPr>
              <w:t xml:space="preserve">    </w:t>
            </w:r>
            <w:r w:rsidRPr="00F20DA1">
              <w:rPr>
                <w:rFonts w:asciiTheme="majorHAnsi" w:eastAsiaTheme="majorHAnsi" w:hAnsiTheme="majorHAnsi" w:hint="eastAsia"/>
                <w:color w:val="auto"/>
                <w:sz w:val="16"/>
                <w:szCs w:val="16"/>
              </w:rPr>
              <w:t>소</w:t>
            </w:r>
            <w:r w:rsidRPr="00F20DA1">
              <w:rPr>
                <w:rFonts w:asciiTheme="majorHAnsi" w:eastAsiaTheme="majorHAnsi" w:hAnsiTheme="majorHAnsi"/>
                <w:color w:val="auto"/>
                <w:sz w:val="16"/>
                <w:szCs w:val="16"/>
              </w:rPr>
              <w:t xml:space="preserve"> : </w:t>
            </w:r>
            <w:bookmarkStart w:id="5" w:name="Text72"/>
            <w:permStart w:id="1025182164" w:edGrp="everyone"/>
            <w:r w:rsidR="008F7FC2" w:rsidRPr="00F20DA1">
              <w:rPr>
                <w:rFonts w:asciiTheme="majorHAnsi" w:eastAsiaTheme="majorHAnsi" w:hAnsiTheme="majorHAnsi"/>
                <w:color w:val="auto"/>
                <w:sz w:val="16"/>
                <w:szCs w:val="16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F20DA1">
              <w:rPr>
                <w:rFonts w:asciiTheme="majorHAnsi" w:eastAsiaTheme="majorHAnsi" w:hAnsiTheme="majorHAnsi"/>
                <w:color w:val="auto"/>
                <w:sz w:val="16"/>
                <w:szCs w:val="16"/>
              </w:rPr>
              <w:instrText xml:space="preserve"> FORMTEXT </w:instrText>
            </w:r>
            <w:r w:rsidR="008F7FC2" w:rsidRPr="00F20DA1">
              <w:rPr>
                <w:rFonts w:asciiTheme="majorHAnsi" w:eastAsiaTheme="majorHAnsi" w:hAnsiTheme="majorHAnsi"/>
                <w:color w:val="auto"/>
                <w:sz w:val="16"/>
                <w:szCs w:val="16"/>
              </w:rPr>
            </w:r>
            <w:r w:rsidR="008F7FC2" w:rsidRPr="00F20DA1">
              <w:rPr>
                <w:rFonts w:asciiTheme="majorHAnsi" w:eastAsiaTheme="majorHAnsi" w:hAnsiTheme="majorHAnsi"/>
                <w:color w:val="auto"/>
                <w:sz w:val="16"/>
                <w:szCs w:val="16"/>
              </w:rPr>
              <w:fldChar w:fldCharType="separate"/>
            </w:r>
            <w:r w:rsidR="00C63070" w:rsidRPr="00F20DA1">
              <w:rPr>
                <w:rFonts w:asciiTheme="majorHAnsi" w:eastAsiaTheme="majorHAnsi" w:hAnsiTheme="majorHAnsi"/>
                <w:color w:val="auto"/>
                <w:sz w:val="16"/>
                <w:szCs w:val="16"/>
              </w:rPr>
              <w:t> </w:t>
            </w:r>
            <w:r w:rsidR="00C63070" w:rsidRPr="00F20DA1">
              <w:rPr>
                <w:rFonts w:asciiTheme="majorHAnsi" w:eastAsiaTheme="majorHAnsi" w:hAnsiTheme="majorHAnsi"/>
                <w:color w:val="auto"/>
                <w:sz w:val="16"/>
                <w:szCs w:val="16"/>
              </w:rPr>
              <w:t> </w:t>
            </w:r>
            <w:r w:rsidR="00C63070" w:rsidRPr="00F20DA1">
              <w:rPr>
                <w:rFonts w:asciiTheme="majorHAnsi" w:eastAsiaTheme="majorHAnsi" w:hAnsiTheme="majorHAnsi"/>
                <w:color w:val="auto"/>
                <w:sz w:val="16"/>
                <w:szCs w:val="16"/>
              </w:rPr>
              <w:t> </w:t>
            </w:r>
            <w:r w:rsidR="00C63070" w:rsidRPr="00F20DA1">
              <w:rPr>
                <w:rFonts w:asciiTheme="majorHAnsi" w:eastAsiaTheme="majorHAnsi" w:hAnsiTheme="majorHAnsi"/>
                <w:color w:val="auto"/>
                <w:sz w:val="16"/>
                <w:szCs w:val="16"/>
              </w:rPr>
              <w:t> </w:t>
            </w:r>
            <w:r w:rsidR="00AE3C50">
              <w:rPr>
                <w:rFonts w:asciiTheme="majorHAnsi" w:eastAsiaTheme="majorHAnsi" w:hAnsiTheme="majorHAnsi" w:hint="eastAsia"/>
                <w:color w:val="auto"/>
                <w:sz w:val="16"/>
                <w:szCs w:val="16"/>
              </w:rPr>
              <w:t xml:space="preserve">                    </w:t>
            </w:r>
            <w:r w:rsidR="00C63070" w:rsidRPr="00F20DA1">
              <w:rPr>
                <w:rFonts w:asciiTheme="majorHAnsi" w:eastAsiaTheme="majorHAnsi" w:hAnsiTheme="majorHAnsi"/>
                <w:color w:val="auto"/>
                <w:sz w:val="16"/>
                <w:szCs w:val="16"/>
              </w:rPr>
              <w:t> </w:t>
            </w:r>
            <w:r w:rsidR="008F7FC2" w:rsidRPr="00F20DA1">
              <w:rPr>
                <w:rFonts w:asciiTheme="majorHAnsi" w:eastAsiaTheme="majorHAnsi" w:hAnsiTheme="majorHAnsi"/>
                <w:color w:val="auto"/>
                <w:sz w:val="16"/>
                <w:szCs w:val="16"/>
              </w:rPr>
              <w:fldChar w:fldCharType="end"/>
            </w:r>
            <w:bookmarkEnd w:id="5"/>
            <w:permEnd w:id="1025182164"/>
          </w:p>
          <w:p w14:paraId="62529F22" w14:textId="77777777" w:rsidR="00936D74" w:rsidRPr="00F20DA1" w:rsidRDefault="00936D74" w:rsidP="00553E16">
            <w:pPr>
              <w:pStyle w:val="a8"/>
              <w:tabs>
                <w:tab w:val="num" w:pos="200"/>
                <w:tab w:val="left" w:pos="6445"/>
              </w:tabs>
              <w:wordWrap/>
              <w:spacing w:line="240" w:lineRule="atLeast"/>
              <w:ind w:firstLineChars="200" w:firstLine="320"/>
              <w:jc w:val="left"/>
              <w:rPr>
                <w:rFonts w:asciiTheme="majorHAnsi" w:eastAsiaTheme="majorHAnsi" w:hAnsiTheme="majorHAnsi"/>
                <w:color w:val="auto"/>
                <w:sz w:val="16"/>
                <w:szCs w:val="16"/>
              </w:rPr>
            </w:pPr>
            <w:r w:rsidRPr="00F20DA1">
              <w:rPr>
                <w:rFonts w:asciiTheme="majorHAnsi" w:eastAsiaTheme="majorHAnsi" w:hAnsiTheme="majorHAnsi" w:hint="eastAsia"/>
                <w:color w:val="auto"/>
                <w:sz w:val="16"/>
                <w:szCs w:val="16"/>
              </w:rPr>
              <w:t>대표</w:t>
            </w:r>
            <w:r w:rsidRPr="00F20DA1">
              <w:rPr>
                <w:rFonts w:asciiTheme="majorHAnsi" w:eastAsiaTheme="majorHAnsi" w:hAnsiTheme="majorHAnsi"/>
                <w:color w:val="auto"/>
                <w:sz w:val="16"/>
                <w:szCs w:val="16"/>
              </w:rPr>
              <w:t>(</w:t>
            </w:r>
            <w:r w:rsidRPr="00F20DA1">
              <w:rPr>
                <w:rFonts w:asciiTheme="majorHAnsi" w:eastAsiaTheme="majorHAnsi" w:hAnsiTheme="majorHAnsi" w:hint="eastAsia"/>
                <w:color w:val="auto"/>
                <w:sz w:val="16"/>
                <w:szCs w:val="16"/>
              </w:rPr>
              <w:t>이사</w:t>
            </w:r>
            <w:r w:rsidRPr="00F20DA1">
              <w:rPr>
                <w:rFonts w:asciiTheme="majorHAnsi" w:eastAsiaTheme="majorHAnsi" w:hAnsiTheme="majorHAnsi"/>
                <w:color w:val="auto"/>
                <w:sz w:val="16"/>
                <w:szCs w:val="16"/>
              </w:rPr>
              <w:t xml:space="preserve">) : </w:t>
            </w:r>
            <w:bookmarkStart w:id="6" w:name="Text74"/>
            <w:permStart w:id="1629358215" w:edGrp="everyone"/>
            <w:r w:rsidR="008F7FC2" w:rsidRPr="00F20DA1">
              <w:rPr>
                <w:rFonts w:asciiTheme="majorHAnsi" w:eastAsiaTheme="majorHAnsi" w:hAnsiTheme="majorHAnsi"/>
                <w:color w:val="auto"/>
                <w:sz w:val="16"/>
                <w:szCs w:val="16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F20DA1">
              <w:rPr>
                <w:rFonts w:asciiTheme="majorHAnsi" w:eastAsiaTheme="majorHAnsi" w:hAnsiTheme="majorHAnsi"/>
                <w:color w:val="auto"/>
                <w:sz w:val="16"/>
                <w:szCs w:val="16"/>
              </w:rPr>
              <w:instrText xml:space="preserve"> FORMTEXT </w:instrText>
            </w:r>
            <w:r w:rsidR="008F7FC2" w:rsidRPr="00F20DA1">
              <w:rPr>
                <w:rFonts w:asciiTheme="majorHAnsi" w:eastAsiaTheme="majorHAnsi" w:hAnsiTheme="majorHAnsi"/>
                <w:color w:val="auto"/>
                <w:sz w:val="16"/>
                <w:szCs w:val="16"/>
              </w:rPr>
            </w:r>
            <w:r w:rsidR="008F7FC2" w:rsidRPr="00F20DA1">
              <w:rPr>
                <w:rFonts w:asciiTheme="majorHAnsi" w:eastAsiaTheme="majorHAnsi" w:hAnsiTheme="majorHAnsi"/>
                <w:color w:val="auto"/>
                <w:sz w:val="16"/>
                <w:szCs w:val="16"/>
              </w:rPr>
              <w:fldChar w:fldCharType="separate"/>
            </w:r>
            <w:r w:rsidR="00C63070" w:rsidRPr="00F20DA1">
              <w:rPr>
                <w:rFonts w:asciiTheme="majorHAnsi" w:eastAsiaTheme="majorHAnsi" w:hAnsiTheme="majorHAnsi"/>
                <w:color w:val="auto"/>
                <w:sz w:val="16"/>
                <w:szCs w:val="16"/>
              </w:rPr>
              <w:t> </w:t>
            </w:r>
            <w:r w:rsidR="00C63070" w:rsidRPr="00F20DA1">
              <w:rPr>
                <w:rFonts w:asciiTheme="majorHAnsi" w:eastAsiaTheme="majorHAnsi" w:hAnsiTheme="majorHAnsi"/>
                <w:color w:val="auto"/>
                <w:sz w:val="16"/>
                <w:szCs w:val="16"/>
              </w:rPr>
              <w:t> </w:t>
            </w:r>
            <w:r w:rsidR="00C63070" w:rsidRPr="00F20DA1">
              <w:rPr>
                <w:rFonts w:asciiTheme="majorHAnsi" w:eastAsiaTheme="majorHAnsi" w:hAnsiTheme="majorHAnsi"/>
                <w:color w:val="auto"/>
                <w:sz w:val="16"/>
                <w:szCs w:val="16"/>
              </w:rPr>
              <w:t> </w:t>
            </w:r>
            <w:r w:rsidR="00AE3C50">
              <w:rPr>
                <w:rFonts w:asciiTheme="majorHAnsi" w:eastAsiaTheme="majorHAnsi" w:hAnsiTheme="majorHAnsi" w:hint="eastAsia"/>
                <w:color w:val="auto"/>
                <w:sz w:val="16"/>
                <w:szCs w:val="16"/>
              </w:rPr>
              <w:t xml:space="preserve">        </w:t>
            </w:r>
            <w:r w:rsidR="00C63070" w:rsidRPr="00F20DA1">
              <w:rPr>
                <w:rFonts w:asciiTheme="majorHAnsi" w:eastAsiaTheme="majorHAnsi" w:hAnsiTheme="majorHAnsi"/>
                <w:color w:val="auto"/>
                <w:sz w:val="16"/>
                <w:szCs w:val="16"/>
              </w:rPr>
              <w:t> </w:t>
            </w:r>
            <w:r w:rsidR="00C63070" w:rsidRPr="00F20DA1">
              <w:rPr>
                <w:rFonts w:asciiTheme="majorHAnsi" w:eastAsiaTheme="majorHAnsi" w:hAnsiTheme="majorHAnsi"/>
                <w:color w:val="auto"/>
                <w:sz w:val="16"/>
                <w:szCs w:val="16"/>
              </w:rPr>
              <w:t> </w:t>
            </w:r>
            <w:r w:rsidR="008F7FC2" w:rsidRPr="00F20DA1">
              <w:rPr>
                <w:rFonts w:asciiTheme="majorHAnsi" w:eastAsiaTheme="majorHAnsi" w:hAnsiTheme="majorHAnsi"/>
                <w:color w:val="auto"/>
                <w:sz w:val="16"/>
                <w:szCs w:val="16"/>
              </w:rPr>
              <w:fldChar w:fldCharType="end"/>
            </w:r>
            <w:bookmarkEnd w:id="6"/>
            <w:permEnd w:id="1629358215"/>
            <w:r w:rsidRPr="00F20DA1">
              <w:rPr>
                <w:rFonts w:asciiTheme="majorHAnsi" w:eastAsiaTheme="majorHAnsi" w:hAnsiTheme="majorHAnsi"/>
                <w:color w:val="auto"/>
                <w:sz w:val="16"/>
                <w:szCs w:val="16"/>
              </w:rPr>
              <w:t xml:space="preserve">  (</w:t>
            </w:r>
            <w:r w:rsidRPr="00F20DA1">
              <w:rPr>
                <w:rFonts w:asciiTheme="majorHAnsi" w:eastAsiaTheme="majorHAnsi" w:hAnsiTheme="majorHAnsi" w:hint="eastAsia"/>
                <w:color w:val="auto"/>
                <w:sz w:val="16"/>
                <w:szCs w:val="16"/>
              </w:rPr>
              <w:t>법인</w:t>
            </w:r>
            <w:r w:rsidRPr="00F20DA1">
              <w:rPr>
                <w:rFonts w:asciiTheme="majorHAnsi" w:eastAsiaTheme="majorHAnsi" w:hAnsiTheme="majorHAnsi"/>
                <w:color w:val="auto"/>
                <w:sz w:val="16"/>
                <w:szCs w:val="16"/>
              </w:rPr>
              <w:t>/</w:t>
            </w:r>
            <w:r w:rsidRPr="00F20DA1">
              <w:rPr>
                <w:rFonts w:asciiTheme="majorHAnsi" w:eastAsiaTheme="majorHAnsi" w:hAnsiTheme="majorHAnsi" w:hint="eastAsia"/>
                <w:color w:val="auto"/>
                <w:sz w:val="16"/>
                <w:szCs w:val="16"/>
              </w:rPr>
              <w:t>개인인감</w:t>
            </w:r>
            <w:r w:rsidRPr="00F20DA1">
              <w:rPr>
                <w:rFonts w:asciiTheme="majorHAnsi" w:eastAsiaTheme="majorHAnsi" w:hAnsiTheme="majorHAnsi"/>
                <w:color w:val="auto"/>
                <w:sz w:val="16"/>
                <w:szCs w:val="16"/>
              </w:rPr>
              <w:t>)</w:t>
            </w:r>
          </w:p>
          <w:p w14:paraId="16AFC4C7" w14:textId="77777777" w:rsidR="00936D74" w:rsidRPr="00F20DA1" w:rsidRDefault="00936D74" w:rsidP="00553E16">
            <w:pPr>
              <w:pStyle w:val="a8"/>
              <w:tabs>
                <w:tab w:val="num" w:pos="200"/>
              </w:tabs>
              <w:wordWrap/>
              <w:spacing w:line="240" w:lineRule="atLeast"/>
              <w:ind w:firstLineChars="200" w:firstLine="320"/>
              <w:rPr>
                <w:rFonts w:asciiTheme="majorHAnsi" w:eastAsiaTheme="majorHAnsi" w:hAnsiTheme="majorHAnsi"/>
                <w:color w:val="auto"/>
                <w:sz w:val="16"/>
                <w:szCs w:val="16"/>
              </w:rPr>
            </w:pPr>
            <w:r w:rsidRPr="00F20DA1">
              <w:rPr>
                <w:rFonts w:asciiTheme="majorHAnsi" w:eastAsiaTheme="majorHAnsi" w:hAnsiTheme="majorHAnsi" w:hint="eastAsia"/>
                <w:color w:val="999999"/>
                <w:sz w:val="16"/>
                <w:szCs w:val="16"/>
              </w:rPr>
              <w:t>※사업자등록증의</w:t>
            </w:r>
            <w:r w:rsidRPr="00F20DA1">
              <w:rPr>
                <w:rFonts w:asciiTheme="majorHAnsi" w:eastAsiaTheme="majorHAnsi" w:hAnsiTheme="majorHAnsi"/>
                <w:color w:val="999999"/>
                <w:sz w:val="16"/>
                <w:szCs w:val="16"/>
              </w:rPr>
              <w:t xml:space="preserve"> </w:t>
            </w:r>
            <w:r w:rsidRPr="00F20DA1">
              <w:rPr>
                <w:rFonts w:asciiTheme="majorHAnsi" w:eastAsiaTheme="majorHAnsi" w:hAnsiTheme="majorHAnsi" w:hint="eastAsia"/>
                <w:color w:val="999999"/>
                <w:sz w:val="16"/>
                <w:szCs w:val="16"/>
              </w:rPr>
              <w:t>주소로</w:t>
            </w:r>
            <w:r w:rsidRPr="00F20DA1">
              <w:rPr>
                <w:rFonts w:asciiTheme="majorHAnsi" w:eastAsiaTheme="majorHAnsi" w:hAnsiTheme="majorHAnsi"/>
                <w:color w:val="999999"/>
                <w:sz w:val="16"/>
                <w:szCs w:val="16"/>
              </w:rPr>
              <w:t xml:space="preserve"> </w:t>
            </w:r>
            <w:r w:rsidRPr="00F20DA1">
              <w:rPr>
                <w:rFonts w:asciiTheme="majorHAnsi" w:eastAsiaTheme="majorHAnsi" w:hAnsiTheme="majorHAnsi" w:hint="eastAsia"/>
                <w:color w:val="999999"/>
                <w:sz w:val="16"/>
                <w:szCs w:val="16"/>
              </w:rPr>
              <w:t>기재</w:t>
            </w:r>
            <w:r w:rsidRPr="00F20DA1">
              <w:rPr>
                <w:rFonts w:asciiTheme="majorHAnsi" w:eastAsiaTheme="majorHAnsi" w:hAnsiTheme="majorHAnsi"/>
                <w:color w:val="999999"/>
                <w:sz w:val="16"/>
                <w:szCs w:val="16"/>
              </w:rPr>
              <w:t xml:space="preserve">     </w:t>
            </w:r>
            <w:r w:rsidRPr="00F20DA1">
              <w:rPr>
                <w:rFonts w:asciiTheme="majorHAnsi" w:eastAsiaTheme="majorHAnsi" w:hAnsiTheme="majorHAnsi" w:hint="eastAsia"/>
                <w:b/>
                <w:bCs/>
                <w:color w:val="FF0000"/>
                <w:sz w:val="16"/>
                <w:szCs w:val="16"/>
              </w:rPr>
              <w:t>인감도장으로</w:t>
            </w:r>
            <w:r w:rsidRPr="00F20DA1">
              <w:rPr>
                <w:rFonts w:asciiTheme="majorHAnsi" w:eastAsiaTheme="majorHAnsi" w:hAnsiTheme="majorHAnsi"/>
                <w:b/>
                <w:bCs/>
                <w:color w:val="FF0000"/>
                <w:sz w:val="16"/>
                <w:szCs w:val="16"/>
              </w:rPr>
              <w:t xml:space="preserve"> </w:t>
            </w:r>
            <w:r w:rsidRPr="00F20DA1">
              <w:rPr>
                <w:rFonts w:asciiTheme="majorHAnsi" w:eastAsiaTheme="majorHAnsi" w:hAnsiTheme="majorHAnsi" w:hint="eastAsia"/>
                <w:b/>
                <w:bCs/>
                <w:color w:val="FF0000"/>
                <w:sz w:val="16"/>
                <w:szCs w:val="16"/>
              </w:rPr>
              <w:t>날인</w:t>
            </w:r>
          </w:p>
        </w:tc>
        <w:tc>
          <w:tcPr>
            <w:tcW w:w="5083" w:type="dxa"/>
            <w:vAlign w:val="center"/>
          </w:tcPr>
          <w:p w14:paraId="701CCF92" w14:textId="77777777" w:rsidR="00936D74" w:rsidRPr="00F20DA1" w:rsidRDefault="00936D74" w:rsidP="00553E16">
            <w:pPr>
              <w:pStyle w:val="a8"/>
              <w:tabs>
                <w:tab w:val="num" w:pos="200"/>
              </w:tabs>
              <w:wordWrap/>
              <w:spacing w:line="240" w:lineRule="atLeast"/>
              <w:ind w:firstLineChars="200" w:firstLine="320"/>
              <w:rPr>
                <w:rFonts w:asciiTheme="majorHAnsi" w:eastAsiaTheme="majorHAnsi" w:hAnsiTheme="majorHAnsi"/>
                <w:bCs/>
                <w:color w:val="auto"/>
                <w:sz w:val="16"/>
                <w:szCs w:val="16"/>
              </w:rPr>
            </w:pPr>
            <w:r w:rsidRPr="00F20DA1">
              <w:rPr>
                <w:rFonts w:asciiTheme="majorHAnsi" w:eastAsiaTheme="majorHAnsi" w:hAnsiTheme="majorHAnsi" w:hint="eastAsia"/>
                <w:bCs/>
                <w:color w:val="auto"/>
                <w:sz w:val="16"/>
                <w:szCs w:val="16"/>
              </w:rPr>
              <w:t>주식회사</w:t>
            </w:r>
            <w:r w:rsidRPr="00F20DA1">
              <w:rPr>
                <w:rFonts w:asciiTheme="majorHAnsi" w:eastAsiaTheme="majorHAnsi" w:hAnsiTheme="majorHAnsi"/>
                <w:bCs/>
                <w:color w:val="auto"/>
                <w:sz w:val="16"/>
                <w:szCs w:val="16"/>
              </w:rPr>
              <w:t xml:space="preserve"> </w:t>
            </w:r>
            <w:r w:rsidRPr="00F20DA1">
              <w:rPr>
                <w:rFonts w:asciiTheme="majorHAnsi" w:eastAsiaTheme="majorHAnsi" w:hAnsiTheme="majorHAnsi" w:hint="eastAsia"/>
                <w:bCs/>
                <w:color w:val="auto"/>
                <w:sz w:val="16"/>
                <w:szCs w:val="16"/>
              </w:rPr>
              <w:t>케이지이니시스</w:t>
            </w:r>
          </w:p>
        </w:tc>
      </w:tr>
      <w:tr w:rsidR="00936D74" w:rsidRPr="00F20DA1" w14:paraId="58D0FA5C" w14:textId="77777777" w:rsidTr="00553E16">
        <w:trPr>
          <w:cantSplit/>
          <w:trHeight w:val="606"/>
          <w:jc w:val="center"/>
        </w:trPr>
        <w:tc>
          <w:tcPr>
            <w:tcW w:w="5083" w:type="dxa"/>
            <w:vMerge/>
            <w:vAlign w:val="center"/>
          </w:tcPr>
          <w:p w14:paraId="5E8E37CE" w14:textId="77777777" w:rsidR="00936D74" w:rsidRPr="00F20DA1" w:rsidRDefault="00936D74" w:rsidP="00553E16">
            <w:pPr>
              <w:pStyle w:val="a8"/>
              <w:tabs>
                <w:tab w:val="num" w:pos="200"/>
              </w:tabs>
              <w:wordWrap/>
              <w:spacing w:line="240" w:lineRule="atLeast"/>
              <w:rPr>
                <w:rFonts w:asciiTheme="majorHAnsi" w:eastAsiaTheme="majorHAnsi" w:hAnsiTheme="majorHAnsi"/>
                <w:color w:val="auto"/>
                <w:sz w:val="16"/>
                <w:szCs w:val="16"/>
              </w:rPr>
            </w:pPr>
          </w:p>
        </w:tc>
        <w:tc>
          <w:tcPr>
            <w:tcW w:w="5083" w:type="dxa"/>
            <w:vAlign w:val="center"/>
          </w:tcPr>
          <w:p w14:paraId="10FFCF54" w14:textId="77777777" w:rsidR="007F350C" w:rsidRPr="00F20DA1" w:rsidRDefault="007F350C" w:rsidP="007F350C">
            <w:pPr>
              <w:pStyle w:val="a8"/>
              <w:tabs>
                <w:tab w:val="num" w:pos="200"/>
              </w:tabs>
              <w:wordWrap/>
              <w:spacing w:line="240" w:lineRule="atLeast"/>
              <w:ind w:firstLineChars="200" w:firstLine="320"/>
              <w:rPr>
                <w:rFonts w:asciiTheme="majorHAnsi" w:eastAsiaTheme="majorHAnsi" w:hAnsiTheme="majorHAnsi"/>
                <w:bCs/>
                <w:color w:val="auto"/>
                <w:sz w:val="16"/>
                <w:szCs w:val="16"/>
              </w:rPr>
            </w:pPr>
            <w:r w:rsidRPr="00F20DA1">
              <w:rPr>
                <w:rFonts w:asciiTheme="majorHAnsi" w:eastAsiaTheme="majorHAnsi" w:hAnsiTheme="majorHAnsi" w:hint="eastAsia"/>
                <w:bCs/>
                <w:color w:val="auto"/>
                <w:sz w:val="16"/>
                <w:szCs w:val="16"/>
              </w:rPr>
              <w:t>(04517) 서울특별시 중구 통일로 92</w:t>
            </w:r>
          </w:p>
          <w:p w14:paraId="40C175CC" w14:textId="77777777" w:rsidR="00936D74" w:rsidRPr="00F20DA1" w:rsidRDefault="007F350C" w:rsidP="007F350C">
            <w:pPr>
              <w:pStyle w:val="a8"/>
              <w:tabs>
                <w:tab w:val="num" w:pos="200"/>
              </w:tabs>
              <w:wordWrap/>
              <w:spacing w:line="240" w:lineRule="atLeast"/>
              <w:ind w:firstLineChars="200" w:firstLine="320"/>
              <w:rPr>
                <w:rFonts w:asciiTheme="majorHAnsi" w:eastAsiaTheme="majorHAnsi" w:hAnsiTheme="majorHAnsi"/>
                <w:bCs/>
                <w:color w:val="auto"/>
                <w:sz w:val="16"/>
                <w:szCs w:val="16"/>
              </w:rPr>
            </w:pPr>
            <w:r w:rsidRPr="00F20DA1">
              <w:rPr>
                <w:rFonts w:asciiTheme="majorHAnsi" w:eastAsiaTheme="majorHAnsi" w:hAnsiTheme="majorHAnsi" w:hint="eastAsia"/>
                <w:bCs/>
                <w:color w:val="auto"/>
                <w:sz w:val="16"/>
                <w:szCs w:val="16"/>
              </w:rPr>
              <w:t>KG타워 14, 15층 ㈜케이지이니시스</w:t>
            </w:r>
          </w:p>
        </w:tc>
      </w:tr>
      <w:tr w:rsidR="00936D74" w:rsidRPr="00F20DA1" w14:paraId="4A04C8A4" w14:textId="77777777" w:rsidTr="00553E16">
        <w:trPr>
          <w:cantSplit/>
          <w:trHeight w:val="217"/>
          <w:jc w:val="center"/>
        </w:trPr>
        <w:tc>
          <w:tcPr>
            <w:tcW w:w="5083" w:type="dxa"/>
            <w:vMerge/>
            <w:vAlign w:val="center"/>
          </w:tcPr>
          <w:p w14:paraId="642180CC" w14:textId="77777777" w:rsidR="00936D74" w:rsidRPr="00F20DA1" w:rsidRDefault="00936D74" w:rsidP="00553E16">
            <w:pPr>
              <w:pStyle w:val="a8"/>
              <w:tabs>
                <w:tab w:val="num" w:pos="200"/>
              </w:tabs>
              <w:wordWrap/>
              <w:spacing w:line="240" w:lineRule="atLeast"/>
              <w:rPr>
                <w:rFonts w:asciiTheme="majorHAnsi" w:eastAsiaTheme="majorHAnsi" w:hAnsiTheme="majorHAnsi"/>
                <w:color w:val="auto"/>
                <w:sz w:val="16"/>
                <w:szCs w:val="16"/>
              </w:rPr>
            </w:pPr>
          </w:p>
        </w:tc>
        <w:tc>
          <w:tcPr>
            <w:tcW w:w="5083" w:type="dxa"/>
            <w:vAlign w:val="center"/>
          </w:tcPr>
          <w:p w14:paraId="74570918" w14:textId="77777777" w:rsidR="00936D74" w:rsidRPr="00F20DA1" w:rsidRDefault="00936D74" w:rsidP="001709B4">
            <w:pPr>
              <w:pStyle w:val="a8"/>
              <w:tabs>
                <w:tab w:val="num" w:pos="200"/>
              </w:tabs>
              <w:wordWrap/>
              <w:spacing w:line="240" w:lineRule="atLeast"/>
              <w:ind w:firstLineChars="200" w:firstLine="320"/>
              <w:rPr>
                <w:rFonts w:asciiTheme="majorHAnsi" w:eastAsiaTheme="majorHAnsi" w:hAnsiTheme="majorHAnsi"/>
                <w:bCs/>
                <w:color w:val="auto"/>
                <w:sz w:val="16"/>
                <w:szCs w:val="16"/>
              </w:rPr>
            </w:pPr>
            <w:r w:rsidRPr="00F20DA1">
              <w:rPr>
                <w:rFonts w:asciiTheme="majorHAnsi" w:eastAsiaTheme="majorHAnsi" w:hAnsiTheme="majorHAnsi" w:hint="eastAsia"/>
                <w:bCs/>
                <w:color w:val="auto"/>
                <w:sz w:val="16"/>
                <w:szCs w:val="16"/>
              </w:rPr>
              <w:t>대표이사</w:t>
            </w:r>
            <w:r w:rsidRPr="00F20DA1">
              <w:rPr>
                <w:rFonts w:asciiTheme="majorHAnsi" w:eastAsiaTheme="majorHAnsi" w:hAnsiTheme="majorHAnsi"/>
                <w:bCs/>
                <w:color w:val="auto"/>
                <w:sz w:val="16"/>
                <w:szCs w:val="16"/>
              </w:rPr>
              <w:t xml:space="preserve">  </w:t>
            </w:r>
            <w:r w:rsidR="001709B4">
              <w:rPr>
                <w:rFonts w:asciiTheme="majorHAnsi" w:eastAsiaTheme="majorHAnsi" w:hAnsiTheme="majorHAnsi" w:hint="eastAsia"/>
                <w:bCs/>
                <w:color w:val="auto"/>
                <w:sz w:val="16"/>
                <w:szCs w:val="16"/>
              </w:rPr>
              <w:t>이</w:t>
            </w:r>
            <w:r w:rsidR="00365D6B" w:rsidRPr="00F20DA1">
              <w:rPr>
                <w:rFonts w:asciiTheme="majorHAnsi" w:eastAsiaTheme="majorHAnsi" w:hAnsiTheme="majorHAnsi" w:hint="eastAsia"/>
                <w:bCs/>
                <w:color w:val="auto"/>
                <w:sz w:val="16"/>
                <w:szCs w:val="16"/>
              </w:rPr>
              <w:t xml:space="preserve"> </w:t>
            </w:r>
            <w:r w:rsidRPr="00F20DA1">
              <w:rPr>
                <w:rFonts w:asciiTheme="majorHAnsi" w:eastAsiaTheme="majorHAnsi" w:hAnsiTheme="majorHAnsi"/>
                <w:bCs/>
                <w:color w:val="auto"/>
                <w:sz w:val="16"/>
                <w:szCs w:val="16"/>
              </w:rPr>
              <w:t xml:space="preserve">  </w:t>
            </w:r>
            <w:r w:rsidR="001709B4">
              <w:rPr>
                <w:rFonts w:asciiTheme="majorHAnsi" w:eastAsiaTheme="majorHAnsi" w:hAnsiTheme="majorHAnsi" w:hint="eastAsia"/>
                <w:bCs/>
                <w:color w:val="auto"/>
                <w:sz w:val="16"/>
                <w:szCs w:val="16"/>
              </w:rPr>
              <w:t>선</w:t>
            </w:r>
            <w:r w:rsidRPr="00F20DA1">
              <w:rPr>
                <w:rFonts w:asciiTheme="majorHAnsi" w:eastAsiaTheme="majorHAnsi" w:hAnsiTheme="majorHAnsi"/>
                <w:bCs/>
                <w:color w:val="auto"/>
                <w:sz w:val="16"/>
                <w:szCs w:val="16"/>
              </w:rPr>
              <w:t xml:space="preserve">   </w:t>
            </w:r>
            <w:r w:rsidR="001709B4">
              <w:rPr>
                <w:rFonts w:asciiTheme="majorHAnsi" w:eastAsiaTheme="majorHAnsi" w:hAnsiTheme="majorHAnsi" w:hint="eastAsia"/>
                <w:bCs/>
                <w:color w:val="auto"/>
                <w:sz w:val="16"/>
                <w:szCs w:val="16"/>
              </w:rPr>
              <w:t>재</w:t>
            </w:r>
            <w:r w:rsidRPr="00F20DA1">
              <w:rPr>
                <w:rFonts w:asciiTheme="majorHAnsi" w:eastAsiaTheme="majorHAnsi" w:hAnsiTheme="majorHAnsi"/>
                <w:bCs/>
                <w:color w:val="auto"/>
                <w:sz w:val="16"/>
                <w:szCs w:val="16"/>
              </w:rPr>
              <w:t xml:space="preserve">    (</w:t>
            </w:r>
            <w:r w:rsidRPr="00F20DA1">
              <w:rPr>
                <w:rFonts w:asciiTheme="majorHAnsi" w:eastAsiaTheme="majorHAnsi" w:hAnsiTheme="majorHAnsi" w:hint="eastAsia"/>
                <w:bCs/>
                <w:color w:val="auto"/>
                <w:sz w:val="16"/>
                <w:szCs w:val="16"/>
              </w:rPr>
              <w:t>인</w:t>
            </w:r>
            <w:r w:rsidRPr="00F20DA1">
              <w:rPr>
                <w:rFonts w:asciiTheme="majorHAnsi" w:eastAsiaTheme="majorHAnsi" w:hAnsiTheme="majorHAnsi"/>
                <w:bCs/>
                <w:color w:val="auto"/>
                <w:sz w:val="16"/>
                <w:szCs w:val="16"/>
              </w:rPr>
              <w:t>)</w:t>
            </w:r>
          </w:p>
        </w:tc>
      </w:tr>
    </w:tbl>
    <w:p w14:paraId="34921D36" w14:textId="77777777" w:rsidR="00936D74" w:rsidRPr="00F20DA1" w:rsidRDefault="00936D74" w:rsidP="00936D74"/>
    <w:p w14:paraId="64776E17" w14:textId="77777777" w:rsidR="00936D74" w:rsidRPr="00F20DA1" w:rsidRDefault="00741C07" w:rsidP="00C06AA3">
      <w:pPr>
        <w:wordWrap/>
        <w:spacing w:line="240" w:lineRule="atLeast"/>
        <w:rPr>
          <w:rFonts w:asciiTheme="majorHAnsi" w:eastAsiaTheme="majorHAnsi" w:hAnsiTheme="majorHAnsi"/>
          <w:b/>
          <w:bCs/>
          <w:sz w:val="16"/>
          <w:szCs w:val="14"/>
        </w:rPr>
      </w:pPr>
      <w:r>
        <w:rPr>
          <w:rFonts w:asciiTheme="majorHAnsi" w:eastAsiaTheme="majorHAnsi" w:hAnsiTheme="majorHAnsi"/>
          <w:b/>
          <w:bCs/>
          <w:noProof/>
          <w:sz w:val="16"/>
          <w:szCs w:val="14"/>
        </w:rPr>
        <w:pict w14:anchorId="1C35D4FB">
          <v:shape id="AutoShape 11" o:spid="_x0000_s1027" type="#_x0000_t32" style="position:absolute;left:0;text-align:left;margin-left:-.3pt;margin-top:11.55pt;width:538.25pt;height:0;z-index:251660288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" strokecolor="gray [1629]">
            <v:stroke dashstyle="1 1" endcap="round"/>
          </v:shape>
        </w:pict>
      </w:r>
    </w:p>
    <w:p w14:paraId="54C76183" w14:textId="77777777" w:rsidR="00936D74" w:rsidRPr="00F20DA1" w:rsidRDefault="00936D74" w:rsidP="00C06AA3">
      <w:pPr>
        <w:wordWrap/>
        <w:spacing w:line="240" w:lineRule="atLeast"/>
        <w:rPr>
          <w:rFonts w:asciiTheme="majorHAnsi" w:eastAsiaTheme="majorHAnsi" w:hAnsiTheme="majorHAnsi"/>
          <w:b/>
          <w:bCs/>
          <w:sz w:val="16"/>
          <w:szCs w:val="14"/>
        </w:rPr>
      </w:pPr>
    </w:p>
    <w:p w14:paraId="7FF4D3C6" w14:textId="77777777" w:rsidR="00F4519E" w:rsidRPr="00F20DA1" w:rsidRDefault="00F4519E" w:rsidP="00C06AA3">
      <w:pPr>
        <w:wordWrap/>
        <w:spacing w:line="240" w:lineRule="atLeast"/>
        <w:rPr>
          <w:rFonts w:asciiTheme="minorEastAsia" w:eastAsiaTheme="minorEastAsia" w:hAnsiTheme="minorEastAsia"/>
          <w:b/>
          <w:bCs/>
          <w:sz w:val="22"/>
          <w:szCs w:val="14"/>
        </w:rPr>
        <w:sectPr w:rsidR="00F4519E" w:rsidRPr="00F20DA1" w:rsidSect="00936D74">
          <w:type w:val="continuous"/>
          <w:pgSz w:w="11906" w:h="16838"/>
          <w:pgMar w:top="567" w:right="567" w:bottom="567" w:left="567" w:header="482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425"/>
          <w:docGrid w:linePitch="360"/>
        </w:sectPr>
      </w:pPr>
    </w:p>
    <w:p w14:paraId="6E6D566D" w14:textId="77777777" w:rsidR="00936D74" w:rsidRPr="00F20DA1" w:rsidRDefault="00936D74" w:rsidP="00C06AA3">
      <w:pPr>
        <w:wordWrap/>
        <w:spacing w:line="240" w:lineRule="atLeast"/>
        <w:rPr>
          <w:rFonts w:asciiTheme="minorEastAsia" w:eastAsiaTheme="minorEastAsia" w:hAnsiTheme="minorEastAsia"/>
          <w:b/>
          <w:bCs/>
          <w:sz w:val="22"/>
          <w:szCs w:val="14"/>
        </w:rPr>
      </w:pPr>
      <w:r w:rsidRPr="00F20DA1">
        <w:rPr>
          <w:rFonts w:asciiTheme="minorEastAsia" w:eastAsiaTheme="minorEastAsia" w:hAnsiTheme="minorEastAsia" w:hint="eastAsia"/>
          <w:b/>
          <w:bCs/>
          <w:sz w:val="22"/>
          <w:szCs w:val="14"/>
        </w:rPr>
        <w:lastRenderedPageBreak/>
        <w:t>부</w:t>
      </w:r>
      <w:r w:rsidRPr="00F20DA1">
        <w:rPr>
          <w:rFonts w:asciiTheme="minorEastAsia" w:eastAsiaTheme="minorEastAsia" w:hAnsiTheme="minorEastAsia"/>
          <w:b/>
          <w:bCs/>
          <w:sz w:val="22"/>
          <w:szCs w:val="14"/>
        </w:rPr>
        <w:t xml:space="preserve"> </w:t>
      </w:r>
      <w:r w:rsidRPr="00F20DA1">
        <w:rPr>
          <w:rFonts w:asciiTheme="minorEastAsia" w:eastAsiaTheme="minorEastAsia" w:hAnsiTheme="minorEastAsia" w:hint="eastAsia"/>
          <w:b/>
          <w:bCs/>
          <w:sz w:val="22"/>
          <w:szCs w:val="14"/>
        </w:rPr>
        <w:t>칙</w:t>
      </w:r>
    </w:p>
    <w:p w14:paraId="73998B68" w14:textId="77777777" w:rsidR="00126BB6" w:rsidRPr="00F20DA1" w:rsidRDefault="00126BB6" w:rsidP="00E974A7">
      <w:pPr>
        <w:autoSpaceDE w:val="0"/>
        <w:autoSpaceDN w:val="0"/>
        <w:ind w:firstLineChars="100" w:firstLine="160"/>
        <w:rPr>
          <w:rFonts w:asciiTheme="majorHAnsi" w:eastAsiaTheme="majorHAnsi" w:hAnsiTheme="majorHAnsi"/>
          <w:b/>
          <w:bCs/>
          <w:sz w:val="16"/>
          <w:szCs w:val="14"/>
        </w:rPr>
      </w:pPr>
    </w:p>
    <w:p w14:paraId="6485FFB4" w14:textId="77777777" w:rsidR="00E974A7" w:rsidRPr="00F20DA1" w:rsidRDefault="00126BB6" w:rsidP="00BE3F77">
      <w:pPr>
        <w:autoSpaceDE w:val="0"/>
        <w:autoSpaceDN w:val="0"/>
        <w:ind w:firstLineChars="100" w:firstLine="200"/>
        <w:rPr>
          <w:rFonts w:asciiTheme="majorHAnsi" w:eastAsiaTheme="majorHAnsi" w:hAnsiTheme="majorHAnsi"/>
          <w:b/>
          <w:bCs/>
        </w:rPr>
      </w:pPr>
      <w:r w:rsidRPr="00F20DA1">
        <w:rPr>
          <w:rFonts w:asciiTheme="majorHAnsi" w:eastAsiaTheme="majorHAnsi" w:hAnsiTheme="majorHAnsi" w:hint="eastAsia"/>
          <w:b/>
          <w:bCs/>
        </w:rPr>
        <w:t>1. 상점 기본정보</w:t>
      </w:r>
      <w:bookmarkStart w:id="7" w:name="_GoBack"/>
      <w:bookmarkEnd w:id="7"/>
    </w:p>
    <w:tbl>
      <w:tblPr>
        <w:tblW w:w="1055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8"/>
        <w:gridCol w:w="3118"/>
        <w:gridCol w:w="2127"/>
        <w:gridCol w:w="3435"/>
      </w:tblGrid>
      <w:tr w:rsidR="00422056" w:rsidRPr="00F20DA1" w14:paraId="595FF030" w14:textId="77777777" w:rsidTr="00C97D4F">
        <w:trPr>
          <w:cantSplit/>
          <w:trHeight w:val="512"/>
          <w:jc w:val="center"/>
        </w:trPr>
        <w:tc>
          <w:tcPr>
            <w:tcW w:w="1878" w:type="dxa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auto"/>
            <w:vAlign w:val="center"/>
          </w:tcPr>
          <w:p w14:paraId="03AF7E07" w14:textId="77777777" w:rsidR="00422056" w:rsidRPr="00F20DA1" w:rsidRDefault="00422056" w:rsidP="00126BB6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right"/>
              <w:rPr>
                <w:rFonts w:ascii="맑은 고딕" w:eastAsia="맑은 고딕" w:hAnsi="맑은 고딕"/>
                <w:b/>
                <w:bCs/>
              </w:rPr>
            </w:pPr>
            <w:r w:rsidRPr="00F20DA1">
              <w:rPr>
                <w:rFonts w:ascii="맑은 고딕" w:eastAsia="맑은 고딕" w:hAnsi="맑은 고딕" w:hint="eastAsia"/>
                <w:b/>
                <w:bCs/>
              </w:rPr>
              <w:t>사업자 등록번호</w:t>
            </w:r>
          </w:p>
        </w:tc>
        <w:permStart w:id="2092786063" w:edGrp="everyone"/>
        <w:tc>
          <w:tcPr>
            <w:tcW w:w="3118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BFBFBF" w:themeColor="background1" w:themeShade="BF"/>
            </w:tcBorders>
            <w:vAlign w:val="center"/>
          </w:tcPr>
          <w:p w14:paraId="7E8279A7" w14:textId="77777777" w:rsidR="00422056" w:rsidRPr="00F20DA1" w:rsidRDefault="008F7FC2" w:rsidP="00126BB6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rPr>
                <w:rFonts w:ascii="맑은 고딕" w:eastAsia="맑은 고딕" w:hAnsi="맑은 고딕"/>
              </w:rPr>
            </w:pPr>
            <w:r w:rsidRPr="00F20DA1">
              <w:rPr>
                <w:rFonts w:asciiTheme="majorHAnsi" w:eastAsiaTheme="majorHAnsi" w:hAnsiTheme="majorHAnsi"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="00C63070" w:rsidRPr="00F20DA1">
              <w:rPr>
                <w:rFonts w:asciiTheme="majorHAnsi" w:eastAsiaTheme="majorHAnsi" w:hAnsiTheme="majorHAnsi"/>
                <w:sz w:val="16"/>
                <w:szCs w:val="16"/>
              </w:rPr>
              <w:instrText xml:space="preserve"> FORMTEXT </w:instrText>
            </w:r>
            <w:r w:rsidRPr="00F20DA1">
              <w:rPr>
                <w:rFonts w:asciiTheme="majorHAnsi" w:eastAsiaTheme="majorHAnsi" w:hAnsiTheme="majorHAnsi"/>
                <w:sz w:val="16"/>
                <w:szCs w:val="16"/>
              </w:rPr>
            </w:r>
            <w:r w:rsidRPr="00F20DA1">
              <w:rPr>
                <w:rFonts w:asciiTheme="majorHAnsi" w:eastAsiaTheme="majorHAnsi" w:hAnsiTheme="majorHAnsi"/>
                <w:sz w:val="16"/>
                <w:szCs w:val="16"/>
              </w:rPr>
              <w:fldChar w:fldCharType="separate"/>
            </w:r>
            <w:r w:rsidR="00C63070" w:rsidRPr="00F20DA1">
              <w:rPr>
                <w:rFonts w:asciiTheme="majorHAnsi" w:eastAsiaTheme="majorHAnsi" w:hAnsiTheme="majorHAnsi"/>
                <w:sz w:val="16"/>
                <w:szCs w:val="16"/>
              </w:rPr>
              <w:t> </w:t>
            </w:r>
            <w:r w:rsidR="00C63070" w:rsidRPr="00F20DA1">
              <w:rPr>
                <w:rFonts w:asciiTheme="majorHAnsi" w:eastAsiaTheme="majorHAnsi" w:hAnsiTheme="majorHAnsi"/>
                <w:sz w:val="16"/>
                <w:szCs w:val="16"/>
              </w:rPr>
              <w:t> </w:t>
            </w:r>
            <w:r w:rsidR="00C63070" w:rsidRPr="00F20DA1">
              <w:rPr>
                <w:rFonts w:asciiTheme="majorHAnsi" w:eastAsiaTheme="majorHAnsi" w:hAnsiTheme="majorHAnsi"/>
                <w:sz w:val="16"/>
                <w:szCs w:val="16"/>
              </w:rPr>
              <w:t> </w:t>
            </w:r>
            <w:r w:rsidR="00C63070" w:rsidRPr="00F20DA1">
              <w:rPr>
                <w:rFonts w:asciiTheme="majorHAnsi" w:eastAsiaTheme="majorHAnsi" w:hAnsiTheme="majorHAnsi"/>
                <w:sz w:val="16"/>
                <w:szCs w:val="16"/>
              </w:rPr>
              <w:t> </w:t>
            </w:r>
            <w:r w:rsidR="00AE3C50">
              <w:rPr>
                <w:rFonts w:asciiTheme="majorHAnsi" w:eastAsiaTheme="majorHAnsi" w:hAnsiTheme="majorHAnsi" w:hint="eastAsia"/>
                <w:sz w:val="16"/>
                <w:szCs w:val="16"/>
              </w:rPr>
              <w:t xml:space="preserve">                    </w:t>
            </w:r>
            <w:r w:rsidR="00C63070" w:rsidRPr="00F20DA1">
              <w:rPr>
                <w:rFonts w:asciiTheme="majorHAnsi" w:eastAsiaTheme="majorHAnsi" w:hAnsiTheme="majorHAnsi"/>
                <w:sz w:val="16"/>
                <w:szCs w:val="16"/>
              </w:rPr>
              <w:t> </w:t>
            </w:r>
            <w:r w:rsidRPr="00F20DA1">
              <w:rPr>
                <w:rFonts w:asciiTheme="majorHAnsi" w:eastAsiaTheme="majorHAnsi" w:hAnsiTheme="majorHAnsi"/>
                <w:sz w:val="16"/>
                <w:szCs w:val="16"/>
              </w:rPr>
              <w:fldChar w:fldCharType="end"/>
            </w:r>
            <w:permEnd w:id="2092786063"/>
          </w:p>
        </w:tc>
        <w:tc>
          <w:tcPr>
            <w:tcW w:w="2127" w:type="dxa"/>
            <w:tcBorders>
              <w:top w:val="dotted" w:sz="4" w:space="0" w:color="808080" w:themeColor="background1" w:themeShade="80"/>
              <w:left w:val="dotted" w:sz="4" w:space="0" w:color="BFBFBF" w:themeColor="background1" w:themeShade="BF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6E81F4D3" w14:textId="77777777" w:rsidR="00422056" w:rsidRPr="00F20DA1" w:rsidRDefault="00422056" w:rsidP="00422056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right"/>
              <w:rPr>
                <w:rFonts w:ascii="맑은 고딕" w:eastAsia="맑은 고딕" w:hAnsi="맑은 고딕"/>
                <w:b/>
              </w:rPr>
            </w:pPr>
            <w:r w:rsidRPr="00F20DA1">
              <w:rPr>
                <w:rFonts w:ascii="맑은 고딕" w:eastAsia="맑은 고딕" w:hAnsi="맑은 고딕" w:hint="eastAsia"/>
                <w:b/>
              </w:rPr>
              <w:t>MID</w:t>
            </w:r>
          </w:p>
        </w:tc>
        <w:permStart w:id="1415527786" w:edGrp="everyone"/>
        <w:tc>
          <w:tcPr>
            <w:tcW w:w="343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nil"/>
            </w:tcBorders>
            <w:vAlign w:val="center"/>
          </w:tcPr>
          <w:p w14:paraId="0A9A37EB" w14:textId="77777777" w:rsidR="00422056" w:rsidRPr="00F20DA1" w:rsidRDefault="008F7FC2" w:rsidP="00126BB6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rPr>
                <w:rFonts w:ascii="맑은 고딕" w:eastAsia="맑은 고딕" w:hAnsi="맑은 고딕"/>
              </w:rPr>
            </w:pPr>
            <w:r w:rsidRPr="00F20DA1">
              <w:rPr>
                <w:rFonts w:asciiTheme="majorHAnsi" w:eastAsiaTheme="majorHAnsi" w:hAnsiTheme="majorHAnsi"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="00C63070" w:rsidRPr="00F20DA1">
              <w:rPr>
                <w:rFonts w:asciiTheme="majorHAnsi" w:eastAsiaTheme="majorHAnsi" w:hAnsiTheme="majorHAnsi"/>
                <w:sz w:val="16"/>
                <w:szCs w:val="16"/>
              </w:rPr>
              <w:instrText xml:space="preserve"> FORMTEXT </w:instrText>
            </w:r>
            <w:r w:rsidRPr="00F20DA1">
              <w:rPr>
                <w:rFonts w:asciiTheme="majorHAnsi" w:eastAsiaTheme="majorHAnsi" w:hAnsiTheme="majorHAnsi"/>
                <w:sz w:val="16"/>
                <w:szCs w:val="16"/>
              </w:rPr>
            </w:r>
            <w:r w:rsidRPr="00F20DA1">
              <w:rPr>
                <w:rFonts w:asciiTheme="majorHAnsi" w:eastAsiaTheme="majorHAnsi" w:hAnsiTheme="majorHAnsi"/>
                <w:sz w:val="16"/>
                <w:szCs w:val="16"/>
              </w:rPr>
              <w:fldChar w:fldCharType="separate"/>
            </w:r>
            <w:r w:rsidR="00C63070" w:rsidRPr="00F20DA1">
              <w:rPr>
                <w:rFonts w:asciiTheme="majorHAnsi" w:eastAsiaTheme="majorHAnsi" w:hAnsiTheme="majorHAnsi"/>
                <w:sz w:val="16"/>
                <w:szCs w:val="16"/>
              </w:rPr>
              <w:t> </w:t>
            </w:r>
            <w:r w:rsidR="00C63070" w:rsidRPr="00F20DA1">
              <w:rPr>
                <w:rFonts w:asciiTheme="majorHAnsi" w:eastAsiaTheme="majorHAnsi" w:hAnsiTheme="majorHAnsi"/>
                <w:sz w:val="16"/>
                <w:szCs w:val="16"/>
              </w:rPr>
              <w:t> </w:t>
            </w:r>
            <w:r w:rsidR="00C63070" w:rsidRPr="00F20DA1">
              <w:rPr>
                <w:rFonts w:asciiTheme="majorHAnsi" w:eastAsiaTheme="majorHAnsi" w:hAnsiTheme="majorHAnsi"/>
                <w:sz w:val="16"/>
                <w:szCs w:val="16"/>
              </w:rPr>
              <w:t> </w:t>
            </w:r>
            <w:r w:rsidR="00C63070" w:rsidRPr="00F20DA1">
              <w:rPr>
                <w:rFonts w:asciiTheme="majorHAnsi" w:eastAsiaTheme="majorHAnsi" w:hAnsiTheme="majorHAnsi"/>
                <w:sz w:val="16"/>
                <w:szCs w:val="16"/>
              </w:rPr>
              <w:t> </w:t>
            </w:r>
            <w:r w:rsidR="00AE3C50">
              <w:rPr>
                <w:rFonts w:asciiTheme="majorHAnsi" w:eastAsiaTheme="majorHAnsi" w:hAnsiTheme="majorHAnsi" w:hint="eastAsia"/>
                <w:sz w:val="16"/>
                <w:szCs w:val="16"/>
              </w:rPr>
              <w:t xml:space="preserve">          </w:t>
            </w:r>
            <w:r w:rsidR="00C63070" w:rsidRPr="00F20DA1">
              <w:rPr>
                <w:rFonts w:asciiTheme="majorHAnsi" w:eastAsiaTheme="majorHAnsi" w:hAnsiTheme="majorHAnsi"/>
                <w:sz w:val="16"/>
                <w:szCs w:val="16"/>
              </w:rPr>
              <w:t> </w:t>
            </w:r>
            <w:r w:rsidRPr="00F20DA1">
              <w:rPr>
                <w:rFonts w:asciiTheme="majorHAnsi" w:eastAsiaTheme="majorHAnsi" w:hAnsiTheme="majorHAnsi"/>
                <w:sz w:val="16"/>
                <w:szCs w:val="16"/>
              </w:rPr>
              <w:fldChar w:fldCharType="end"/>
            </w:r>
            <w:permEnd w:id="1415527786"/>
          </w:p>
        </w:tc>
      </w:tr>
      <w:tr w:rsidR="00F34915" w:rsidRPr="00F20DA1" w14:paraId="6192EBBA" w14:textId="77777777" w:rsidTr="00C97D4F">
        <w:trPr>
          <w:cantSplit/>
          <w:trHeight w:val="512"/>
          <w:jc w:val="center"/>
        </w:trPr>
        <w:tc>
          <w:tcPr>
            <w:tcW w:w="1878" w:type="dxa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auto"/>
            <w:vAlign w:val="center"/>
          </w:tcPr>
          <w:p w14:paraId="508E35A8" w14:textId="77777777" w:rsidR="00F34915" w:rsidRPr="00F20DA1" w:rsidRDefault="00F34915" w:rsidP="00126BB6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right"/>
              <w:rPr>
                <w:rFonts w:ascii="맑은 고딕" w:eastAsia="맑은 고딕" w:hAnsi="맑은 고딕"/>
                <w:b/>
                <w:bCs/>
              </w:rPr>
            </w:pPr>
            <w:r w:rsidRPr="00F20DA1">
              <w:rPr>
                <w:rFonts w:ascii="맑은 고딕" w:eastAsia="맑은 고딕" w:hAnsi="맑은 고딕" w:hint="eastAsia"/>
                <w:b/>
                <w:bCs/>
              </w:rPr>
              <w:t>담당자명</w:t>
            </w:r>
          </w:p>
        </w:tc>
        <w:permStart w:id="191761051" w:edGrp="everyone"/>
        <w:tc>
          <w:tcPr>
            <w:tcW w:w="3118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BFBFBF" w:themeColor="background1" w:themeShade="BF"/>
            </w:tcBorders>
            <w:vAlign w:val="center"/>
          </w:tcPr>
          <w:p w14:paraId="7AAD4E29" w14:textId="77777777" w:rsidR="00F34915" w:rsidRPr="00F20DA1" w:rsidRDefault="008F7FC2" w:rsidP="00126BB6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rPr>
                <w:rFonts w:ascii="맑은 고딕" w:eastAsia="맑은 고딕" w:hAnsi="맑은 고딕"/>
              </w:rPr>
            </w:pPr>
            <w:r w:rsidRPr="00F20DA1">
              <w:rPr>
                <w:rFonts w:asciiTheme="majorHAnsi" w:eastAsiaTheme="majorHAnsi" w:hAnsiTheme="majorHAnsi"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="00C63070" w:rsidRPr="00F20DA1">
              <w:rPr>
                <w:rFonts w:asciiTheme="majorHAnsi" w:eastAsiaTheme="majorHAnsi" w:hAnsiTheme="majorHAnsi"/>
                <w:sz w:val="16"/>
                <w:szCs w:val="16"/>
              </w:rPr>
              <w:instrText xml:space="preserve"> FORMTEXT </w:instrText>
            </w:r>
            <w:r w:rsidRPr="00F20DA1">
              <w:rPr>
                <w:rFonts w:asciiTheme="majorHAnsi" w:eastAsiaTheme="majorHAnsi" w:hAnsiTheme="majorHAnsi"/>
                <w:sz w:val="16"/>
                <w:szCs w:val="16"/>
              </w:rPr>
            </w:r>
            <w:r w:rsidRPr="00F20DA1">
              <w:rPr>
                <w:rFonts w:asciiTheme="majorHAnsi" w:eastAsiaTheme="majorHAnsi" w:hAnsiTheme="majorHAnsi"/>
                <w:sz w:val="16"/>
                <w:szCs w:val="16"/>
              </w:rPr>
              <w:fldChar w:fldCharType="separate"/>
            </w:r>
            <w:r w:rsidR="00C63070" w:rsidRPr="00F20DA1">
              <w:rPr>
                <w:rFonts w:asciiTheme="majorHAnsi" w:eastAsiaTheme="majorHAnsi" w:hAnsiTheme="majorHAnsi"/>
                <w:sz w:val="16"/>
                <w:szCs w:val="16"/>
              </w:rPr>
              <w:t> </w:t>
            </w:r>
            <w:r w:rsidR="00C63070" w:rsidRPr="00F20DA1">
              <w:rPr>
                <w:rFonts w:asciiTheme="majorHAnsi" w:eastAsiaTheme="majorHAnsi" w:hAnsiTheme="majorHAnsi"/>
                <w:sz w:val="16"/>
                <w:szCs w:val="16"/>
              </w:rPr>
              <w:t> </w:t>
            </w:r>
            <w:r w:rsidR="00C63070" w:rsidRPr="00F20DA1">
              <w:rPr>
                <w:rFonts w:asciiTheme="majorHAnsi" w:eastAsiaTheme="majorHAnsi" w:hAnsiTheme="majorHAnsi"/>
                <w:sz w:val="16"/>
                <w:szCs w:val="16"/>
              </w:rPr>
              <w:t> </w:t>
            </w:r>
            <w:r w:rsidR="00AE3C50">
              <w:rPr>
                <w:rFonts w:asciiTheme="majorHAnsi" w:eastAsiaTheme="majorHAnsi" w:hAnsiTheme="majorHAnsi" w:hint="eastAsia"/>
                <w:sz w:val="16"/>
                <w:szCs w:val="16"/>
              </w:rPr>
              <w:t xml:space="preserve">                    </w:t>
            </w:r>
            <w:r w:rsidR="00C63070" w:rsidRPr="00F20DA1">
              <w:rPr>
                <w:rFonts w:asciiTheme="majorHAnsi" w:eastAsiaTheme="majorHAnsi" w:hAnsiTheme="majorHAnsi"/>
                <w:sz w:val="16"/>
                <w:szCs w:val="16"/>
              </w:rPr>
              <w:t> </w:t>
            </w:r>
            <w:r w:rsidR="00C63070" w:rsidRPr="00F20DA1">
              <w:rPr>
                <w:rFonts w:asciiTheme="majorHAnsi" w:eastAsiaTheme="majorHAnsi" w:hAnsiTheme="majorHAnsi"/>
                <w:sz w:val="16"/>
                <w:szCs w:val="16"/>
              </w:rPr>
              <w:t> </w:t>
            </w:r>
            <w:r w:rsidRPr="00F20DA1">
              <w:rPr>
                <w:rFonts w:asciiTheme="majorHAnsi" w:eastAsiaTheme="majorHAnsi" w:hAnsiTheme="majorHAnsi"/>
                <w:sz w:val="16"/>
                <w:szCs w:val="16"/>
              </w:rPr>
              <w:fldChar w:fldCharType="end"/>
            </w:r>
            <w:permEnd w:id="191761051"/>
          </w:p>
        </w:tc>
        <w:tc>
          <w:tcPr>
            <w:tcW w:w="2127" w:type="dxa"/>
            <w:tcBorders>
              <w:top w:val="dotted" w:sz="4" w:space="0" w:color="808080" w:themeColor="background1" w:themeShade="80"/>
              <w:left w:val="dotted" w:sz="4" w:space="0" w:color="BFBFBF" w:themeColor="background1" w:themeShade="BF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659C7CD1" w14:textId="77777777" w:rsidR="00F34915" w:rsidRPr="00F20DA1" w:rsidRDefault="00F34915" w:rsidP="00422056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right"/>
              <w:rPr>
                <w:rFonts w:ascii="맑은 고딕" w:eastAsia="맑은 고딕" w:hAnsi="맑은 고딕"/>
                <w:b/>
              </w:rPr>
            </w:pPr>
            <w:r w:rsidRPr="00F20DA1">
              <w:rPr>
                <w:rFonts w:ascii="맑은 고딕" w:eastAsia="맑은 고딕" w:hAnsi="맑은 고딕" w:hint="eastAsia"/>
                <w:b/>
              </w:rPr>
              <w:t>직장전화/휴대전화</w:t>
            </w:r>
          </w:p>
        </w:tc>
        <w:permStart w:id="1415851990" w:edGrp="everyone"/>
        <w:tc>
          <w:tcPr>
            <w:tcW w:w="343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nil"/>
            </w:tcBorders>
            <w:vAlign w:val="center"/>
          </w:tcPr>
          <w:p w14:paraId="3F6D5CEE" w14:textId="77777777" w:rsidR="00F34915" w:rsidRPr="00F20DA1" w:rsidRDefault="008F7FC2" w:rsidP="00AE3C50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rPr>
                <w:rFonts w:ascii="맑은 고딕" w:eastAsia="맑은 고딕" w:hAnsi="맑은 고딕"/>
              </w:rPr>
            </w:pPr>
            <w:r w:rsidRPr="00F20DA1">
              <w:rPr>
                <w:rFonts w:asciiTheme="majorHAnsi" w:eastAsiaTheme="majorHAnsi" w:hAnsiTheme="majorHAnsi"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="00C63070" w:rsidRPr="00F20DA1">
              <w:rPr>
                <w:rFonts w:asciiTheme="majorHAnsi" w:eastAsiaTheme="majorHAnsi" w:hAnsiTheme="majorHAnsi"/>
                <w:sz w:val="16"/>
                <w:szCs w:val="16"/>
              </w:rPr>
              <w:instrText xml:space="preserve"> FORMTEXT </w:instrText>
            </w:r>
            <w:r w:rsidRPr="00F20DA1">
              <w:rPr>
                <w:rFonts w:asciiTheme="majorHAnsi" w:eastAsiaTheme="majorHAnsi" w:hAnsiTheme="majorHAnsi"/>
                <w:sz w:val="16"/>
                <w:szCs w:val="16"/>
              </w:rPr>
            </w:r>
            <w:r w:rsidRPr="00F20DA1">
              <w:rPr>
                <w:rFonts w:asciiTheme="majorHAnsi" w:eastAsiaTheme="majorHAnsi" w:hAnsiTheme="majorHAnsi"/>
                <w:sz w:val="16"/>
                <w:szCs w:val="16"/>
              </w:rPr>
              <w:fldChar w:fldCharType="separate"/>
            </w:r>
            <w:r w:rsidR="00C63070" w:rsidRPr="00F20DA1">
              <w:rPr>
                <w:rFonts w:asciiTheme="majorHAnsi" w:eastAsiaTheme="majorHAnsi" w:hAnsiTheme="majorHAnsi"/>
                <w:sz w:val="16"/>
                <w:szCs w:val="16"/>
              </w:rPr>
              <w:t> </w:t>
            </w:r>
            <w:r w:rsidR="00AE3C50">
              <w:rPr>
                <w:rFonts w:asciiTheme="majorHAnsi" w:eastAsiaTheme="majorHAnsi" w:hAnsiTheme="majorHAnsi" w:hint="eastAsia"/>
                <w:sz w:val="16"/>
                <w:szCs w:val="16"/>
              </w:rPr>
              <w:t xml:space="preserve">      </w:t>
            </w:r>
            <w:r w:rsidR="00C63070" w:rsidRPr="00F20DA1">
              <w:rPr>
                <w:rFonts w:asciiTheme="majorHAnsi" w:eastAsiaTheme="majorHAnsi" w:hAnsiTheme="majorHAnsi"/>
                <w:sz w:val="16"/>
                <w:szCs w:val="16"/>
              </w:rPr>
              <w:t> </w:t>
            </w:r>
            <w:r w:rsidR="00C63070" w:rsidRPr="00F20DA1">
              <w:rPr>
                <w:rFonts w:asciiTheme="majorHAnsi" w:eastAsiaTheme="majorHAnsi" w:hAnsiTheme="majorHAnsi"/>
                <w:sz w:val="16"/>
                <w:szCs w:val="16"/>
              </w:rPr>
              <w:t> </w:t>
            </w:r>
            <w:r w:rsidR="00AE3C50">
              <w:rPr>
                <w:rFonts w:asciiTheme="majorHAnsi" w:eastAsiaTheme="majorHAnsi" w:hAnsiTheme="majorHAnsi" w:hint="eastAsia"/>
                <w:sz w:val="16"/>
                <w:szCs w:val="16"/>
              </w:rPr>
              <w:t xml:space="preserve">    </w:t>
            </w:r>
            <w:r w:rsidR="00C63070" w:rsidRPr="00F20DA1">
              <w:rPr>
                <w:rFonts w:asciiTheme="majorHAnsi" w:eastAsiaTheme="majorHAnsi" w:hAnsiTheme="majorHAnsi"/>
                <w:sz w:val="16"/>
                <w:szCs w:val="16"/>
              </w:rPr>
              <w:t> </w:t>
            </w:r>
            <w:r w:rsidR="00C63070" w:rsidRPr="00F20DA1">
              <w:rPr>
                <w:rFonts w:asciiTheme="majorHAnsi" w:eastAsiaTheme="majorHAnsi" w:hAnsiTheme="majorHAnsi"/>
                <w:sz w:val="16"/>
                <w:szCs w:val="16"/>
              </w:rPr>
              <w:t> </w:t>
            </w:r>
            <w:r w:rsidRPr="00F20DA1">
              <w:rPr>
                <w:rFonts w:asciiTheme="majorHAnsi" w:eastAsiaTheme="majorHAnsi" w:hAnsiTheme="majorHAnsi"/>
                <w:sz w:val="16"/>
                <w:szCs w:val="16"/>
              </w:rPr>
              <w:fldChar w:fldCharType="end"/>
            </w:r>
            <w:permEnd w:id="1415851990"/>
            <w:r w:rsidR="00F34915" w:rsidRPr="00F20DA1">
              <w:rPr>
                <w:rFonts w:ascii="맑은 고딕" w:eastAsia="맑은 고딕" w:hAnsi="맑은 고딕" w:hint="eastAsia"/>
              </w:rPr>
              <w:t xml:space="preserve">  /</w:t>
            </w:r>
            <w:r w:rsidR="00AE3C50">
              <w:rPr>
                <w:rFonts w:ascii="맑은 고딕" w:eastAsia="맑은 고딕" w:hAnsi="맑은 고딕" w:hint="eastAsia"/>
              </w:rPr>
              <w:t xml:space="preserve">  </w:t>
            </w:r>
            <w:permStart w:id="2099134968" w:edGrp="everyone"/>
            <w:r w:rsidRPr="00F20DA1">
              <w:rPr>
                <w:rFonts w:asciiTheme="majorHAnsi" w:eastAsiaTheme="majorHAnsi" w:hAnsiTheme="majorHAnsi"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="00C63070" w:rsidRPr="00F20DA1">
              <w:rPr>
                <w:rFonts w:asciiTheme="majorHAnsi" w:eastAsiaTheme="majorHAnsi" w:hAnsiTheme="majorHAnsi"/>
                <w:sz w:val="16"/>
                <w:szCs w:val="16"/>
              </w:rPr>
              <w:instrText xml:space="preserve"> FORMTEXT </w:instrText>
            </w:r>
            <w:r w:rsidRPr="00F20DA1">
              <w:rPr>
                <w:rFonts w:asciiTheme="majorHAnsi" w:eastAsiaTheme="majorHAnsi" w:hAnsiTheme="majorHAnsi"/>
                <w:sz w:val="16"/>
                <w:szCs w:val="16"/>
              </w:rPr>
            </w:r>
            <w:r w:rsidRPr="00F20DA1">
              <w:rPr>
                <w:rFonts w:asciiTheme="majorHAnsi" w:eastAsiaTheme="majorHAnsi" w:hAnsiTheme="majorHAnsi"/>
                <w:sz w:val="16"/>
                <w:szCs w:val="16"/>
              </w:rPr>
              <w:fldChar w:fldCharType="separate"/>
            </w:r>
            <w:r w:rsidR="00C63070" w:rsidRPr="00F20DA1">
              <w:rPr>
                <w:rFonts w:asciiTheme="majorHAnsi" w:eastAsiaTheme="majorHAnsi" w:hAnsiTheme="majorHAnsi"/>
                <w:sz w:val="16"/>
                <w:szCs w:val="16"/>
              </w:rPr>
              <w:t> </w:t>
            </w:r>
            <w:r w:rsidR="00AE3C50">
              <w:rPr>
                <w:rFonts w:asciiTheme="majorHAnsi" w:eastAsiaTheme="majorHAnsi" w:hAnsiTheme="majorHAnsi" w:hint="eastAsia"/>
                <w:sz w:val="16"/>
                <w:szCs w:val="16"/>
              </w:rPr>
              <w:t xml:space="preserve">            </w:t>
            </w:r>
            <w:r w:rsidR="00C63070" w:rsidRPr="00F20DA1">
              <w:rPr>
                <w:rFonts w:asciiTheme="majorHAnsi" w:eastAsiaTheme="majorHAnsi" w:hAnsiTheme="majorHAnsi"/>
                <w:sz w:val="16"/>
                <w:szCs w:val="16"/>
              </w:rPr>
              <w:t> </w:t>
            </w:r>
            <w:r w:rsidR="00C63070" w:rsidRPr="00F20DA1">
              <w:rPr>
                <w:rFonts w:asciiTheme="majorHAnsi" w:eastAsiaTheme="majorHAnsi" w:hAnsiTheme="majorHAnsi"/>
                <w:sz w:val="16"/>
                <w:szCs w:val="16"/>
              </w:rPr>
              <w:t> </w:t>
            </w:r>
            <w:r w:rsidR="00C63070" w:rsidRPr="00F20DA1">
              <w:rPr>
                <w:rFonts w:asciiTheme="majorHAnsi" w:eastAsiaTheme="majorHAnsi" w:hAnsiTheme="majorHAnsi"/>
                <w:sz w:val="16"/>
                <w:szCs w:val="16"/>
              </w:rPr>
              <w:t> </w:t>
            </w:r>
            <w:r w:rsidR="00C63070" w:rsidRPr="00F20DA1">
              <w:rPr>
                <w:rFonts w:asciiTheme="majorHAnsi" w:eastAsiaTheme="majorHAnsi" w:hAnsiTheme="majorHAnsi"/>
                <w:sz w:val="16"/>
                <w:szCs w:val="16"/>
              </w:rPr>
              <w:t> </w:t>
            </w:r>
            <w:r w:rsidRPr="00F20DA1">
              <w:rPr>
                <w:rFonts w:asciiTheme="majorHAnsi" w:eastAsiaTheme="majorHAnsi" w:hAnsiTheme="majorHAnsi"/>
                <w:sz w:val="16"/>
                <w:szCs w:val="16"/>
              </w:rPr>
              <w:fldChar w:fldCharType="end"/>
            </w:r>
            <w:permEnd w:id="2099134968"/>
            <w:r w:rsidR="00F34915" w:rsidRPr="00F20DA1">
              <w:rPr>
                <w:rFonts w:ascii="맑은 고딕" w:eastAsia="맑은 고딕" w:hAnsi="맑은 고딕" w:hint="eastAsia"/>
              </w:rPr>
              <w:t xml:space="preserve">               </w:t>
            </w:r>
          </w:p>
        </w:tc>
      </w:tr>
      <w:tr w:rsidR="00EF3CCB" w:rsidRPr="00F20DA1" w14:paraId="5F1E897B" w14:textId="77777777" w:rsidTr="00C97D4F">
        <w:trPr>
          <w:cantSplit/>
          <w:trHeight w:val="512"/>
          <w:jc w:val="center"/>
        </w:trPr>
        <w:tc>
          <w:tcPr>
            <w:tcW w:w="1878" w:type="dxa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auto"/>
            <w:vAlign w:val="center"/>
          </w:tcPr>
          <w:p w14:paraId="05C85418" w14:textId="75B16FF6" w:rsidR="00EF3CCB" w:rsidRPr="00F20DA1" w:rsidRDefault="00EF3CCB" w:rsidP="00EF3CCB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right"/>
              <w:rPr>
                <w:rFonts w:ascii="맑은 고딕" w:eastAsia="맑은 고딕" w:hAnsi="맑은 고딕"/>
                <w:b/>
                <w:bCs/>
              </w:rPr>
            </w:pPr>
            <w:r>
              <w:rPr>
                <w:rFonts w:ascii="맑은 고딕" w:eastAsia="맑은 고딕" w:hAnsi="맑은 고딕" w:hint="eastAsia"/>
                <w:b/>
                <w:bCs/>
              </w:rPr>
              <w:t>가맹점</w:t>
            </w:r>
            <w:r>
              <w:rPr>
                <w:rFonts w:ascii="맑은 고딕" w:eastAsia="맑은 고딕" w:hAnsi="맑은 고딕"/>
                <w:b/>
                <w:bCs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bCs/>
              </w:rPr>
              <w:t>서비스명</w:t>
            </w:r>
          </w:p>
        </w:tc>
        <w:permStart w:id="1942622124" w:edGrp="everyone"/>
        <w:tc>
          <w:tcPr>
            <w:tcW w:w="8680" w:type="dxa"/>
            <w:gridSpan w:val="3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nil"/>
            </w:tcBorders>
            <w:vAlign w:val="center"/>
          </w:tcPr>
          <w:p w14:paraId="5598B9D8" w14:textId="6F1E92FD" w:rsidR="00EF3CCB" w:rsidRPr="00F20DA1" w:rsidRDefault="00AE1883" w:rsidP="00EF3CCB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F20DA1">
              <w:rPr>
                <w:rFonts w:asciiTheme="majorHAnsi" w:eastAsiaTheme="majorHAnsi" w:hAnsiTheme="majorHAnsi"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20DA1">
              <w:rPr>
                <w:rFonts w:asciiTheme="majorHAnsi" w:eastAsiaTheme="majorHAnsi" w:hAnsiTheme="majorHAnsi"/>
                <w:sz w:val="16"/>
                <w:szCs w:val="16"/>
              </w:rPr>
              <w:instrText xml:space="preserve"> FORMTEXT </w:instrText>
            </w:r>
            <w:r w:rsidRPr="00F20DA1">
              <w:rPr>
                <w:rFonts w:asciiTheme="majorHAnsi" w:eastAsiaTheme="majorHAnsi" w:hAnsiTheme="majorHAnsi"/>
                <w:sz w:val="16"/>
                <w:szCs w:val="16"/>
              </w:rPr>
            </w:r>
            <w:r w:rsidRPr="00F20DA1">
              <w:rPr>
                <w:rFonts w:asciiTheme="majorHAnsi" w:eastAsiaTheme="majorHAnsi" w:hAnsiTheme="majorHAnsi"/>
                <w:sz w:val="16"/>
                <w:szCs w:val="16"/>
              </w:rPr>
              <w:fldChar w:fldCharType="separate"/>
            </w:r>
            <w:r w:rsidRPr="00F20DA1">
              <w:rPr>
                <w:rFonts w:asciiTheme="majorHAnsi" w:eastAsiaTheme="majorHAnsi" w:hAnsiTheme="majorHAnsi"/>
                <w:sz w:val="16"/>
                <w:szCs w:val="16"/>
              </w:rPr>
              <w:t> </w:t>
            </w:r>
            <w:r w:rsidRPr="00F20DA1">
              <w:rPr>
                <w:rFonts w:asciiTheme="majorHAnsi" w:eastAsiaTheme="majorHAnsi" w:hAnsiTheme="majorHAnsi"/>
                <w:sz w:val="16"/>
                <w:szCs w:val="16"/>
              </w:rPr>
              <w:t> </w:t>
            </w:r>
            <w:r w:rsidRPr="00F20DA1">
              <w:rPr>
                <w:rFonts w:asciiTheme="majorHAnsi" w:eastAsiaTheme="majorHAnsi" w:hAnsiTheme="majorHAnsi"/>
                <w:sz w:val="16"/>
                <w:szCs w:val="16"/>
              </w:rPr>
              <w:t> </w:t>
            </w:r>
            <w:r>
              <w:rPr>
                <w:rFonts w:asciiTheme="majorHAnsi" w:eastAsiaTheme="majorHAnsi" w:hAnsiTheme="majorHAnsi" w:hint="eastAsia"/>
                <w:sz w:val="16"/>
                <w:szCs w:val="16"/>
              </w:rPr>
              <w:t xml:space="preserve">                    </w:t>
            </w:r>
            <w:r w:rsidRPr="00F20DA1">
              <w:rPr>
                <w:rFonts w:asciiTheme="majorHAnsi" w:eastAsiaTheme="majorHAnsi" w:hAnsiTheme="majorHAnsi"/>
                <w:sz w:val="16"/>
                <w:szCs w:val="16"/>
              </w:rPr>
              <w:t> </w:t>
            </w:r>
            <w:r w:rsidRPr="00F20DA1">
              <w:rPr>
                <w:rFonts w:asciiTheme="majorHAnsi" w:eastAsiaTheme="majorHAnsi" w:hAnsiTheme="majorHAnsi"/>
                <w:sz w:val="16"/>
                <w:szCs w:val="16"/>
              </w:rPr>
              <w:t> </w:t>
            </w:r>
            <w:r w:rsidRPr="00F20DA1">
              <w:rPr>
                <w:rFonts w:asciiTheme="majorHAnsi" w:eastAsiaTheme="majorHAnsi" w:hAnsiTheme="majorHAnsi"/>
                <w:sz w:val="16"/>
                <w:szCs w:val="16"/>
              </w:rPr>
              <w:fldChar w:fldCharType="end"/>
            </w:r>
            <w:permEnd w:id="1942622124"/>
          </w:p>
        </w:tc>
      </w:tr>
    </w:tbl>
    <w:p w14:paraId="5C6A3388" w14:textId="77777777" w:rsidR="006F261D" w:rsidRPr="00F20DA1" w:rsidRDefault="00F34915" w:rsidP="00F34915">
      <w:pPr>
        <w:pStyle w:val="a7"/>
        <w:numPr>
          <w:ilvl w:val="0"/>
          <w:numId w:val="20"/>
        </w:numPr>
        <w:autoSpaceDE w:val="0"/>
        <w:autoSpaceDN w:val="0"/>
        <w:ind w:leftChars="0"/>
        <w:rPr>
          <w:rFonts w:ascii="맑은 고딕" w:eastAsia="맑은 고딕" w:hAnsi="맑은 고딕"/>
        </w:rPr>
      </w:pPr>
      <w:r w:rsidRPr="00F20DA1">
        <w:rPr>
          <w:rFonts w:ascii="맑은 고딕" w:eastAsia="맑은 고딕" w:hAnsi="맑은 고딕" w:hint="eastAsia"/>
        </w:rPr>
        <w:t xml:space="preserve">담당자명, 직장/휴대전화번호는 이용하는 카드사에 제공됩니다. </w:t>
      </w:r>
    </w:p>
    <w:p w14:paraId="7147D6FF" w14:textId="77777777" w:rsidR="001E7879" w:rsidRPr="00F20DA1" w:rsidRDefault="001E7879" w:rsidP="00385FA4">
      <w:pPr>
        <w:autoSpaceDE w:val="0"/>
        <w:autoSpaceDN w:val="0"/>
        <w:rPr>
          <w:rFonts w:ascii="맑은 고딕" w:eastAsia="맑은 고딕" w:hAnsi="맑은 고딕"/>
          <w:b/>
          <w:u w:val="single"/>
        </w:rPr>
      </w:pPr>
    </w:p>
    <w:p w14:paraId="6C0FF8BC" w14:textId="77777777" w:rsidR="005159B6" w:rsidRPr="00F20DA1" w:rsidRDefault="00BE3F77" w:rsidP="00BE3F77">
      <w:pPr>
        <w:autoSpaceDE w:val="0"/>
        <w:autoSpaceDN w:val="0"/>
        <w:ind w:firstLineChars="100" w:firstLine="200"/>
        <w:rPr>
          <w:rFonts w:ascii="맑은 고딕" w:eastAsia="맑은 고딕" w:hAnsi="맑은 고딕"/>
          <w:b/>
        </w:rPr>
      </w:pPr>
      <w:r w:rsidRPr="00F20DA1">
        <w:rPr>
          <w:rFonts w:ascii="맑은 고딕" w:eastAsia="맑은 고딕" w:hAnsi="맑은 고딕" w:hint="eastAsia"/>
          <w:b/>
        </w:rPr>
        <w:t>2</w:t>
      </w:r>
      <w:r w:rsidR="005159B6" w:rsidRPr="00F20DA1">
        <w:rPr>
          <w:rFonts w:ascii="맑은 고딕" w:eastAsia="맑은 고딕" w:hAnsi="맑은 고딕" w:hint="eastAsia"/>
          <w:b/>
        </w:rPr>
        <w:t xml:space="preserve">. </w:t>
      </w:r>
      <w:r w:rsidR="001E7879" w:rsidRPr="00F20DA1">
        <w:rPr>
          <w:rFonts w:ascii="맑은 고딕" w:eastAsia="맑은 고딕" w:hAnsi="맑은 고딕" w:hint="eastAsia"/>
          <w:b/>
        </w:rPr>
        <w:t>신청정보</w:t>
      </w:r>
    </w:p>
    <w:tbl>
      <w:tblPr>
        <w:tblStyle w:val="a6"/>
        <w:tblW w:w="10546" w:type="dxa"/>
        <w:jc w:val="center"/>
        <w:tblBorders>
          <w:top w:val="dotted" w:sz="4" w:space="0" w:color="808080"/>
          <w:left w:val="none" w:sz="0" w:space="0" w:color="auto"/>
          <w:bottom w:val="dotted" w:sz="4" w:space="0" w:color="808080"/>
          <w:right w:val="none" w:sz="0" w:space="0" w:color="auto"/>
          <w:insideH w:val="dotted" w:sz="4" w:space="0" w:color="808080"/>
          <w:insideV w:val="dotted" w:sz="4" w:space="0" w:color="808080"/>
        </w:tblBorders>
        <w:tblLook w:val="04A0" w:firstRow="1" w:lastRow="0" w:firstColumn="1" w:lastColumn="0" w:noHBand="0" w:noVBand="1"/>
      </w:tblPr>
      <w:tblGrid>
        <w:gridCol w:w="2855"/>
        <w:gridCol w:w="1994"/>
        <w:gridCol w:w="3457"/>
        <w:gridCol w:w="2240"/>
      </w:tblGrid>
      <w:tr w:rsidR="005141FA" w:rsidRPr="00F20DA1" w14:paraId="5FC442C1" w14:textId="77777777" w:rsidTr="001160DA">
        <w:trPr>
          <w:trHeight w:val="224"/>
          <w:jc w:val="center"/>
        </w:trPr>
        <w:tc>
          <w:tcPr>
            <w:tcW w:w="2855" w:type="dxa"/>
            <w:vAlign w:val="center"/>
          </w:tcPr>
          <w:p w14:paraId="3BC62721" w14:textId="77777777" w:rsidR="005141FA" w:rsidRPr="00F20DA1" w:rsidRDefault="005141FA" w:rsidP="005141FA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F20DA1">
              <w:rPr>
                <w:rFonts w:ascii="맑은 고딕" w:eastAsia="맑은 고딕" w:hAnsi="맑은 고딕" w:hint="eastAsia"/>
                <w:b/>
              </w:rPr>
              <w:t>신청 정보</w:t>
            </w:r>
          </w:p>
        </w:tc>
        <w:tc>
          <w:tcPr>
            <w:tcW w:w="1994" w:type="dxa"/>
            <w:vAlign w:val="center"/>
          </w:tcPr>
          <w:p w14:paraId="3BD7E6F1" w14:textId="77777777" w:rsidR="005141FA" w:rsidRPr="00F20DA1" w:rsidRDefault="005141FA" w:rsidP="005141FA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F20DA1">
              <w:rPr>
                <w:rFonts w:ascii="맑은 고딕" w:eastAsia="맑은 고딕" w:hAnsi="맑은 고딕" w:hint="eastAsia"/>
                <w:b/>
              </w:rPr>
              <w:t>DI코드</w:t>
            </w:r>
          </w:p>
        </w:tc>
        <w:tc>
          <w:tcPr>
            <w:tcW w:w="3457" w:type="dxa"/>
            <w:vAlign w:val="center"/>
          </w:tcPr>
          <w:p w14:paraId="64C3901A" w14:textId="77777777" w:rsidR="005141FA" w:rsidRPr="005141FA" w:rsidRDefault="005141FA" w:rsidP="005141FA">
            <w:pPr>
              <w:jc w:val="center"/>
              <w:rPr>
                <w:rFonts w:ascii="맑은 고딕" w:eastAsia="맑은 고딕" w:hAnsi="맑은 고딕"/>
                <w:b/>
                <w:color w:val="000000" w:themeColor="text1"/>
              </w:rPr>
            </w:pPr>
            <w:r>
              <w:rPr>
                <w:rFonts w:ascii="맑은 고딕" w:eastAsia="맑은 고딕" w:hAnsi="맑은 고딕" w:hint="eastAsia"/>
                <w:b/>
                <w:color w:val="000000" w:themeColor="text1"/>
              </w:rPr>
              <w:t xml:space="preserve">서비스 적용 </w:t>
            </w:r>
            <w:r>
              <w:rPr>
                <w:rFonts w:ascii="맑은 고딕" w:eastAsia="맑은 고딕" w:hAnsi="맑은 고딕"/>
                <w:b/>
                <w:color w:val="000000" w:themeColor="text1"/>
              </w:rPr>
              <w:t>URL</w:t>
            </w:r>
          </w:p>
        </w:tc>
        <w:tc>
          <w:tcPr>
            <w:tcW w:w="2240" w:type="dxa"/>
            <w:vAlign w:val="center"/>
          </w:tcPr>
          <w:p w14:paraId="3D7C2C82" w14:textId="77777777" w:rsidR="005141FA" w:rsidRPr="00F20DA1" w:rsidRDefault="005141FA" w:rsidP="005141FA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F20DA1">
              <w:rPr>
                <w:rFonts w:ascii="맑은 고딕" w:eastAsia="맑은 고딕" w:hAnsi="맑은 고딕" w:hint="eastAsia"/>
                <w:b/>
              </w:rPr>
              <w:t>비고</w:t>
            </w:r>
          </w:p>
        </w:tc>
      </w:tr>
      <w:tr w:rsidR="00174AAF" w:rsidRPr="00F20DA1" w14:paraId="5EEE319E" w14:textId="77777777" w:rsidTr="001160DA">
        <w:trPr>
          <w:trHeight w:val="249"/>
          <w:jc w:val="center"/>
        </w:trPr>
        <w:tc>
          <w:tcPr>
            <w:tcW w:w="2855" w:type="dxa"/>
            <w:vAlign w:val="center"/>
          </w:tcPr>
          <w:p w14:paraId="0741C38D" w14:textId="77777777" w:rsidR="00174AAF" w:rsidRPr="00F20DA1" w:rsidRDefault="00174AAF" w:rsidP="00174AAF">
            <w:pPr>
              <w:jc w:val="center"/>
              <w:rPr>
                <w:rFonts w:ascii="맑은 고딕" w:eastAsia="맑은 고딕" w:hAnsi="맑은 고딕"/>
              </w:rPr>
            </w:pPr>
            <w:r w:rsidRPr="00F20DA1">
              <w:rPr>
                <w:rFonts w:ascii="맑은 고딕" w:eastAsia="맑은 고딕" w:hAnsi="맑은 고딕" w:hint="eastAsia"/>
              </w:rPr>
              <w:t xml:space="preserve">CI/DI </w:t>
            </w:r>
            <w:r w:rsidRPr="00F20DA1">
              <w:rPr>
                <w:rFonts w:ascii="맑은 고딕" w:eastAsia="맑은 고딕" w:hAnsi="맑은 고딕"/>
              </w:rPr>
              <w:t>(</w:t>
            </w:r>
            <w:permStart w:id="243158134" w:edGrp="everyone"/>
            <w:r w:rsidRPr="00F20DA1">
              <w:rPr>
                <w:rFonts w:asciiTheme="majorHAnsi" w:eastAsiaTheme="majorHAnsi" w:hAnsiTheme="majorHAnsi"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20DA1">
              <w:rPr>
                <w:rFonts w:asciiTheme="majorHAnsi" w:eastAsiaTheme="majorHAnsi" w:hAnsiTheme="majorHAnsi"/>
                <w:sz w:val="16"/>
                <w:szCs w:val="16"/>
              </w:rPr>
              <w:instrText xml:space="preserve"> FORMTEXT </w:instrText>
            </w:r>
            <w:r w:rsidRPr="00F20DA1">
              <w:rPr>
                <w:rFonts w:asciiTheme="majorHAnsi" w:eastAsiaTheme="majorHAnsi" w:hAnsiTheme="majorHAnsi"/>
                <w:sz w:val="16"/>
                <w:szCs w:val="16"/>
              </w:rPr>
            </w:r>
            <w:r w:rsidRPr="00F20DA1">
              <w:rPr>
                <w:rFonts w:asciiTheme="majorHAnsi" w:eastAsiaTheme="majorHAnsi" w:hAnsiTheme="majorHAnsi"/>
                <w:sz w:val="16"/>
                <w:szCs w:val="16"/>
              </w:rPr>
              <w:fldChar w:fldCharType="separate"/>
            </w:r>
            <w:r w:rsidRPr="00F20DA1">
              <w:rPr>
                <w:rFonts w:asciiTheme="majorHAnsi" w:eastAsiaTheme="majorHAnsi" w:hAnsiTheme="majorHAnsi"/>
                <w:sz w:val="16"/>
                <w:szCs w:val="16"/>
              </w:rPr>
              <w:t> </w:t>
            </w:r>
            <w:r w:rsidRPr="00F20DA1">
              <w:rPr>
                <w:rFonts w:asciiTheme="majorHAnsi" w:eastAsiaTheme="majorHAnsi" w:hAnsiTheme="majorHAnsi"/>
                <w:sz w:val="16"/>
                <w:szCs w:val="16"/>
              </w:rPr>
              <w:t> </w:t>
            </w:r>
            <w:r w:rsidRPr="00F20DA1">
              <w:rPr>
                <w:rFonts w:asciiTheme="majorHAnsi" w:eastAsiaTheme="majorHAnsi" w:hAnsiTheme="majorHAnsi"/>
                <w:sz w:val="16"/>
                <w:szCs w:val="16"/>
              </w:rPr>
              <w:t> </w:t>
            </w:r>
            <w:r w:rsidRPr="00F20DA1">
              <w:rPr>
                <w:rFonts w:asciiTheme="majorHAnsi" w:eastAsiaTheme="majorHAnsi" w:hAnsiTheme="majorHAnsi"/>
                <w:sz w:val="16"/>
                <w:szCs w:val="16"/>
              </w:rPr>
              <w:t> </w:t>
            </w:r>
            <w:r w:rsidRPr="00F20DA1">
              <w:rPr>
                <w:rFonts w:asciiTheme="majorHAnsi" w:eastAsiaTheme="majorHAnsi" w:hAnsiTheme="majorHAnsi"/>
                <w:sz w:val="16"/>
                <w:szCs w:val="16"/>
              </w:rPr>
              <w:t> </w:t>
            </w:r>
            <w:r w:rsidRPr="00F20DA1">
              <w:rPr>
                <w:rFonts w:asciiTheme="majorHAnsi" w:eastAsiaTheme="majorHAnsi" w:hAnsiTheme="majorHAnsi"/>
                <w:sz w:val="16"/>
                <w:szCs w:val="16"/>
              </w:rPr>
              <w:fldChar w:fldCharType="end"/>
            </w:r>
            <w:permEnd w:id="243158134"/>
            <w:r w:rsidRPr="00F20DA1">
              <w:rPr>
                <w:rFonts w:ascii="맑은 고딕" w:eastAsia="맑은 고딕" w:hAnsi="맑은 고딕"/>
              </w:rPr>
              <w:t>)</w:t>
            </w:r>
            <w:r w:rsidRPr="00F20DA1">
              <w:rPr>
                <w:rFonts w:ascii="맑은 고딕" w:eastAsia="맑은 고딕" w:hAnsi="맑은 고딕" w:hint="eastAsia"/>
              </w:rPr>
              <w:t xml:space="preserve">   DI (</w:t>
            </w:r>
            <w:permStart w:id="1716726785" w:edGrp="everyone"/>
            <w:r w:rsidRPr="00F20DA1">
              <w:rPr>
                <w:rFonts w:asciiTheme="majorHAnsi" w:eastAsiaTheme="majorHAnsi" w:hAnsiTheme="majorHAnsi"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20DA1">
              <w:rPr>
                <w:rFonts w:asciiTheme="majorHAnsi" w:eastAsiaTheme="majorHAnsi" w:hAnsiTheme="majorHAnsi"/>
                <w:sz w:val="16"/>
                <w:szCs w:val="16"/>
              </w:rPr>
              <w:instrText xml:space="preserve"> FORMTEXT </w:instrText>
            </w:r>
            <w:r w:rsidRPr="00F20DA1">
              <w:rPr>
                <w:rFonts w:asciiTheme="majorHAnsi" w:eastAsiaTheme="majorHAnsi" w:hAnsiTheme="majorHAnsi"/>
                <w:sz w:val="16"/>
                <w:szCs w:val="16"/>
              </w:rPr>
            </w:r>
            <w:r w:rsidRPr="00F20DA1">
              <w:rPr>
                <w:rFonts w:asciiTheme="majorHAnsi" w:eastAsiaTheme="majorHAnsi" w:hAnsiTheme="majorHAnsi"/>
                <w:sz w:val="16"/>
                <w:szCs w:val="16"/>
              </w:rPr>
              <w:fldChar w:fldCharType="separate"/>
            </w:r>
            <w:r w:rsidRPr="00F20DA1">
              <w:rPr>
                <w:rFonts w:asciiTheme="majorHAnsi" w:eastAsiaTheme="majorHAnsi" w:hAnsiTheme="majorHAnsi"/>
                <w:sz w:val="16"/>
                <w:szCs w:val="16"/>
              </w:rPr>
              <w:t> </w:t>
            </w:r>
            <w:r w:rsidRPr="00F20DA1">
              <w:rPr>
                <w:rFonts w:asciiTheme="majorHAnsi" w:eastAsiaTheme="majorHAnsi" w:hAnsiTheme="majorHAnsi"/>
                <w:sz w:val="16"/>
                <w:szCs w:val="16"/>
              </w:rPr>
              <w:t> </w:t>
            </w:r>
            <w:r w:rsidRPr="00F20DA1">
              <w:rPr>
                <w:rFonts w:asciiTheme="majorHAnsi" w:eastAsiaTheme="majorHAnsi" w:hAnsiTheme="majorHAnsi"/>
                <w:sz w:val="16"/>
                <w:szCs w:val="16"/>
              </w:rPr>
              <w:t> </w:t>
            </w:r>
            <w:r w:rsidRPr="00F20DA1">
              <w:rPr>
                <w:rFonts w:asciiTheme="majorHAnsi" w:eastAsiaTheme="majorHAnsi" w:hAnsiTheme="majorHAnsi"/>
                <w:sz w:val="16"/>
                <w:szCs w:val="16"/>
              </w:rPr>
              <w:t> </w:t>
            </w:r>
            <w:r w:rsidRPr="00F20DA1">
              <w:rPr>
                <w:rFonts w:asciiTheme="majorHAnsi" w:eastAsiaTheme="majorHAnsi" w:hAnsiTheme="majorHAnsi"/>
                <w:sz w:val="16"/>
                <w:szCs w:val="16"/>
              </w:rPr>
              <w:t> </w:t>
            </w:r>
            <w:r w:rsidRPr="00F20DA1">
              <w:rPr>
                <w:rFonts w:asciiTheme="majorHAnsi" w:eastAsiaTheme="majorHAnsi" w:hAnsiTheme="majorHAnsi"/>
                <w:sz w:val="16"/>
                <w:szCs w:val="16"/>
              </w:rPr>
              <w:fldChar w:fldCharType="end"/>
            </w:r>
            <w:permEnd w:id="1716726785"/>
            <w:r w:rsidRPr="00F20DA1">
              <w:rPr>
                <w:rFonts w:ascii="맑은 고딕" w:eastAsia="맑은 고딕" w:hAnsi="맑은 고딕" w:hint="eastAsia"/>
              </w:rPr>
              <w:t>)</w:t>
            </w:r>
          </w:p>
        </w:tc>
        <w:permStart w:id="2022065306" w:edGrp="everyone"/>
        <w:tc>
          <w:tcPr>
            <w:tcW w:w="1994" w:type="dxa"/>
            <w:vAlign w:val="center"/>
          </w:tcPr>
          <w:p w14:paraId="00F7BF1C" w14:textId="77777777" w:rsidR="00174AAF" w:rsidRPr="00F20DA1" w:rsidRDefault="00174AAF" w:rsidP="00174AAF">
            <w:pPr>
              <w:jc w:val="center"/>
              <w:rPr>
                <w:rFonts w:ascii="맑은 고딕" w:eastAsia="맑은 고딕" w:hAnsi="맑은 고딕"/>
              </w:rPr>
            </w:pPr>
            <w:r w:rsidRPr="00F20DA1">
              <w:rPr>
                <w:rFonts w:asciiTheme="majorHAnsi" w:eastAsiaTheme="majorHAnsi" w:hAnsiTheme="majorHAnsi"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20DA1">
              <w:rPr>
                <w:rFonts w:asciiTheme="majorHAnsi" w:eastAsiaTheme="majorHAnsi" w:hAnsiTheme="majorHAnsi"/>
                <w:sz w:val="16"/>
                <w:szCs w:val="16"/>
              </w:rPr>
              <w:instrText xml:space="preserve"> FORMTEXT </w:instrText>
            </w:r>
            <w:r w:rsidRPr="00F20DA1">
              <w:rPr>
                <w:rFonts w:asciiTheme="majorHAnsi" w:eastAsiaTheme="majorHAnsi" w:hAnsiTheme="majorHAnsi"/>
                <w:sz w:val="16"/>
                <w:szCs w:val="16"/>
              </w:rPr>
            </w:r>
            <w:r w:rsidRPr="00F20DA1">
              <w:rPr>
                <w:rFonts w:asciiTheme="majorHAnsi" w:eastAsiaTheme="majorHAnsi" w:hAnsiTheme="majorHAnsi"/>
                <w:sz w:val="16"/>
                <w:szCs w:val="16"/>
              </w:rPr>
              <w:fldChar w:fldCharType="separate"/>
            </w:r>
            <w:r w:rsidRPr="00F20DA1">
              <w:rPr>
                <w:rFonts w:asciiTheme="majorHAnsi" w:eastAsiaTheme="majorHAnsi" w:hAnsiTheme="majorHAnsi"/>
                <w:sz w:val="16"/>
                <w:szCs w:val="16"/>
              </w:rPr>
              <w:t> </w:t>
            </w:r>
            <w:r w:rsidRPr="00F20DA1">
              <w:rPr>
                <w:rFonts w:asciiTheme="majorHAnsi" w:eastAsiaTheme="majorHAnsi" w:hAnsiTheme="majorHAnsi"/>
                <w:sz w:val="16"/>
                <w:szCs w:val="16"/>
              </w:rPr>
              <w:t> </w:t>
            </w:r>
            <w:r w:rsidRPr="00F20DA1">
              <w:rPr>
                <w:rFonts w:asciiTheme="majorHAnsi" w:eastAsiaTheme="majorHAnsi" w:hAnsiTheme="majorHAnsi"/>
                <w:sz w:val="16"/>
                <w:szCs w:val="16"/>
              </w:rPr>
              <w:t> </w:t>
            </w:r>
            <w:r w:rsidRPr="00F20DA1">
              <w:rPr>
                <w:rFonts w:asciiTheme="majorHAnsi" w:eastAsiaTheme="majorHAnsi" w:hAnsiTheme="majorHAnsi"/>
                <w:sz w:val="16"/>
                <w:szCs w:val="16"/>
              </w:rPr>
              <w:t> </w:t>
            </w:r>
            <w:r w:rsidRPr="00F20DA1">
              <w:rPr>
                <w:rFonts w:asciiTheme="majorHAnsi" w:eastAsiaTheme="majorHAnsi" w:hAnsiTheme="majorHAnsi"/>
                <w:sz w:val="16"/>
                <w:szCs w:val="16"/>
              </w:rPr>
              <w:t> </w:t>
            </w:r>
            <w:r w:rsidRPr="00F20DA1">
              <w:rPr>
                <w:rFonts w:asciiTheme="majorHAnsi" w:eastAsiaTheme="majorHAnsi" w:hAnsiTheme="majorHAnsi"/>
                <w:sz w:val="16"/>
                <w:szCs w:val="16"/>
              </w:rPr>
              <w:fldChar w:fldCharType="end"/>
            </w:r>
            <w:permEnd w:id="2022065306"/>
          </w:p>
        </w:tc>
        <w:permStart w:id="369516223" w:edGrp="everyone"/>
        <w:tc>
          <w:tcPr>
            <w:tcW w:w="3457" w:type="dxa"/>
            <w:vAlign w:val="center"/>
          </w:tcPr>
          <w:p w14:paraId="3B6B4234" w14:textId="33AACF7A" w:rsidR="00174AAF" w:rsidRPr="00F20DA1" w:rsidRDefault="00174AAF" w:rsidP="001160DA">
            <w:pPr>
              <w:jc w:val="center"/>
              <w:rPr>
                <w:rFonts w:ascii="맑은 고딕" w:eastAsia="맑은 고딕" w:hAnsi="맑은 고딕"/>
              </w:rPr>
            </w:pPr>
            <w:r w:rsidRPr="00F20DA1">
              <w:rPr>
                <w:rFonts w:asciiTheme="majorHAnsi" w:eastAsiaTheme="majorHAnsi" w:hAnsiTheme="majorHAnsi"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20DA1">
              <w:rPr>
                <w:rFonts w:asciiTheme="majorHAnsi" w:eastAsiaTheme="majorHAnsi" w:hAnsiTheme="majorHAnsi"/>
                <w:sz w:val="16"/>
                <w:szCs w:val="16"/>
              </w:rPr>
              <w:instrText xml:space="preserve"> FORMTEXT </w:instrText>
            </w:r>
            <w:r w:rsidRPr="00F20DA1">
              <w:rPr>
                <w:rFonts w:asciiTheme="majorHAnsi" w:eastAsiaTheme="majorHAnsi" w:hAnsiTheme="majorHAnsi"/>
                <w:sz w:val="16"/>
                <w:szCs w:val="16"/>
              </w:rPr>
            </w:r>
            <w:r w:rsidRPr="00F20DA1">
              <w:rPr>
                <w:rFonts w:asciiTheme="majorHAnsi" w:eastAsiaTheme="majorHAnsi" w:hAnsiTheme="majorHAnsi"/>
                <w:sz w:val="16"/>
                <w:szCs w:val="16"/>
              </w:rPr>
              <w:fldChar w:fldCharType="separate"/>
            </w:r>
            <w:r w:rsidRPr="00F20DA1">
              <w:rPr>
                <w:rFonts w:asciiTheme="majorHAnsi" w:eastAsiaTheme="majorHAnsi" w:hAnsiTheme="majorHAnsi"/>
                <w:sz w:val="16"/>
                <w:szCs w:val="16"/>
              </w:rPr>
              <w:t> </w:t>
            </w:r>
            <w:r w:rsidRPr="00F20DA1">
              <w:rPr>
                <w:rFonts w:asciiTheme="majorHAnsi" w:eastAsiaTheme="majorHAnsi" w:hAnsiTheme="majorHAnsi"/>
                <w:sz w:val="16"/>
                <w:szCs w:val="16"/>
              </w:rPr>
              <w:t> </w:t>
            </w:r>
            <w:r w:rsidRPr="00F20DA1">
              <w:rPr>
                <w:rFonts w:asciiTheme="majorHAnsi" w:eastAsiaTheme="majorHAnsi" w:hAnsiTheme="majorHAnsi"/>
                <w:sz w:val="16"/>
                <w:szCs w:val="16"/>
              </w:rPr>
              <w:t> </w:t>
            </w:r>
            <w:r w:rsidRPr="00F20DA1">
              <w:rPr>
                <w:rFonts w:asciiTheme="majorHAnsi" w:eastAsiaTheme="majorHAnsi" w:hAnsiTheme="majorHAnsi"/>
                <w:sz w:val="16"/>
                <w:szCs w:val="16"/>
              </w:rPr>
              <w:t> </w:t>
            </w:r>
            <w:r w:rsidRPr="00F20DA1">
              <w:rPr>
                <w:rFonts w:asciiTheme="majorHAnsi" w:eastAsiaTheme="majorHAnsi" w:hAnsiTheme="majorHAnsi"/>
                <w:sz w:val="16"/>
                <w:szCs w:val="16"/>
              </w:rPr>
              <w:t> </w:t>
            </w:r>
            <w:r w:rsidRPr="00F20DA1">
              <w:rPr>
                <w:rFonts w:asciiTheme="majorHAnsi" w:eastAsiaTheme="majorHAnsi" w:hAnsiTheme="majorHAnsi"/>
                <w:sz w:val="16"/>
                <w:szCs w:val="16"/>
              </w:rPr>
              <w:fldChar w:fldCharType="end"/>
            </w:r>
            <w:permEnd w:id="369516223"/>
          </w:p>
        </w:tc>
        <w:tc>
          <w:tcPr>
            <w:tcW w:w="2240" w:type="dxa"/>
            <w:vAlign w:val="center"/>
          </w:tcPr>
          <w:p w14:paraId="1CD7A51A" w14:textId="77777777" w:rsidR="00174AAF" w:rsidRPr="00F20DA1" w:rsidRDefault="00174AAF" w:rsidP="00174AAF">
            <w:pPr>
              <w:jc w:val="center"/>
              <w:rPr>
                <w:rFonts w:ascii="맑은 고딕" w:eastAsia="맑은 고딕" w:hAnsi="맑은 고딕"/>
              </w:rPr>
            </w:pPr>
            <w:r w:rsidRPr="00F20DA1">
              <w:rPr>
                <w:rFonts w:ascii="맑은 고딕" w:eastAsia="맑은 고딕" w:hAnsi="맑은 고딕" w:hint="eastAsia"/>
              </w:rPr>
              <w:t xml:space="preserve">DI코드는 해당되는 </w:t>
            </w:r>
          </w:p>
          <w:p w14:paraId="17E59E14" w14:textId="77777777" w:rsidR="00174AAF" w:rsidRPr="00F20DA1" w:rsidRDefault="00174AAF" w:rsidP="00174AAF">
            <w:pPr>
              <w:jc w:val="center"/>
              <w:rPr>
                <w:rFonts w:ascii="맑은 고딕" w:eastAsia="맑은 고딕" w:hAnsi="맑은 고딕"/>
              </w:rPr>
            </w:pPr>
            <w:r w:rsidRPr="00F20DA1">
              <w:rPr>
                <w:rFonts w:ascii="맑은 고딕" w:eastAsia="맑은 고딕" w:hAnsi="맑은 고딕" w:hint="eastAsia"/>
              </w:rPr>
              <w:t>경우만 입력</w:t>
            </w:r>
          </w:p>
        </w:tc>
      </w:tr>
    </w:tbl>
    <w:p w14:paraId="72F257C2" w14:textId="77777777" w:rsidR="00F34915" w:rsidRPr="00F20DA1" w:rsidRDefault="00F34915" w:rsidP="00BE3F77">
      <w:pPr>
        <w:autoSpaceDE w:val="0"/>
        <w:autoSpaceDN w:val="0"/>
        <w:ind w:firstLineChars="100" w:firstLine="200"/>
        <w:rPr>
          <w:rFonts w:ascii="맑은 고딕" w:eastAsia="맑은 고딕" w:hAnsi="맑은 고딕"/>
          <w:b/>
          <w:u w:val="single"/>
        </w:rPr>
      </w:pPr>
    </w:p>
    <w:p w14:paraId="561D93C1" w14:textId="77777777" w:rsidR="00AD6E85" w:rsidRPr="00F20DA1" w:rsidRDefault="00AD6E85" w:rsidP="00BE3F77">
      <w:pPr>
        <w:autoSpaceDE w:val="0"/>
        <w:autoSpaceDN w:val="0"/>
        <w:ind w:firstLineChars="100" w:firstLine="200"/>
        <w:rPr>
          <w:rFonts w:ascii="맑은 고딕" w:eastAsia="맑은 고딕" w:hAnsi="맑은 고딕"/>
          <w:b/>
        </w:rPr>
      </w:pPr>
      <w:r w:rsidRPr="00F20DA1">
        <w:rPr>
          <w:rFonts w:ascii="맑은 고딕" w:eastAsia="맑은 고딕" w:hAnsi="맑은 고딕" w:hint="eastAsia"/>
          <w:b/>
        </w:rPr>
        <w:t>3. 서비스 인증료</w:t>
      </w:r>
      <w:r w:rsidR="00225771" w:rsidRPr="00F20DA1">
        <w:rPr>
          <w:rFonts w:ascii="맑은 고딕" w:eastAsia="맑은 고딕" w:hAnsi="맑은 고딕" w:hint="eastAsia"/>
          <w:b/>
        </w:rPr>
        <w:t xml:space="preserve"> </w:t>
      </w:r>
    </w:p>
    <w:tbl>
      <w:tblPr>
        <w:tblStyle w:val="a6"/>
        <w:tblW w:w="0" w:type="auto"/>
        <w:jc w:val="center"/>
        <w:tblBorders>
          <w:top w:val="dotted" w:sz="4" w:space="0" w:color="808080"/>
          <w:left w:val="none" w:sz="0" w:space="0" w:color="auto"/>
          <w:bottom w:val="dotted" w:sz="4" w:space="0" w:color="808080"/>
          <w:right w:val="none" w:sz="0" w:space="0" w:color="auto"/>
          <w:insideH w:val="dotted" w:sz="4" w:space="0" w:color="808080"/>
          <w:insideV w:val="dotted" w:sz="4" w:space="0" w:color="808080"/>
        </w:tblBorders>
        <w:tblLook w:val="04A0" w:firstRow="1" w:lastRow="0" w:firstColumn="1" w:lastColumn="0" w:noHBand="0" w:noVBand="1"/>
      </w:tblPr>
      <w:tblGrid>
        <w:gridCol w:w="2456"/>
        <w:gridCol w:w="3402"/>
        <w:gridCol w:w="2410"/>
        <w:gridCol w:w="2312"/>
      </w:tblGrid>
      <w:tr w:rsidR="005159B6" w:rsidRPr="00F20DA1" w14:paraId="490FF0FB" w14:textId="77777777" w:rsidTr="009F1329">
        <w:trPr>
          <w:trHeight w:val="491"/>
          <w:jc w:val="center"/>
        </w:trPr>
        <w:tc>
          <w:tcPr>
            <w:tcW w:w="2456" w:type="dxa"/>
            <w:vAlign w:val="center"/>
          </w:tcPr>
          <w:p w14:paraId="47BA2AB4" w14:textId="77777777" w:rsidR="005159B6" w:rsidRPr="00F20DA1" w:rsidRDefault="001E7879" w:rsidP="00553E16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F20DA1">
              <w:rPr>
                <w:rFonts w:ascii="맑은 고딕" w:eastAsia="맑은 고딕" w:hAnsi="맑은 고딕" w:hint="eastAsia"/>
                <w:b/>
              </w:rPr>
              <w:t>구분</w:t>
            </w:r>
          </w:p>
        </w:tc>
        <w:tc>
          <w:tcPr>
            <w:tcW w:w="3402" w:type="dxa"/>
            <w:vAlign w:val="center"/>
          </w:tcPr>
          <w:p w14:paraId="4C052231" w14:textId="77777777" w:rsidR="005159B6" w:rsidRPr="00F20DA1" w:rsidRDefault="001E7879" w:rsidP="00553E16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F20DA1">
              <w:rPr>
                <w:rFonts w:ascii="맑은 고딕" w:eastAsia="맑은 고딕" w:hAnsi="맑은 고딕" w:hint="eastAsia"/>
                <w:b/>
              </w:rPr>
              <w:t>산정</w:t>
            </w:r>
            <w:r w:rsidR="00497CDB" w:rsidRPr="00F20DA1">
              <w:rPr>
                <w:rFonts w:ascii="맑은 고딕" w:eastAsia="맑은 고딕" w:hAnsi="맑은 고딕" w:hint="eastAsia"/>
                <w:b/>
              </w:rPr>
              <w:t xml:space="preserve"> </w:t>
            </w:r>
            <w:r w:rsidRPr="00F20DA1">
              <w:rPr>
                <w:rFonts w:ascii="맑은 고딕" w:eastAsia="맑은 고딕" w:hAnsi="맑은 고딕" w:hint="eastAsia"/>
                <w:b/>
              </w:rPr>
              <w:t>대상</w:t>
            </w:r>
          </w:p>
        </w:tc>
        <w:tc>
          <w:tcPr>
            <w:tcW w:w="2410" w:type="dxa"/>
            <w:vAlign w:val="center"/>
          </w:tcPr>
          <w:p w14:paraId="7BFD93BB" w14:textId="77777777" w:rsidR="005159B6" w:rsidRPr="00F20DA1" w:rsidRDefault="009C603C" w:rsidP="00553E16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F20DA1">
              <w:rPr>
                <w:rFonts w:ascii="맑은 고딕" w:eastAsia="맑은 고딕" w:hAnsi="맑은 고딕" w:hint="eastAsia"/>
                <w:b/>
              </w:rPr>
              <w:t>서비스</w:t>
            </w:r>
            <w:r w:rsidR="00AD6E85" w:rsidRPr="00F20DA1">
              <w:rPr>
                <w:rFonts w:ascii="맑은 고딕" w:eastAsia="맑은 고딕" w:hAnsi="맑은 고딕" w:hint="eastAsia"/>
                <w:b/>
              </w:rPr>
              <w:t xml:space="preserve"> </w:t>
            </w:r>
            <w:r w:rsidRPr="00F20DA1">
              <w:rPr>
                <w:rFonts w:ascii="맑은 고딕" w:eastAsia="맑은 고딕" w:hAnsi="맑은 고딕" w:hint="eastAsia"/>
                <w:b/>
              </w:rPr>
              <w:t>인증료</w:t>
            </w:r>
          </w:p>
        </w:tc>
        <w:tc>
          <w:tcPr>
            <w:tcW w:w="2312" w:type="dxa"/>
            <w:vAlign w:val="center"/>
          </w:tcPr>
          <w:p w14:paraId="4A195648" w14:textId="77777777" w:rsidR="005159B6" w:rsidRPr="00F20DA1" w:rsidRDefault="005159B6" w:rsidP="00553E16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F20DA1">
              <w:rPr>
                <w:rFonts w:ascii="맑은 고딕" w:eastAsia="맑은 고딕" w:hAnsi="맑은 고딕" w:hint="eastAsia"/>
                <w:b/>
              </w:rPr>
              <w:t>비고</w:t>
            </w:r>
          </w:p>
        </w:tc>
      </w:tr>
      <w:tr w:rsidR="001E7879" w:rsidRPr="00F20DA1" w14:paraId="7BB348FB" w14:textId="77777777" w:rsidTr="009F1329">
        <w:trPr>
          <w:trHeight w:val="427"/>
          <w:jc w:val="center"/>
        </w:trPr>
        <w:tc>
          <w:tcPr>
            <w:tcW w:w="2456" w:type="dxa"/>
            <w:vAlign w:val="center"/>
          </w:tcPr>
          <w:p w14:paraId="039CAB73" w14:textId="77777777" w:rsidR="001E7879" w:rsidRPr="00F20DA1" w:rsidRDefault="001E7879" w:rsidP="009F1329">
            <w:pPr>
              <w:jc w:val="center"/>
              <w:rPr>
                <w:rFonts w:ascii="맑은 고딕" w:eastAsia="맑은 고딕" w:hAnsi="맑은 고딕"/>
              </w:rPr>
            </w:pPr>
            <w:r w:rsidRPr="00F20DA1">
              <w:rPr>
                <w:rFonts w:ascii="맑은 고딕" w:eastAsia="맑은 고딕" w:hAnsi="맑은 고딕" w:hint="eastAsia"/>
              </w:rPr>
              <w:t>신용카드 본인확인</w:t>
            </w:r>
          </w:p>
        </w:tc>
        <w:tc>
          <w:tcPr>
            <w:tcW w:w="3402" w:type="dxa"/>
            <w:vAlign w:val="center"/>
          </w:tcPr>
          <w:p w14:paraId="2C69FB39" w14:textId="77777777" w:rsidR="00EC3ABF" w:rsidRPr="00F20DA1" w:rsidRDefault="001E7879" w:rsidP="00EC3ABF">
            <w:pPr>
              <w:autoSpaceDE w:val="0"/>
              <w:autoSpaceDN w:val="0"/>
              <w:jc w:val="left"/>
              <w:rPr>
                <w:rFonts w:ascii="맑은 고딕" w:eastAsia="맑은 고딕" w:hAnsi="맑은 고딕"/>
              </w:rPr>
            </w:pPr>
            <w:r w:rsidRPr="00F20DA1">
              <w:rPr>
                <w:rFonts w:ascii="맑은 고딕" w:eastAsia="맑은 고딕" w:hAnsi="맑은 고딕" w:hint="eastAsia"/>
              </w:rPr>
              <w:t>성공</w:t>
            </w:r>
            <w:r w:rsidR="009F1329" w:rsidRPr="00F20DA1">
              <w:rPr>
                <w:rFonts w:ascii="맑은 고딕" w:eastAsia="맑은 고딕" w:hAnsi="맑은 고딕" w:hint="eastAsia"/>
              </w:rPr>
              <w:t>건</w:t>
            </w:r>
            <w:r w:rsidRPr="00F20DA1">
              <w:rPr>
                <w:rFonts w:ascii="맑은 고딕" w:eastAsia="맑은 고딕" w:hAnsi="맑은 고딕" w:hint="eastAsia"/>
              </w:rPr>
              <w:t xml:space="preserve">당 </w:t>
            </w:r>
            <w:r w:rsidRPr="00F20DA1">
              <w:rPr>
                <w:rFonts w:ascii="맑은 고딕" w:eastAsia="맑은 고딕" w:hAnsi="맑은 고딕"/>
              </w:rPr>
              <w:t>(</w:t>
            </w:r>
            <w:permStart w:id="929237343" w:edGrp="everyone"/>
            <w:r w:rsidR="008F7FC2" w:rsidRPr="00F20DA1">
              <w:rPr>
                <w:rFonts w:asciiTheme="majorHAnsi" w:eastAsiaTheme="majorHAnsi" w:hAnsiTheme="majorHAnsi"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="00C63070" w:rsidRPr="00F20DA1">
              <w:rPr>
                <w:rFonts w:asciiTheme="majorHAnsi" w:eastAsiaTheme="majorHAnsi" w:hAnsiTheme="majorHAnsi"/>
                <w:sz w:val="16"/>
                <w:szCs w:val="16"/>
              </w:rPr>
              <w:instrText xml:space="preserve"> FORMTEXT </w:instrText>
            </w:r>
            <w:r w:rsidR="008F7FC2" w:rsidRPr="00F20DA1">
              <w:rPr>
                <w:rFonts w:asciiTheme="majorHAnsi" w:eastAsiaTheme="majorHAnsi" w:hAnsiTheme="majorHAnsi"/>
                <w:sz w:val="16"/>
                <w:szCs w:val="16"/>
              </w:rPr>
            </w:r>
            <w:r w:rsidR="008F7FC2" w:rsidRPr="00F20DA1">
              <w:rPr>
                <w:rFonts w:asciiTheme="majorHAnsi" w:eastAsiaTheme="majorHAnsi" w:hAnsiTheme="majorHAnsi"/>
                <w:sz w:val="16"/>
                <w:szCs w:val="16"/>
              </w:rPr>
              <w:fldChar w:fldCharType="separate"/>
            </w:r>
            <w:r w:rsidR="00C63070" w:rsidRPr="00F20DA1">
              <w:rPr>
                <w:rFonts w:asciiTheme="majorHAnsi" w:eastAsiaTheme="majorHAnsi" w:hAnsiTheme="majorHAnsi"/>
                <w:sz w:val="16"/>
                <w:szCs w:val="16"/>
              </w:rPr>
              <w:t> </w:t>
            </w:r>
            <w:r w:rsidR="00C63070" w:rsidRPr="00F20DA1">
              <w:rPr>
                <w:rFonts w:asciiTheme="majorHAnsi" w:eastAsiaTheme="majorHAnsi" w:hAnsiTheme="majorHAnsi"/>
                <w:sz w:val="16"/>
                <w:szCs w:val="16"/>
              </w:rPr>
              <w:t> </w:t>
            </w:r>
            <w:r w:rsidR="00C63070" w:rsidRPr="00F20DA1">
              <w:rPr>
                <w:rFonts w:asciiTheme="majorHAnsi" w:eastAsiaTheme="majorHAnsi" w:hAnsiTheme="majorHAnsi"/>
                <w:sz w:val="16"/>
                <w:szCs w:val="16"/>
              </w:rPr>
              <w:t> </w:t>
            </w:r>
            <w:r w:rsidR="00C63070" w:rsidRPr="00F20DA1">
              <w:rPr>
                <w:rFonts w:asciiTheme="majorHAnsi" w:eastAsiaTheme="majorHAnsi" w:hAnsiTheme="majorHAnsi"/>
                <w:sz w:val="16"/>
                <w:szCs w:val="16"/>
              </w:rPr>
              <w:t> </w:t>
            </w:r>
            <w:r w:rsidR="00C63070" w:rsidRPr="00F20DA1">
              <w:rPr>
                <w:rFonts w:asciiTheme="majorHAnsi" w:eastAsiaTheme="majorHAnsi" w:hAnsiTheme="majorHAnsi"/>
                <w:sz w:val="16"/>
                <w:szCs w:val="16"/>
              </w:rPr>
              <w:t> </w:t>
            </w:r>
            <w:r w:rsidR="008F7FC2" w:rsidRPr="00F20DA1">
              <w:rPr>
                <w:rFonts w:asciiTheme="majorHAnsi" w:eastAsiaTheme="majorHAnsi" w:hAnsiTheme="majorHAnsi"/>
                <w:sz w:val="16"/>
                <w:szCs w:val="16"/>
              </w:rPr>
              <w:fldChar w:fldCharType="end"/>
            </w:r>
            <w:permEnd w:id="929237343"/>
            <w:r w:rsidRPr="00F20DA1">
              <w:rPr>
                <w:rFonts w:ascii="맑은 고딕" w:eastAsia="맑은 고딕" w:hAnsi="맑은 고딕"/>
              </w:rPr>
              <w:t>)</w:t>
            </w:r>
            <w:r w:rsidRPr="00F20DA1">
              <w:rPr>
                <w:rFonts w:ascii="맑은 고딕" w:eastAsia="맑은 고딕" w:hAnsi="맑은 고딕" w:hint="eastAsia"/>
              </w:rPr>
              <w:t xml:space="preserve"> </w:t>
            </w:r>
          </w:p>
          <w:p w14:paraId="78D78621" w14:textId="77777777" w:rsidR="001E7879" w:rsidRPr="00F20DA1" w:rsidRDefault="00EC3ABF" w:rsidP="00EC3ABF">
            <w:pPr>
              <w:autoSpaceDE w:val="0"/>
              <w:autoSpaceDN w:val="0"/>
              <w:jc w:val="left"/>
              <w:rPr>
                <w:rFonts w:ascii="맑은 고딕" w:eastAsia="맑은 고딕" w:hAnsi="맑은 고딕"/>
              </w:rPr>
            </w:pPr>
            <w:r w:rsidRPr="00F20DA1">
              <w:rPr>
                <w:rFonts w:ascii="맑은 고딕" w:eastAsia="맑은 고딕" w:hAnsi="맑은 고딕" w:hint="eastAsia"/>
              </w:rPr>
              <w:t>성공+실패</w:t>
            </w:r>
            <w:r w:rsidR="009F1329" w:rsidRPr="00F20DA1">
              <w:rPr>
                <w:rFonts w:ascii="맑은 고딕" w:eastAsia="맑은 고딕" w:hAnsi="맑은 고딕" w:hint="eastAsia"/>
              </w:rPr>
              <w:t>건</w:t>
            </w:r>
            <w:r w:rsidR="001E7879" w:rsidRPr="00F20DA1">
              <w:rPr>
                <w:rFonts w:ascii="맑은 고딕" w:eastAsia="맑은 고딕" w:hAnsi="맑은 고딕" w:hint="eastAsia"/>
              </w:rPr>
              <w:t>당</w:t>
            </w:r>
            <w:r w:rsidR="00FC7B01" w:rsidRPr="00F20DA1">
              <w:rPr>
                <w:rFonts w:ascii="맑은 고딕" w:eastAsia="맑은 고딕" w:hAnsi="맑은 고딕" w:hint="eastAsia"/>
              </w:rPr>
              <w:t xml:space="preserve"> </w:t>
            </w:r>
            <w:r w:rsidR="001E7879" w:rsidRPr="00F20DA1">
              <w:rPr>
                <w:rFonts w:ascii="맑은 고딕" w:eastAsia="맑은 고딕" w:hAnsi="맑은 고딕" w:hint="eastAsia"/>
              </w:rPr>
              <w:t>(</w:t>
            </w:r>
            <w:permStart w:id="1503994357" w:edGrp="everyone"/>
            <w:r w:rsidR="008F7FC2" w:rsidRPr="00F20DA1">
              <w:rPr>
                <w:rFonts w:asciiTheme="majorHAnsi" w:eastAsiaTheme="majorHAnsi" w:hAnsiTheme="majorHAnsi"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="00C63070" w:rsidRPr="00F20DA1">
              <w:rPr>
                <w:rFonts w:asciiTheme="majorHAnsi" w:eastAsiaTheme="majorHAnsi" w:hAnsiTheme="majorHAnsi"/>
                <w:sz w:val="16"/>
                <w:szCs w:val="16"/>
              </w:rPr>
              <w:instrText xml:space="preserve"> FORMTEXT </w:instrText>
            </w:r>
            <w:r w:rsidR="008F7FC2" w:rsidRPr="00F20DA1">
              <w:rPr>
                <w:rFonts w:asciiTheme="majorHAnsi" w:eastAsiaTheme="majorHAnsi" w:hAnsiTheme="majorHAnsi"/>
                <w:sz w:val="16"/>
                <w:szCs w:val="16"/>
              </w:rPr>
            </w:r>
            <w:r w:rsidR="008F7FC2" w:rsidRPr="00F20DA1">
              <w:rPr>
                <w:rFonts w:asciiTheme="majorHAnsi" w:eastAsiaTheme="majorHAnsi" w:hAnsiTheme="majorHAnsi"/>
                <w:sz w:val="16"/>
                <w:szCs w:val="16"/>
              </w:rPr>
              <w:fldChar w:fldCharType="separate"/>
            </w:r>
            <w:r w:rsidR="00C63070" w:rsidRPr="00F20DA1">
              <w:rPr>
                <w:rFonts w:asciiTheme="majorHAnsi" w:eastAsiaTheme="majorHAnsi" w:hAnsiTheme="majorHAnsi"/>
                <w:sz w:val="16"/>
                <w:szCs w:val="16"/>
              </w:rPr>
              <w:t> </w:t>
            </w:r>
            <w:r w:rsidR="00C63070" w:rsidRPr="00F20DA1">
              <w:rPr>
                <w:rFonts w:asciiTheme="majorHAnsi" w:eastAsiaTheme="majorHAnsi" w:hAnsiTheme="majorHAnsi"/>
                <w:sz w:val="16"/>
                <w:szCs w:val="16"/>
              </w:rPr>
              <w:t> </w:t>
            </w:r>
            <w:r w:rsidR="00C63070" w:rsidRPr="00F20DA1">
              <w:rPr>
                <w:rFonts w:asciiTheme="majorHAnsi" w:eastAsiaTheme="majorHAnsi" w:hAnsiTheme="majorHAnsi"/>
                <w:sz w:val="16"/>
                <w:szCs w:val="16"/>
              </w:rPr>
              <w:t> </w:t>
            </w:r>
            <w:r w:rsidR="00C63070" w:rsidRPr="00F20DA1">
              <w:rPr>
                <w:rFonts w:asciiTheme="majorHAnsi" w:eastAsiaTheme="majorHAnsi" w:hAnsiTheme="majorHAnsi"/>
                <w:sz w:val="16"/>
                <w:szCs w:val="16"/>
              </w:rPr>
              <w:t> </w:t>
            </w:r>
            <w:r w:rsidR="00C63070" w:rsidRPr="00F20DA1">
              <w:rPr>
                <w:rFonts w:asciiTheme="majorHAnsi" w:eastAsiaTheme="majorHAnsi" w:hAnsiTheme="majorHAnsi"/>
                <w:sz w:val="16"/>
                <w:szCs w:val="16"/>
              </w:rPr>
              <w:t> </w:t>
            </w:r>
            <w:r w:rsidR="008F7FC2" w:rsidRPr="00F20DA1">
              <w:rPr>
                <w:rFonts w:asciiTheme="majorHAnsi" w:eastAsiaTheme="majorHAnsi" w:hAnsiTheme="majorHAnsi"/>
                <w:sz w:val="16"/>
                <w:szCs w:val="16"/>
              </w:rPr>
              <w:fldChar w:fldCharType="end"/>
            </w:r>
            <w:permEnd w:id="1503994357"/>
            <w:r w:rsidR="001E7879" w:rsidRPr="00F20DA1">
              <w:rPr>
                <w:rFonts w:ascii="맑은 고딕" w:eastAsia="맑은 고딕" w:hAnsi="맑은 고딕" w:hint="eastAsia"/>
              </w:rPr>
              <w:t>)</w:t>
            </w:r>
          </w:p>
        </w:tc>
        <w:permStart w:id="1988775947" w:edGrp="everyone"/>
        <w:tc>
          <w:tcPr>
            <w:tcW w:w="2410" w:type="dxa"/>
            <w:vAlign w:val="center"/>
          </w:tcPr>
          <w:p w14:paraId="7F41AAAD" w14:textId="77777777" w:rsidR="001E7879" w:rsidRPr="00F20DA1" w:rsidRDefault="008F7FC2" w:rsidP="009F1329">
            <w:pPr>
              <w:jc w:val="center"/>
              <w:rPr>
                <w:rFonts w:ascii="맑은 고딕" w:eastAsia="맑은 고딕" w:hAnsi="맑은 고딕"/>
              </w:rPr>
            </w:pPr>
            <w:r w:rsidRPr="00F20DA1">
              <w:rPr>
                <w:rFonts w:asciiTheme="majorHAnsi" w:eastAsiaTheme="majorHAnsi" w:hAnsiTheme="majorHAnsi"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="00C63070" w:rsidRPr="00F20DA1">
              <w:rPr>
                <w:rFonts w:asciiTheme="majorHAnsi" w:eastAsiaTheme="majorHAnsi" w:hAnsiTheme="majorHAnsi"/>
                <w:sz w:val="16"/>
                <w:szCs w:val="16"/>
              </w:rPr>
              <w:instrText xml:space="preserve"> FORMTEXT </w:instrText>
            </w:r>
            <w:r w:rsidRPr="00F20DA1">
              <w:rPr>
                <w:rFonts w:asciiTheme="majorHAnsi" w:eastAsiaTheme="majorHAnsi" w:hAnsiTheme="majorHAnsi"/>
                <w:sz w:val="16"/>
                <w:szCs w:val="16"/>
              </w:rPr>
            </w:r>
            <w:r w:rsidRPr="00F20DA1">
              <w:rPr>
                <w:rFonts w:asciiTheme="majorHAnsi" w:eastAsiaTheme="majorHAnsi" w:hAnsiTheme="majorHAnsi"/>
                <w:sz w:val="16"/>
                <w:szCs w:val="16"/>
              </w:rPr>
              <w:fldChar w:fldCharType="separate"/>
            </w:r>
            <w:r w:rsidR="00C63070" w:rsidRPr="00F20DA1">
              <w:rPr>
                <w:rFonts w:asciiTheme="majorHAnsi" w:eastAsiaTheme="majorHAnsi" w:hAnsiTheme="majorHAnsi"/>
                <w:sz w:val="16"/>
                <w:szCs w:val="16"/>
              </w:rPr>
              <w:t> </w:t>
            </w:r>
            <w:r w:rsidR="00C63070" w:rsidRPr="00F20DA1">
              <w:rPr>
                <w:rFonts w:asciiTheme="majorHAnsi" w:eastAsiaTheme="majorHAnsi" w:hAnsiTheme="majorHAnsi"/>
                <w:sz w:val="16"/>
                <w:szCs w:val="16"/>
              </w:rPr>
              <w:t> </w:t>
            </w:r>
            <w:r w:rsidR="00C63070" w:rsidRPr="00F20DA1">
              <w:rPr>
                <w:rFonts w:asciiTheme="majorHAnsi" w:eastAsiaTheme="majorHAnsi" w:hAnsiTheme="majorHAnsi"/>
                <w:sz w:val="16"/>
                <w:szCs w:val="16"/>
              </w:rPr>
              <w:t> </w:t>
            </w:r>
            <w:r w:rsidR="00C63070" w:rsidRPr="00F20DA1">
              <w:rPr>
                <w:rFonts w:asciiTheme="majorHAnsi" w:eastAsiaTheme="majorHAnsi" w:hAnsiTheme="majorHAnsi"/>
                <w:sz w:val="16"/>
                <w:szCs w:val="16"/>
              </w:rPr>
              <w:t> </w:t>
            </w:r>
            <w:r w:rsidR="00C63070" w:rsidRPr="00F20DA1">
              <w:rPr>
                <w:rFonts w:asciiTheme="majorHAnsi" w:eastAsiaTheme="majorHAnsi" w:hAnsiTheme="majorHAnsi"/>
                <w:sz w:val="16"/>
                <w:szCs w:val="16"/>
              </w:rPr>
              <w:t> </w:t>
            </w:r>
            <w:r w:rsidRPr="00F20DA1">
              <w:rPr>
                <w:rFonts w:asciiTheme="majorHAnsi" w:eastAsiaTheme="majorHAnsi" w:hAnsiTheme="majorHAnsi"/>
                <w:sz w:val="16"/>
                <w:szCs w:val="16"/>
              </w:rPr>
              <w:fldChar w:fldCharType="end"/>
            </w:r>
            <w:permEnd w:id="1988775947"/>
            <w:r w:rsidR="001E7879" w:rsidRPr="00F20DA1">
              <w:rPr>
                <w:rFonts w:ascii="맑은 고딕" w:eastAsia="맑은 고딕" w:hAnsi="맑은 고딕" w:hint="eastAsia"/>
              </w:rPr>
              <w:t>원</w:t>
            </w:r>
            <w:r w:rsidR="00225771" w:rsidRPr="00F20DA1">
              <w:rPr>
                <w:rFonts w:ascii="맑은 고딕" w:eastAsia="맑은 고딕" w:hAnsi="맑은 고딕" w:hint="eastAsia"/>
              </w:rPr>
              <w:t xml:space="preserve"> </w:t>
            </w:r>
            <w:r w:rsidR="00225771" w:rsidRPr="00F20DA1">
              <w:rPr>
                <w:rFonts w:ascii="맑은 고딕" w:eastAsia="맑은 고딕" w:hAnsi="맑은 고딕"/>
              </w:rPr>
              <w:t>(건</w:t>
            </w:r>
            <w:r w:rsidR="00225771" w:rsidRPr="00F20DA1">
              <w:rPr>
                <w:rFonts w:ascii="맑은 고딕" w:eastAsia="맑은 고딕" w:hAnsi="맑은 고딕" w:hint="eastAsia"/>
              </w:rPr>
              <w:t>당</w:t>
            </w:r>
            <w:r w:rsidR="00225771" w:rsidRPr="00F20DA1">
              <w:rPr>
                <w:rFonts w:ascii="맑은 고딕" w:eastAsia="맑은 고딕" w:hAnsi="맑은 고딕"/>
              </w:rPr>
              <w:t>)</w:t>
            </w:r>
          </w:p>
        </w:tc>
        <w:tc>
          <w:tcPr>
            <w:tcW w:w="2312" w:type="dxa"/>
            <w:vAlign w:val="center"/>
          </w:tcPr>
          <w:p w14:paraId="153DB772" w14:textId="77777777" w:rsidR="001E7879" w:rsidRPr="00F20DA1" w:rsidRDefault="00866CD1" w:rsidP="009F1329">
            <w:pPr>
              <w:jc w:val="center"/>
              <w:rPr>
                <w:rFonts w:ascii="맑은 고딕" w:eastAsia="맑은 고딕" w:hAnsi="맑은 고딕"/>
              </w:rPr>
            </w:pPr>
            <w:r w:rsidRPr="00F20DA1">
              <w:rPr>
                <w:rFonts w:ascii="맑은 고딕" w:eastAsia="맑은 고딕" w:hAnsi="맑은 고딕" w:hint="eastAsia"/>
              </w:rPr>
              <w:t>부가세 별도</w:t>
            </w:r>
          </w:p>
        </w:tc>
      </w:tr>
    </w:tbl>
    <w:p w14:paraId="2803CAB5" w14:textId="77777777" w:rsidR="009043A4" w:rsidRDefault="009043A4" w:rsidP="00BE3F77">
      <w:pPr>
        <w:autoSpaceDE w:val="0"/>
        <w:autoSpaceDN w:val="0"/>
        <w:ind w:firstLineChars="100" w:firstLine="200"/>
        <w:rPr>
          <w:rFonts w:ascii="맑은 고딕" w:eastAsia="맑은 고딕" w:hAnsi="맑은 고딕"/>
        </w:rPr>
      </w:pPr>
      <w:r w:rsidRPr="00F20DA1">
        <w:rPr>
          <w:rFonts w:ascii="맑은 고딕" w:eastAsia="맑은 고딕" w:hAnsi="맑은 고딕" w:hint="eastAsia"/>
        </w:rPr>
        <w:t xml:space="preserve">※ 성공 : 이용자의 본인확인이 완료되어, </w:t>
      </w:r>
      <w:r w:rsidRPr="00F20DA1">
        <w:rPr>
          <w:rFonts w:ascii="맑은 고딕" w:eastAsia="맑은 고딕" w:hAnsi="맑은 고딕"/>
        </w:rPr>
        <w:t>“</w:t>
      </w:r>
      <w:r w:rsidRPr="00F20DA1">
        <w:rPr>
          <w:rFonts w:ascii="맑은 고딕" w:eastAsia="맑은 고딕" w:hAnsi="맑은 고딕" w:hint="eastAsia"/>
        </w:rPr>
        <w:t>을</w:t>
      </w:r>
      <w:r w:rsidRPr="00F20DA1">
        <w:rPr>
          <w:rFonts w:ascii="맑은 고딕" w:eastAsia="맑은 고딕" w:hAnsi="맑은 고딕"/>
        </w:rPr>
        <w:t>”</w:t>
      </w:r>
      <w:r w:rsidRPr="00F20DA1">
        <w:rPr>
          <w:rFonts w:ascii="맑은 고딕" w:eastAsia="맑은 고딕" w:hAnsi="맑은 고딕" w:hint="eastAsia"/>
        </w:rPr>
        <w:t>이 CI나 DI를 전송한 경우를 말한다.</w:t>
      </w:r>
      <w:r>
        <w:rPr>
          <w:rFonts w:ascii="맑은 고딕" w:eastAsia="맑은 고딕" w:hAnsi="맑은 고딕" w:hint="eastAsia"/>
        </w:rPr>
        <w:t xml:space="preserve"> </w:t>
      </w:r>
    </w:p>
    <w:p w14:paraId="34844F9B" w14:textId="77777777" w:rsidR="009043A4" w:rsidRPr="009043A4" w:rsidRDefault="009043A4" w:rsidP="00BE3F77">
      <w:pPr>
        <w:autoSpaceDE w:val="0"/>
        <w:autoSpaceDN w:val="0"/>
        <w:ind w:firstLineChars="100" w:firstLine="200"/>
        <w:rPr>
          <w:rFonts w:ascii="맑은 고딕" w:eastAsia="맑은 고딕" w:hAnsi="맑은 고딕"/>
        </w:rPr>
      </w:pPr>
    </w:p>
    <w:p w14:paraId="52EEBC95" w14:textId="77777777" w:rsidR="001E7879" w:rsidRPr="00BE3F77" w:rsidRDefault="00AD6E85" w:rsidP="001E7879">
      <w:pPr>
        <w:autoSpaceDE w:val="0"/>
        <w:autoSpaceDN w:val="0"/>
        <w:ind w:firstLineChars="100" w:firstLine="200"/>
        <w:rPr>
          <w:rFonts w:ascii="맑은 고딕" w:eastAsia="맑은 고딕" w:hAnsi="맑은 고딕"/>
          <w:b/>
          <w:u w:val="single"/>
        </w:rPr>
      </w:pPr>
      <w:r w:rsidRPr="00F20DA1">
        <w:rPr>
          <w:rFonts w:ascii="맑은 고딕" w:eastAsia="맑은 고딕" w:hAnsi="맑은 고딕" w:hint="eastAsia"/>
          <w:b/>
        </w:rPr>
        <w:t>4</w:t>
      </w:r>
      <w:r w:rsidR="001E7879" w:rsidRPr="00F20DA1">
        <w:rPr>
          <w:rFonts w:ascii="맑은 고딕" w:eastAsia="맑은 고딕" w:hAnsi="맑은 고딕" w:hint="eastAsia"/>
          <w:b/>
        </w:rPr>
        <w:t xml:space="preserve">. </w:t>
      </w:r>
      <w:r w:rsidR="00B9194A" w:rsidRPr="00F20DA1">
        <w:rPr>
          <w:rFonts w:ascii="맑은 고딕" w:eastAsia="맑은 고딕" w:hAnsi="맑은 고딕" w:hint="eastAsia"/>
          <w:b/>
        </w:rPr>
        <w:t>입금</w:t>
      </w:r>
      <w:r w:rsidR="001E7879" w:rsidRPr="00F20DA1">
        <w:rPr>
          <w:rFonts w:ascii="맑은 고딕" w:eastAsia="맑은 고딕" w:hAnsi="맑은 고딕"/>
          <w:b/>
        </w:rPr>
        <w:t xml:space="preserve"> 계좌</w:t>
      </w:r>
    </w:p>
    <w:tbl>
      <w:tblPr>
        <w:tblStyle w:val="a6"/>
        <w:tblW w:w="0" w:type="auto"/>
        <w:jc w:val="center"/>
        <w:tblBorders>
          <w:top w:val="dotted" w:sz="4" w:space="0" w:color="808080"/>
          <w:left w:val="none" w:sz="0" w:space="0" w:color="auto"/>
          <w:bottom w:val="dotted" w:sz="4" w:space="0" w:color="808080"/>
          <w:right w:val="none" w:sz="0" w:space="0" w:color="auto"/>
          <w:insideH w:val="dotted" w:sz="4" w:space="0" w:color="808080"/>
          <w:insideV w:val="dotted" w:sz="4" w:space="0" w:color="808080"/>
        </w:tblBorders>
        <w:tblLook w:val="04A0" w:firstRow="1" w:lastRow="0" w:firstColumn="1" w:lastColumn="0" w:noHBand="0" w:noVBand="1"/>
      </w:tblPr>
      <w:tblGrid>
        <w:gridCol w:w="2456"/>
        <w:gridCol w:w="3260"/>
        <w:gridCol w:w="2552"/>
        <w:gridCol w:w="2312"/>
      </w:tblGrid>
      <w:tr w:rsidR="001E7879" w:rsidRPr="00BE3F77" w14:paraId="202B6161" w14:textId="77777777" w:rsidTr="00FC7B01">
        <w:trPr>
          <w:trHeight w:val="434"/>
          <w:jc w:val="center"/>
        </w:trPr>
        <w:tc>
          <w:tcPr>
            <w:tcW w:w="2456" w:type="dxa"/>
            <w:vAlign w:val="center"/>
          </w:tcPr>
          <w:p w14:paraId="2BC580B7" w14:textId="77777777" w:rsidR="001E7879" w:rsidRPr="00BE3F77" w:rsidRDefault="001E7879" w:rsidP="004B51F6">
            <w:pPr>
              <w:jc w:val="center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은행명</w:t>
            </w:r>
          </w:p>
        </w:tc>
        <w:tc>
          <w:tcPr>
            <w:tcW w:w="3260" w:type="dxa"/>
            <w:vAlign w:val="center"/>
          </w:tcPr>
          <w:p w14:paraId="52E7A520" w14:textId="77777777" w:rsidR="001E7879" w:rsidRPr="00BE3F77" w:rsidRDefault="001E7879" w:rsidP="004B51F6">
            <w:pPr>
              <w:jc w:val="center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계좌번호</w:t>
            </w:r>
          </w:p>
        </w:tc>
        <w:tc>
          <w:tcPr>
            <w:tcW w:w="2552" w:type="dxa"/>
            <w:vAlign w:val="center"/>
          </w:tcPr>
          <w:p w14:paraId="1BB6A2C1" w14:textId="77777777" w:rsidR="001E7879" w:rsidRPr="00BE3F77" w:rsidRDefault="001E7879" w:rsidP="004B51F6">
            <w:pPr>
              <w:jc w:val="center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예금주</w:t>
            </w:r>
          </w:p>
        </w:tc>
        <w:tc>
          <w:tcPr>
            <w:tcW w:w="2312" w:type="dxa"/>
            <w:vAlign w:val="center"/>
          </w:tcPr>
          <w:p w14:paraId="488E8FB1" w14:textId="77777777" w:rsidR="001E7879" w:rsidRPr="00BE3F77" w:rsidRDefault="001E7879" w:rsidP="004B51F6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BE3F77">
              <w:rPr>
                <w:rFonts w:ascii="맑은 고딕" w:eastAsia="맑은 고딕" w:hAnsi="맑은 고딕" w:hint="eastAsia"/>
                <w:b/>
              </w:rPr>
              <w:t>비고</w:t>
            </w:r>
          </w:p>
        </w:tc>
      </w:tr>
      <w:tr w:rsidR="001E7879" w:rsidRPr="00BE3F77" w14:paraId="58E405A1" w14:textId="77777777" w:rsidTr="009F1329">
        <w:trPr>
          <w:trHeight w:val="484"/>
          <w:jc w:val="center"/>
        </w:trPr>
        <w:tc>
          <w:tcPr>
            <w:tcW w:w="2456" w:type="dxa"/>
            <w:vAlign w:val="center"/>
          </w:tcPr>
          <w:p w14:paraId="3B43852E" w14:textId="77777777" w:rsidR="001E7879" w:rsidRPr="00BE3F77" w:rsidRDefault="001E7879" w:rsidP="009F1329">
            <w:pPr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우리은행</w:t>
            </w:r>
          </w:p>
        </w:tc>
        <w:tc>
          <w:tcPr>
            <w:tcW w:w="3260" w:type="dxa"/>
            <w:vAlign w:val="center"/>
          </w:tcPr>
          <w:p w14:paraId="2858FF5E" w14:textId="77777777" w:rsidR="001E7879" w:rsidRPr="00BE3F77" w:rsidRDefault="00E74F26" w:rsidP="009F1329">
            <w:pPr>
              <w:jc w:val="center"/>
              <w:rPr>
                <w:rFonts w:ascii="맑은 고딕" w:eastAsia="맑은 고딕" w:hAnsi="맑은 고딕"/>
              </w:rPr>
            </w:pPr>
            <w:r w:rsidRPr="00E74F26">
              <w:rPr>
                <w:rFonts w:ascii="맑은 고딕" w:eastAsia="맑은 고딕" w:hAnsi="맑은 고딕"/>
              </w:rPr>
              <w:t>218-063851-13-001</w:t>
            </w:r>
          </w:p>
        </w:tc>
        <w:tc>
          <w:tcPr>
            <w:tcW w:w="2552" w:type="dxa"/>
            <w:vAlign w:val="center"/>
          </w:tcPr>
          <w:p w14:paraId="794981D3" w14:textId="77777777" w:rsidR="001E7879" w:rsidRPr="00BE3F77" w:rsidRDefault="001E7879" w:rsidP="009F1329">
            <w:pPr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(주)케이지이니시스</w:t>
            </w:r>
          </w:p>
        </w:tc>
        <w:tc>
          <w:tcPr>
            <w:tcW w:w="2312" w:type="dxa"/>
            <w:vAlign w:val="center"/>
          </w:tcPr>
          <w:p w14:paraId="14068333" w14:textId="77777777" w:rsidR="001E7879" w:rsidRPr="00BE3F77" w:rsidRDefault="001E7879" w:rsidP="00CE7DC8">
            <w:pPr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익월 2</w:t>
            </w:r>
            <w:r w:rsidR="00CE7DC8">
              <w:rPr>
                <w:rFonts w:ascii="맑은 고딕" w:eastAsia="맑은 고딕" w:hAnsi="맑은 고딕"/>
              </w:rPr>
              <w:t>0</w:t>
            </w:r>
            <w:r>
              <w:rPr>
                <w:rFonts w:ascii="맑은 고딕" w:eastAsia="맑은 고딕" w:hAnsi="맑은 고딕" w:hint="eastAsia"/>
              </w:rPr>
              <w:t>일</w:t>
            </w:r>
            <w:r w:rsidR="001724A0">
              <w:rPr>
                <w:rFonts w:ascii="맑은 고딕" w:eastAsia="맑은 고딕" w:hAnsi="맑은 고딕" w:hint="eastAsia"/>
              </w:rPr>
              <w:t>까지</w:t>
            </w:r>
          </w:p>
        </w:tc>
      </w:tr>
    </w:tbl>
    <w:p w14:paraId="3EB8E3FB" w14:textId="77777777" w:rsidR="001E7879" w:rsidRDefault="001E7879" w:rsidP="00BE3F77">
      <w:pPr>
        <w:autoSpaceDE w:val="0"/>
        <w:autoSpaceDN w:val="0"/>
        <w:ind w:firstLineChars="100" w:firstLine="200"/>
        <w:rPr>
          <w:rFonts w:ascii="맑은 고딕" w:eastAsia="맑은 고딕" w:hAnsi="맑은 고딕"/>
        </w:rPr>
      </w:pPr>
    </w:p>
    <w:p w14:paraId="560EDCA3" w14:textId="77777777" w:rsidR="00795E00" w:rsidRDefault="00795E00" w:rsidP="00BE3F77">
      <w:pPr>
        <w:autoSpaceDE w:val="0"/>
        <w:autoSpaceDN w:val="0"/>
        <w:ind w:firstLineChars="100" w:firstLine="200"/>
        <w:rPr>
          <w:rFonts w:ascii="맑은 고딕" w:eastAsia="맑은 고딕" w:hAnsi="맑은 고딕"/>
        </w:rPr>
      </w:pPr>
    </w:p>
    <w:p w14:paraId="13334BDC" w14:textId="77777777" w:rsidR="00795E00" w:rsidRDefault="00795E00" w:rsidP="00BE3F77">
      <w:pPr>
        <w:autoSpaceDE w:val="0"/>
        <w:autoSpaceDN w:val="0"/>
        <w:ind w:firstLineChars="100" w:firstLine="200"/>
        <w:rPr>
          <w:rFonts w:ascii="맑은 고딕" w:eastAsia="맑은 고딕" w:hAnsi="맑은 고딕"/>
        </w:rPr>
      </w:pPr>
    </w:p>
    <w:p w14:paraId="31F1E6F4" w14:textId="77777777" w:rsidR="00795E00" w:rsidRDefault="00795E00" w:rsidP="00BE3F77">
      <w:pPr>
        <w:autoSpaceDE w:val="0"/>
        <w:autoSpaceDN w:val="0"/>
        <w:ind w:firstLineChars="100" w:firstLine="200"/>
        <w:rPr>
          <w:rFonts w:ascii="맑은 고딕" w:eastAsia="맑은 고딕" w:hAnsi="맑은 고딕"/>
        </w:rPr>
      </w:pPr>
    </w:p>
    <w:p w14:paraId="2835E2AD" w14:textId="77777777" w:rsidR="00795E00" w:rsidRDefault="00795E00" w:rsidP="00BE3F77">
      <w:pPr>
        <w:autoSpaceDE w:val="0"/>
        <w:autoSpaceDN w:val="0"/>
        <w:ind w:firstLineChars="100" w:firstLine="200"/>
        <w:rPr>
          <w:rFonts w:ascii="맑은 고딕" w:eastAsia="맑은 고딕" w:hAnsi="맑은 고딕"/>
        </w:rPr>
      </w:pPr>
    </w:p>
    <w:p w14:paraId="3645DDFD" w14:textId="77777777" w:rsidR="00795E00" w:rsidRDefault="00795E00" w:rsidP="00BE3F77">
      <w:pPr>
        <w:autoSpaceDE w:val="0"/>
        <w:autoSpaceDN w:val="0"/>
        <w:ind w:firstLineChars="100" w:firstLine="200"/>
        <w:rPr>
          <w:rFonts w:ascii="맑은 고딕" w:eastAsia="맑은 고딕" w:hAnsi="맑은 고딕"/>
        </w:rPr>
      </w:pPr>
    </w:p>
    <w:p w14:paraId="31621644" w14:textId="77777777" w:rsidR="00B44F5A" w:rsidRDefault="00B44F5A" w:rsidP="00BE3F77">
      <w:pPr>
        <w:autoSpaceDE w:val="0"/>
        <w:autoSpaceDN w:val="0"/>
        <w:ind w:firstLineChars="100" w:firstLine="200"/>
        <w:rPr>
          <w:rFonts w:ascii="맑은 고딕" w:eastAsia="맑은 고딕" w:hAnsi="맑은 고딕"/>
        </w:rPr>
      </w:pPr>
    </w:p>
    <w:p w14:paraId="1AFD0300" w14:textId="77777777" w:rsidR="00B44F5A" w:rsidRDefault="00B44F5A" w:rsidP="00BE3F77">
      <w:pPr>
        <w:autoSpaceDE w:val="0"/>
        <w:autoSpaceDN w:val="0"/>
        <w:ind w:firstLineChars="100" w:firstLine="200"/>
        <w:rPr>
          <w:rFonts w:ascii="맑은 고딕" w:eastAsia="맑은 고딕" w:hAnsi="맑은 고딕"/>
        </w:rPr>
      </w:pPr>
    </w:p>
    <w:p w14:paraId="7768D7BC" w14:textId="77777777" w:rsidR="00B44F5A" w:rsidRDefault="00B44F5A" w:rsidP="00BE3F77">
      <w:pPr>
        <w:autoSpaceDE w:val="0"/>
        <w:autoSpaceDN w:val="0"/>
        <w:ind w:firstLineChars="100" w:firstLine="200"/>
        <w:rPr>
          <w:rFonts w:ascii="맑은 고딕" w:eastAsia="맑은 고딕" w:hAnsi="맑은 고딕"/>
        </w:rPr>
      </w:pPr>
    </w:p>
    <w:p w14:paraId="0C29451B" w14:textId="77777777" w:rsidR="00B44F5A" w:rsidRDefault="00B44F5A" w:rsidP="00BE3F77">
      <w:pPr>
        <w:autoSpaceDE w:val="0"/>
        <w:autoSpaceDN w:val="0"/>
        <w:ind w:firstLineChars="100" w:firstLine="200"/>
        <w:rPr>
          <w:rFonts w:ascii="맑은 고딕" w:eastAsia="맑은 고딕" w:hAnsi="맑은 고딕"/>
        </w:rPr>
      </w:pPr>
    </w:p>
    <w:p w14:paraId="264CCF63" w14:textId="77777777" w:rsidR="00B44F5A" w:rsidRDefault="00B44F5A" w:rsidP="00BE3F77">
      <w:pPr>
        <w:autoSpaceDE w:val="0"/>
        <w:autoSpaceDN w:val="0"/>
        <w:ind w:firstLineChars="100" w:firstLine="200"/>
        <w:rPr>
          <w:rFonts w:ascii="맑은 고딕" w:eastAsia="맑은 고딕" w:hAnsi="맑은 고딕"/>
        </w:rPr>
      </w:pPr>
    </w:p>
    <w:p w14:paraId="08FD92AC" w14:textId="77777777" w:rsidR="00B44F5A" w:rsidRPr="00B44F5A" w:rsidRDefault="00B44F5A" w:rsidP="00EF3CCB">
      <w:pPr>
        <w:autoSpaceDE w:val="0"/>
        <w:autoSpaceDN w:val="0"/>
        <w:rPr>
          <w:rFonts w:ascii="맑은 고딕" w:eastAsia="맑은 고딕" w:hAnsi="맑은 고딕"/>
          <w:sz w:val="18"/>
          <w:szCs w:val="18"/>
        </w:rPr>
      </w:pPr>
    </w:p>
    <w:p w14:paraId="02F080BE" w14:textId="77777777" w:rsidR="00795E00" w:rsidRPr="00F1638D" w:rsidRDefault="00F1638D" w:rsidP="00F1638D">
      <w:pPr>
        <w:pStyle w:val="a7"/>
        <w:numPr>
          <w:ilvl w:val="0"/>
          <w:numId w:val="21"/>
        </w:numPr>
        <w:autoSpaceDE w:val="0"/>
        <w:autoSpaceDN w:val="0"/>
        <w:ind w:leftChars="0"/>
        <w:rPr>
          <w:rFonts w:ascii="맑은 고딕" w:eastAsia="맑은 고딕" w:hAnsi="맑은 고딕"/>
          <w:b/>
          <w:color w:val="595959" w:themeColor="text1" w:themeTint="A6"/>
          <w:sz w:val="18"/>
          <w:szCs w:val="18"/>
        </w:rPr>
      </w:pPr>
      <w:r w:rsidRPr="00F1638D">
        <w:rPr>
          <w:rFonts w:ascii="맑은 고딕" w:eastAsia="맑은 고딕" w:hAnsi="맑은 고딕" w:hint="eastAsia"/>
          <w:b/>
          <w:color w:val="595959" w:themeColor="text1" w:themeTint="A6"/>
          <w:sz w:val="18"/>
          <w:szCs w:val="18"/>
        </w:rPr>
        <w:t>이용 계약서 접수 안내</w:t>
      </w:r>
    </w:p>
    <w:tbl>
      <w:tblPr>
        <w:tblStyle w:val="a6"/>
        <w:tblW w:w="0" w:type="auto"/>
        <w:jc w:val="center"/>
        <w:tblBorders>
          <w:top w:val="dotted" w:sz="4" w:space="0" w:color="808080"/>
          <w:left w:val="none" w:sz="0" w:space="0" w:color="auto"/>
          <w:bottom w:val="dotted" w:sz="4" w:space="0" w:color="808080"/>
          <w:right w:val="none" w:sz="0" w:space="0" w:color="auto"/>
          <w:insideH w:val="dotted" w:sz="4" w:space="0" w:color="808080"/>
          <w:insideV w:val="dotted" w:sz="4" w:space="0" w:color="808080"/>
        </w:tblBorders>
        <w:tblLook w:val="04A0" w:firstRow="1" w:lastRow="0" w:firstColumn="1" w:lastColumn="0" w:noHBand="0" w:noVBand="1"/>
      </w:tblPr>
      <w:tblGrid>
        <w:gridCol w:w="10580"/>
      </w:tblGrid>
      <w:tr w:rsidR="00F1638D" w:rsidRPr="00F1638D" w14:paraId="72CEFDB9" w14:textId="77777777" w:rsidTr="00F1638D">
        <w:trPr>
          <w:trHeight w:val="138"/>
          <w:jc w:val="center"/>
        </w:trPr>
        <w:tc>
          <w:tcPr>
            <w:tcW w:w="10580" w:type="dxa"/>
            <w:vAlign w:val="center"/>
          </w:tcPr>
          <w:p w14:paraId="5F87AB99" w14:textId="07B90C32" w:rsidR="00B44F5A" w:rsidRPr="00F1638D" w:rsidRDefault="00B44F5A" w:rsidP="003E25E0">
            <w:pPr>
              <w:pStyle w:val="a8"/>
              <w:tabs>
                <w:tab w:val="num" w:pos="200"/>
              </w:tabs>
              <w:wordWrap/>
              <w:spacing w:line="240" w:lineRule="atLeast"/>
              <w:rPr>
                <w:rFonts w:ascii="맑은 고딕" w:eastAsia="맑은 고딕" w:hAnsi="맑은 고딕"/>
                <w:color w:val="595959" w:themeColor="text1" w:themeTint="A6"/>
                <w:sz w:val="18"/>
                <w:szCs w:val="18"/>
              </w:rPr>
            </w:pPr>
            <w:r w:rsidRPr="00F1638D">
              <w:rPr>
                <w:rFonts w:ascii="맑은 고딕" w:eastAsia="맑은 고딕" w:hAnsi="맑은 고딕" w:hint="eastAsia"/>
                <w:color w:val="595959" w:themeColor="text1" w:themeTint="A6"/>
                <w:sz w:val="18"/>
                <w:szCs w:val="18"/>
              </w:rPr>
              <w:t xml:space="preserve">보내실 곳 </w:t>
            </w:r>
            <w:r w:rsidRPr="00F1638D">
              <w:rPr>
                <w:rFonts w:ascii="맑은 고딕" w:eastAsia="맑은 고딕" w:hAnsi="맑은 고딕"/>
                <w:color w:val="595959" w:themeColor="text1" w:themeTint="A6"/>
                <w:sz w:val="18"/>
                <w:szCs w:val="18"/>
              </w:rPr>
              <w:t xml:space="preserve">: </w:t>
            </w:r>
            <w:r w:rsidR="007F552D" w:rsidRPr="007F552D">
              <w:rPr>
                <w:rFonts w:asciiTheme="majorHAnsi" w:eastAsiaTheme="majorHAnsi" w:hAnsiTheme="majorHAnsi" w:hint="eastAsia"/>
                <w:bCs/>
                <w:color w:val="595959" w:themeColor="text1" w:themeTint="A6"/>
                <w:sz w:val="18"/>
                <w:szCs w:val="18"/>
              </w:rPr>
              <w:t>(04517) 서울특별시 중구 통일로 92</w:t>
            </w:r>
            <w:r w:rsidR="007F552D" w:rsidRPr="007F552D">
              <w:rPr>
                <w:rFonts w:asciiTheme="majorHAnsi" w:eastAsiaTheme="majorHAnsi" w:hAnsiTheme="majorHAnsi"/>
                <w:bCs/>
                <w:color w:val="595959" w:themeColor="text1" w:themeTint="A6"/>
                <w:sz w:val="18"/>
                <w:szCs w:val="18"/>
              </w:rPr>
              <w:t xml:space="preserve"> </w:t>
            </w:r>
            <w:r w:rsidR="007F552D" w:rsidRPr="007F552D">
              <w:rPr>
                <w:rFonts w:asciiTheme="majorHAnsi" w:eastAsiaTheme="majorHAnsi" w:hAnsiTheme="majorHAnsi" w:hint="eastAsia"/>
                <w:bCs/>
                <w:color w:val="595959" w:themeColor="text1" w:themeTint="A6"/>
                <w:sz w:val="18"/>
                <w:szCs w:val="18"/>
              </w:rPr>
              <w:t xml:space="preserve">KG타워 14, 15층 </w:t>
            </w:r>
            <w:r w:rsidRPr="007F552D">
              <w:rPr>
                <w:rFonts w:ascii="맑은 고딕" w:eastAsia="맑은 고딕" w:hAnsi="맑은 고딕"/>
                <w:color w:val="595959" w:themeColor="text1" w:themeTint="A6"/>
                <w:sz w:val="18"/>
                <w:szCs w:val="18"/>
              </w:rPr>
              <w:t>㈜</w:t>
            </w:r>
            <w:r w:rsidRPr="00F1638D">
              <w:rPr>
                <w:rFonts w:ascii="맑은 고딕" w:eastAsia="맑은 고딕" w:hAnsi="맑은 고딕" w:hint="eastAsia"/>
                <w:color w:val="595959" w:themeColor="text1" w:themeTint="A6"/>
                <w:sz w:val="18"/>
                <w:szCs w:val="18"/>
              </w:rPr>
              <w:t>케이지이니시스</w:t>
            </w:r>
            <w:r w:rsidR="003E25E0">
              <w:rPr>
                <w:rFonts w:ascii="맑은 고딕" w:eastAsia="맑은 고딕" w:hAnsi="맑은 고딕" w:hint="eastAsia"/>
                <w:color w:val="595959" w:themeColor="text1" w:themeTint="A6"/>
                <w:sz w:val="18"/>
                <w:szCs w:val="18"/>
              </w:rPr>
              <w:t xml:space="preserve"> </w:t>
            </w:r>
            <w:r w:rsidR="003E25E0">
              <w:rPr>
                <w:rFonts w:ascii="맑은 고딕" w:eastAsia="맑은 고딕" w:hAnsi="맑은 고딕" w:hint="eastAsia"/>
                <w:color w:val="000000" w:themeColor="text1"/>
                <w:sz w:val="18"/>
                <w:szCs w:val="18"/>
              </w:rPr>
              <w:t xml:space="preserve">상품전략팀 </w:t>
            </w:r>
            <w:r w:rsidRPr="00F1638D">
              <w:rPr>
                <w:rFonts w:ascii="맑은 고딕" w:eastAsia="맑은 고딕" w:hAnsi="맑은 고딕" w:hint="eastAsia"/>
                <w:color w:val="595959" w:themeColor="text1" w:themeTint="A6"/>
                <w:sz w:val="18"/>
                <w:szCs w:val="18"/>
              </w:rPr>
              <w:t>앞</w:t>
            </w:r>
          </w:p>
        </w:tc>
      </w:tr>
      <w:tr w:rsidR="00F1638D" w:rsidRPr="00F1638D" w14:paraId="3BF64FF7" w14:textId="77777777" w:rsidTr="00F1638D">
        <w:trPr>
          <w:trHeight w:val="64"/>
          <w:jc w:val="center"/>
        </w:trPr>
        <w:tc>
          <w:tcPr>
            <w:tcW w:w="10580" w:type="dxa"/>
            <w:vAlign w:val="center"/>
          </w:tcPr>
          <w:p w14:paraId="09E89DB1" w14:textId="77777777" w:rsidR="00B44F5A" w:rsidRPr="00F1638D" w:rsidRDefault="00B44F5A" w:rsidP="00B44F5A">
            <w:pPr>
              <w:jc w:val="left"/>
              <w:rPr>
                <w:rFonts w:ascii="맑은 고딕" w:eastAsia="맑은 고딕" w:hAnsi="맑은 고딕"/>
                <w:color w:val="595959" w:themeColor="text1" w:themeTint="A6"/>
                <w:sz w:val="18"/>
                <w:szCs w:val="18"/>
              </w:rPr>
            </w:pPr>
            <w:r w:rsidRPr="00F1638D">
              <w:rPr>
                <w:rFonts w:ascii="맑은 고딕" w:eastAsia="맑은 고딕" w:hAnsi="맑은 고딕" w:hint="eastAsia"/>
                <w:color w:val="595959" w:themeColor="text1" w:themeTint="A6"/>
                <w:sz w:val="18"/>
                <w:szCs w:val="18"/>
              </w:rPr>
              <w:t xml:space="preserve">문의사항 </w:t>
            </w:r>
            <w:r w:rsidRPr="00F1638D">
              <w:rPr>
                <w:rFonts w:ascii="맑은 고딕" w:eastAsia="맑은 고딕" w:hAnsi="맑은 고딕"/>
                <w:color w:val="595959" w:themeColor="text1" w:themeTint="A6"/>
                <w:sz w:val="18"/>
                <w:szCs w:val="18"/>
              </w:rPr>
              <w:t>: 1588-4954</w:t>
            </w:r>
          </w:p>
        </w:tc>
      </w:tr>
    </w:tbl>
    <w:p w14:paraId="73668733" w14:textId="77777777" w:rsidR="00795E00" w:rsidRPr="00F1638D" w:rsidRDefault="00B44F5A" w:rsidP="00B44F5A">
      <w:pPr>
        <w:autoSpaceDE w:val="0"/>
        <w:autoSpaceDN w:val="0"/>
        <w:ind w:firstLine="180"/>
        <w:rPr>
          <w:rFonts w:ascii="맑은 고딕" w:eastAsia="맑은 고딕" w:hAnsi="맑은 고딕"/>
          <w:color w:val="595959" w:themeColor="text1" w:themeTint="A6"/>
          <w:sz w:val="18"/>
          <w:szCs w:val="18"/>
        </w:rPr>
      </w:pPr>
      <w:r w:rsidRPr="00F1638D">
        <w:rPr>
          <w:rFonts w:ascii="맑은 고딕" w:eastAsia="맑은 고딕" w:hAnsi="맑은 고딕" w:hint="eastAsia"/>
          <w:color w:val="595959" w:themeColor="text1" w:themeTint="A6"/>
          <w:sz w:val="18"/>
          <w:szCs w:val="18"/>
        </w:rPr>
        <w:t xml:space="preserve">※ 계약서는 반드시 등기우편으로 </w:t>
      </w:r>
      <w:r w:rsidR="00F1638D" w:rsidRPr="00F1638D">
        <w:rPr>
          <w:rFonts w:ascii="맑은 고딕" w:eastAsia="맑은 고딕" w:hAnsi="맑은 고딕" w:hint="eastAsia"/>
          <w:color w:val="595959" w:themeColor="text1" w:themeTint="A6"/>
          <w:sz w:val="18"/>
          <w:szCs w:val="18"/>
        </w:rPr>
        <w:t xml:space="preserve">발송하여 </w:t>
      </w:r>
      <w:r w:rsidRPr="00F1638D">
        <w:rPr>
          <w:rFonts w:ascii="맑은 고딕" w:eastAsia="맑은 고딕" w:hAnsi="맑은 고딕" w:hint="eastAsia"/>
          <w:color w:val="595959" w:themeColor="text1" w:themeTint="A6"/>
          <w:sz w:val="18"/>
          <w:szCs w:val="18"/>
        </w:rPr>
        <w:t>주시기 바랍니다.</w:t>
      </w:r>
      <w:r w:rsidRPr="00F1638D">
        <w:rPr>
          <w:rFonts w:ascii="맑은 고딕" w:eastAsia="맑은 고딕" w:hAnsi="맑은 고딕"/>
          <w:color w:val="595959" w:themeColor="text1" w:themeTint="A6"/>
          <w:sz w:val="18"/>
          <w:szCs w:val="18"/>
        </w:rPr>
        <w:t xml:space="preserve"> </w:t>
      </w:r>
    </w:p>
    <w:sectPr w:rsidR="00795E00" w:rsidRPr="00F1638D" w:rsidSect="00F4519E">
      <w:pgSz w:w="11906" w:h="16838"/>
      <w:pgMar w:top="567" w:right="567" w:bottom="567" w:left="567" w:header="482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721C4D" w14:textId="77777777" w:rsidR="00741C07" w:rsidRDefault="00741C07" w:rsidP="009F664D">
      <w:r>
        <w:separator/>
      </w:r>
    </w:p>
  </w:endnote>
  <w:endnote w:type="continuationSeparator" w:id="0">
    <w:p w14:paraId="066019DD" w14:textId="77777777" w:rsidR="00741C07" w:rsidRDefault="00741C07" w:rsidP="009F6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guli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6"/>
      <w:tblW w:w="0" w:type="auto"/>
      <w:tblInd w:w="108" w:type="dxa"/>
      <w:tblBorders>
        <w:top w:val="single" w:sz="4" w:space="0" w:color="262626" w:themeColor="text1" w:themeTint="D9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773"/>
    </w:tblGrid>
    <w:tr w:rsidR="00883168" w14:paraId="67DF3C61" w14:textId="77777777" w:rsidTr="00110765">
      <w:trPr>
        <w:trHeight w:val="414"/>
      </w:trPr>
      <w:tc>
        <w:tcPr>
          <w:tcW w:w="10773" w:type="dxa"/>
        </w:tcPr>
        <w:p w14:paraId="358FC758" w14:textId="77777777" w:rsidR="00883168" w:rsidRPr="00840EFE" w:rsidRDefault="00883168" w:rsidP="00840EFE">
          <w:pPr>
            <w:pStyle w:val="a4"/>
            <w:jc w:val="right"/>
            <w:rPr>
              <w:rFonts w:ascii="맑은 고딕" w:eastAsia="맑은 고딕" w:hAnsi="맑은 고딕"/>
              <w:color w:val="595959"/>
            </w:rPr>
          </w:pPr>
          <w:r w:rsidRPr="00486BFB">
            <w:rPr>
              <w:rFonts w:ascii="맑은 고딕" w:eastAsia="맑은 고딕" w:hAnsi="맑은 고딕" w:hint="eastAsia"/>
              <w:color w:val="595959"/>
              <w:sz w:val="14"/>
              <w:szCs w:val="14"/>
              <w:lang w:val="ko-KR"/>
            </w:rPr>
            <w:t>페이지</w:t>
          </w:r>
          <w:r w:rsidRPr="00486BFB">
            <w:rPr>
              <w:rFonts w:ascii="맑은 고딕" w:eastAsia="맑은 고딕" w:hAnsi="맑은 고딕"/>
              <w:color w:val="595959"/>
              <w:sz w:val="14"/>
              <w:szCs w:val="14"/>
              <w:lang w:val="ko-KR"/>
            </w:rPr>
            <w:t xml:space="preserve"> </w:t>
          </w:r>
          <w:r w:rsidR="008F7FC2" w:rsidRPr="00486BFB">
            <w:rPr>
              <w:rFonts w:ascii="맑은 고딕" w:eastAsia="맑은 고딕" w:hAnsi="맑은 고딕"/>
              <w:b/>
              <w:color w:val="595959"/>
              <w:sz w:val="14"/>
              <w:szCs w:val="14"/>
            </w:rPr>
            <w:fldChar w:fldCharType="begin"/>
          </w:r>
          <w:r w:rsidRPr="00486BFB">
            <w:rPr>
              <w:rFonts w:ascii="맑은 고딕" w:eastAsia="맑은 고딕" w:hAnsi="맑은 고딕"/>
              <w:b/>
              <w:color w:val="595959"/>
              <w:sz w:val="14"/>
              <w:szCs w:val="14"/>
            </w:rPr>
            <w:instrText>PAGE</w:instrText>
          </w:r>
          <w:r w:rsidR="008F7FC2" w:rsidRPr="00486BFB">
            <w:rPr>
              <w:rFonts w:ascii="맑은 고딕" w:eastAsia="맑은 고딕" w:hAnsi="맑은 고딕"/>
              <w:b/>
              <w:color w:val="595959"/>
              <w:sz w:val="14"/>
              <w:szCs w:val="14"/>
            </w:rPr>
            <w:fldChar w:fldCharType="separate"/>
          </w:r>
          <w:r w:rsidR="001160DA">
            <w:rPr>
              <w:rFonts w:ascii="맑은 고딕" w:eastAsia="맑은 고딕" w:hAnsi="맑은 고딕"/>
              <w:b/>
              <w:noProof/>
              <w:color w:val="595959"/>
              <w:sz w:val="14"/>
              <w:szCs w:val="14"/>
            </w:rPr>
            <w:t>2</w:t>
          </w:r>
          <w:r w:rsidR="008F7FC2" w:rsidRPr="00486BFB">
            <w:rPr>
              <w:rFonts w:ascii="맑은 고딕" w:eastAsia="맑은 고딕" w:hAnsi="맑은 고딕"/>
              <w:b/>
              <w:color w:val="595959"/>
              <w:sz w:val="14"/>
              <w:szCs w:val="14"/>
            </w:rPr>
            <w:fldChar w:fldCharType="end"/>
          </w:r>
          <w:r w:rsidRPr="00486BFB">
            <w:rPr>
              <w:rFonts w:ascii="맑은 고딕" w:eastAsia="맑은 고딕" w:hAnsi="맑은 고딕"/>
              <w:color w:val="595959"/>
              <w:sz w:val="14"/>
              <w:szCs w:val="14"/>
              <w:lang w:val="ko-KR"/>
            </w:rPr>
            <w:t xml:space="preserve"> / </w:t>
          </w:r>
          <w:r w:rsidR="008F7FC2" w:rsidRPr="00486BFB">
            <w:rPr>
              <w:rFonts w:ascii="맑은 고딕" w:eastAsia="맑은 고딕" w:hAnsi="맑은 고딕"/>
              <w:b/>
              <w:color w:val="595959"/>
              <w:sz w:val="14"/>
              <w:szCs w:val="14"/>
            </w:rPr>
            <w:fldChar w:fldCharType="begin"/>
          </w:r>
          <w:r w:rsidRPr="00486BFB">
            <w:rPr>
              <w:rFonts w:ascii="맑은 고딕" w:eastAsia="맑은 고딕" w:hAnsi="맑은 고딕"/>
              <w:b/>
              <w:color w:val="595959"/>
              <w:sz w:val="14"/>
              <w:szCs w:val="14"/>
            </w:rPr>
            <w:instrText>NUMPAGES</w:instrText>
          </w:r>
          <w:r w:rsidR="008F7FC2" w:rsidRPr="00486BFB">
            <w:rPr>
              <w:rFonts w:ascii="맑은 고딕" w:eastAsia="맑은 고딕" w:hAnsi="맑은 고딕"/>
              <w:b/>
              <w:color w:val="595959"/>
              <w:sz w:val="14"/>
              <w:szCs w:val="14"/>
            </w:rPr>
            <w:fldChar w:fldCharType="separate"/>
          </w:r>
          <w:r w:rsidR="001160DA">
            <w:rPr>
              <w:rFonts w:ascii="맑은 고딕" w:eastAsia="맑은 고딕" w:hAnsi="맑은 고딕"/>
              <w:b/>
              <w:noProof/>
              <w:color w:val="595959"/>
              <w:sz w:val="14"/>
              <w:szCs w:val="14"/>
            </w:rPr>
            <w:t>3</w:t>
          </w:r>
          <w:r w:rsidR="008F7FC2" w:rsidRPr="00486BFB">
            <w:rPr>
              <w:rFonts w:ascii="맑은 고딕" w:eastAsia="맑은 고딕" w:hAnsi="맑은 고딕"/>
              <w:b/>
              <w:color w:val="595959"/>
              <w:sz w:val="14"/>
              <w:szCs w:val="14"/>
            </w:rPr>
            <w:fldChar w:fldCharType="end"/>
          </w:r>
        </w:p>
      </w:tc>
    </w:tr>
  </w:tbl>
  <w:p w14:paraId="7A1C4507" w14:textId="77777777" w:rsidR="00883168" w:rsidRPr="00110765" w:rsidRDefault="0088316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C233B1" w14:textId="77777777" w:rsidR="00741C07" w:rsidRDefault="00741C07" w:rsidP="009F664D">
      <w:r>
        <w:separator/>
      </w:r>
    </w:p>
  </w:footnote>
  <w:footnote w:type="continuationSeparator" w:id="0">
    <w:p w14:paraId="170A5A9A" w14:textId="77777777" w:rsidR="00741C07" w:rsidRDefault="00741C07" w:rsidP="009F66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83" w:type="pct"/>
      <w:tblInd w:w="38" w:type="dxa"/>
      <w:tblBorders>
        <w:bottom w:val="single" w:sz="24" w:space="0" w:color="433E60"/>
      </w:tblBorders>
      <w:tblLook w:val="04A0" w:firstRow="1" w:lastRow="0" w:firstColumn="1" w:lastColumn="0" w:noHBand="0" w:noVBand="1"/>
    </w:tblPr>
    <w:tblGrid>
      <w:gridCol w:w="1391"/>
      <w:gridCol w:w="7433"/>
      <w:gridCol w:w="2127"/>
    </w:tblGrid>
    <w:tr w:rsidR="00883168" w:rsidRPr="00025296" w14:paraId="35C7A51B" w14:textId="77777777" w:rsidTr="00553E16">
      <w:trPr>
        <w:trHeight w:val="992"/>
      </w:trPr>
      <w:tc>
        <w:tcPr>
          <w:tcW w:w="567" w:type="pct"/>
          <w:shd w:val="clear" w:color="auto" w:fill="auto"/>
          <w:vAlign w:val="center"/>
        </w:tcPr>
        <w:p w14:paraId="7A4C2894" w14:textId="77777777" w:rsidR="00883168" w:rsidRPr="00025296" w:rsidRDefault="00883168" w:rsidP="00553E16">
          <w:pPr>
            <w:tabs>
              <w:tab w:val="center" w:pos="4252"/>
              <w:tab w:val="right" w:pos="8504"/>
            </w:tabs>
            <w:snapToGrid w:val="0"/>
            <w:jc w:val="center"/>
            <w:rPr>
              <w:sz w:val="14"/>
            </w:rPr>
          </w:pPr>
          <w:r>
            <w:rPr>
              <w:rFonts w:ascii="굴림체" w:eastAsia="굴림체" w:hAnsi="굴림체"/>
              <w:b/>
              <w:noProof/>
              <w:sz w:val="16"/>
            </w:rPr>
            <w:drawing>
              <wp:inline distT="0" distB="0" distL="0" distR="0" wp14:anchorId="41587246" wp14:editId="7924B307">
                <wp:extent cx="727075" cy="360045"/>
                <wp:effectExtent l="19050" t="0" r="0" b="0"/>
                <wp:docPr id="6" name="그림 6" descr="KG 이니시스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G 이니시스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7075" cy="360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84" w:type="pct"/>
          <w:shd w:val="clear" w:color="auto" w:fill="auto"/>
          <w:vAlign w:val="center"/>
        </w:tcPr>
        <w:p w14:paraId="56BDB332" w14:textId="77777777" w:rsidR="00883168" w:rsidRPr="00302125" w:rsidRDefault="001724A0" w:rsidP="00553E16">
          <w:pPr>
            <w:tabs>
              <w:tab w:val="center" w:pos="4252"/>
              <w:tab w:val="right" w:pos="8504"/>
            </w:tabs>
            <w:snapToGrid w:val="0"/>
            <w:jc w:val="center"/>
            <w:rPr>
              <w:rFonts w:asciiTheme="majorHAnsi" w:eastAsiaTheme="majorHAnsi" w:hAnsiTheme="majorHAnsi"/>
              <w:b/>
              <w:sz w:val="2"/>
            </w:rPr>
          </w:pPr>
          <w:r>
            <w:rPr>
              <w:rFonts w:asciiTheme="minorEastAsia" w:eastAsiaTheme="minorEastAsia" w:hAnsiTheme="minorEastAsia" w:hint="eastAsia"/>
              <w:b/>
              <w:sz w:val="28"/>
              <w:szCs w:val="14"/>
            </w:rPr>
            <w:t>카드</w:t>
          </w:r>
          <w:r w:rsidR="00883168">
            <w:rPr>
              <w:rFonts w:asciiTheme="minorEastAsia" w:eastAsiaTheme="minorEastAsia" w:hAnsiTheme="minorEastAsia" w:hint="eastAsia"/>
              <w:b/>
              <w:sz w:val="28"/>
              <w:szCs w:val="14"/>
            </w:rPr>
            <w:t>본인확인 서비스 이용에 관한 계약</w:t>
          </w:r>
          <w:r w:rsidR="00883168" w:rsidRPr="00302125">
            <w:rPr>
              <w:rFonts w:asciiTheme="majorHAnsi" w:eastAsiaTheme="majorHAnsi" w:hAnsiTheme="majorHAnsi"/>
              <w:b/>
              <w:sz w:val="2"/>
            </w:rPr>
            <w:t xml:space="preserve"> </w:t>
          </w:r>
        </w:p>
      </w:tc>
      <w:tc>
        <w:tcPr>
          <w:tcW w:w="955" w:type="pct"/>
          <w:shd w:val="clear" w:color="auto" w:fill="433E60"/>
          <w:vAlign w:val="center"/>
        </w:tcPr>
        <w:p w14:paraId="46906D17" w14:textId="77777777" w:rsidR="00AE3C50" w:rsidRPr="00ED3489" w:rsidRDefault="00AE3C50" w:rsidP="00AE3C50">
          <w:pPr>
            <w:tabs>
              <w:tab w:val="center" w:pos="4252"/>
              <w:tab w:val="right" w:pos="8504"/>
            </w:tabs>
            <w:snapToGrid w:val="0"/>
            <w:spacing w:line="192" w:lineRule="auto"/>
            <w:jc w:val="center"/>
            <w:rPr>
              <w:rFonts w:asciiTheme="minorEastAsia" w:eastAsiaTheme="minorEastAsia" w:hAnsiTheme="minorEastAsia"/>
              <w:b/>
              <w:color w:val="FFFFFF" w:themeColor="background1"/>
              <w:w w:val="150"/>
              <w:sz w:val="22"/>
            </w:rPr>
          </w:pPr>
          <w:r w:rsidRPr="00ED3489">
            <w:rPr>
              <w:rFonts w:asciiTheme="minorEastAsia" w:eastAsiaTheme="minorEastAsia" w:hAnsiTheme="minorEastAsia" w:hint="eastAsia"/>
              <w:b/>
              <w:color w:val="FFFFFF" w:themeColor="background1"/>
              <w:w w:val="130"/>
              <w:sz w:val="22"/>
            </w:rPr>
            <w:t>KG</w:t>
          </w:r>
          <w:r w:rsidRPr="00ED3489">
            <w:rPr>
              <w:rFonts w:asciiTheme="minorEastAsia" w:eastAsiaTheme="minorEastAsia" w:hAnsiTheme="minorEastAsia" w:hint="eastAsia"/>
              <w:b/>
              <w:color w:val="FFFFFF" w:themeColor="background1"/>
              <w:w w:val="150"/>
              <w:sz w:val="22"/>
            </w:rPr>
            <w:t xml:space="preserve"> </w:t>
          </w:r>
          <w:r w:rsidRPr="00ED3489">
            <w:rPr>
              <w:rFonts w:asciiTheme="minorEastAsia" w:eastAsiaTheme="minorEastAsia" w:hAnsiTheme="minorEastAsia" w:cs="Arial Unicode MS" w:hint="eastAsia"/>
              <w:b/>
              <w:color w:val="FFFFFF" w:themeColor="background1"/>
              <w:sz w:val="22"/>
            </w:rPr>
            <w:t>이니시스</w:t>
          </w:r>
        </w:p>
        <w:p w14:paraId="2DB5E2B9" w14:textId="77777777" w:rsidR="00883168" w:rsidRPr="00F82D11" w:rsidRDefault="00AE3C50" w:rsidP="00AE3C50">
          <w:pPr>
            <w:tabs>
              <w:tab w:val="center" w:pos="4252"/>
              <w:tab w:val="right" w:pos="8504"/>
            </w:tabs>
            <w:snapToGrid w:val="0"/>
            <w:spacing w:line="192" w:lineRule="auto"/>
            <w:jc w:val="center"/>
            <w:rPr>
              <w:rFonts w:asciiTheme="majorHAnsi" w:eastAsiaTheme="majorHAnsi" w:hAnsiTheme="majorHAnsi"/>
              <w:b/>
              <w:sz w:val="16"/>
            </w:rPr>
          </w:pPr>
          <w:r w:rsidRPr="00025296">
            <w:rPr>
              <w:rFonts w:asciiTheme="majorHAnsi" w:eastAsiaTheme="majorHAnsi" w:hAnsiTheme="majorHAnsi" w:hint="eastAsia"/>
              <w:color w:val="FFFFFF" w:themeColor="background1"/>
              <w:sz w:val="14"/>
            </w:rPr>
            <w:t>Ver</w:t>
          </w:r>
          <w:r>
            <w:rPr>
              <w:rFonts w:asciiTheme="majorHAnsi" w:eastAsiaTheme="majorHAnsi" w:hAnsiTheme="majorHAnsi" w:hint="eastAsia"/>
              <w:color w:val="FFFFFF" w:themeColor="background1"/>
              <w:sz w:val="14"/>
            </w:rPr>
            <w:t xml:space="preserve">. </w:t>
          </w:r>
          <w:r w:rsidR="005141FA">
            <w:rPr>
              <w:rFonts w:asciiTheme="majorHAnsi" w:eastAsiaTheme="majorHAnsi" w:hAnsiTheme="majorHAnsi"/>
              <w:color w:val="FFFFFF" w:themeColor="background1"/>
              <w:sz w:val="14"/>
            </w:rPr>
            <w:t>25</w:t>
          </w:r>
          <w:r>
            <w:rPr>
              <w:rFonts w:asciiTheme="majorHAnsi" w:eastAsiaTheme="majorHAnsi" w:hAnsiTheme="majorHAnsi" w:hint="eastAsia"/>
              <w:color w:val="FFFFFF" w:themeColor="background1"/>
              <w:sz w:val="14"/>
            </w:rPr>
            <w:t>-</w:t>
          </w:r>
          <w:r>
            <w:rPr>
              <w:rFonts w:asciiTheme="majorHAnsi" w:eastAsiaTheme="majorHAnsi" w:hAnsiTheme="majorHAnsi"/>
              <w:color w:val="FFFFFF" w:themeColor="background1"/>
              <w:sz w:val="14"/>
            </w:rPr>
            <w:t>1</w:t>
          </w:r>
          <w:r w:rsidR="005141FA">
            <w:rPr>
              <w:rFonts w:asciiTheme="majorHAnsi" w:eastAsiaTheme="majorHAnsi" w:hAnsiTheme="majorHAnsi" w:hint="eastAsia"/>
              <w:color w:val="FFFFFF" w:themeColor="background1"/>
              <w:sz w:val="14"/>
            </w:rPr>
            <w:t>2-08</w:t>
          </w:r>
        </w:p>
      </w:tc>
    </w:tr>
  </w:tbl>
  <w:p w14:paraId="4715C4BD" w14:textId="77777777" w:rsidR="00883168" w:rsidRPr="009F664D" w:rsidRDefault="0088316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C4E6B"/>
    <w:multiLevelType w:val="hybridMultilevel"/>
    <w:tmpl w:val="5FD27C8A"/>
    <w:lvl w:ilvl="0" w:tplc="0409000F">
      <w:start w:val="1"/>
      <w:numFmt w:val="decimal"/>
      <w:lvlText w:val="%1."/>
      <w:lvlJc w:val="left"/>
      <w:pPr>
        <w:ind w:left="1506" w:hanging="400"/>
      </w:pPr>
    </w:lvl>
    <w:lvl w:ilvl="1" w:tplc="04090019" w:tentative="1">
      <w:start w:val="1"/>
      <w:numFmt w:val="upperLetter"/>
      <w:lvlText w:val="%2."/>
      <w:lvlJc w:val="left"/>
      <w:pPr>
        <w:ind w:left="1906" w:hanging="400"/>
      </w:pPr>
    </w:lvl>
    <w:lvl w:ilvl="2" w:tplc="0409001B" w:tentative="1">
      <w:start w:val="1"/>
      <w:numFmt w:val="lowerRoman"/>
      <w:lvlText w:val="%3."/>
      <w:lvlJc w:val="right"/>
      <w:pPr>
        <w:ind w:left="2306" w:hanging="400"/>
      </w:pPr>
    </w:lvl>
    <w:lvl w:ilvl="3" w:tplc="0409000F" w:tentative="1">
      <w:start w:val="1"/>
      <w:numFmt w:val="decimal"/>
      <w:lvlText w:val="%4."/>
      <w:lvlJc w:val="left"/>
      <w:pPr>
        <w:ind w:left="2706" w:hanging="400"/>
      </w:pPr>
    </w:lvl>
    <w:lvl w:ilvl="4" w:tplc="04090019" w:tentative="1">
      <w:start w:val="1"/>
      <w:numFmt w:val="upperLetter"/>
      <w:lvlText w:val="%5."/>
      <w:lvlJc w:val="left"/>
      <w:pPr>
        <w:ind w:left="3106" w:hanging="400"/>
      </w:pPr>
    </w:lvl>
    <w:lvl w:ilvl="5" w:tplc="0409001B" w:tentative="1">
      <w:start w:val="1"/>
      <w:numFmt w:val="lowerRoman"/>
      <w:lvlText w:val="%6."/>
      <w:lvlJc w:val="right"/>
      <w:pPr>
        <w:ind w:left="3506" w:hanging="400"/>
      </w:pPr>
    </w:lvl>
    <w:lvl w:ilvl="6" w:tplc="0409000F" w:tentative="1">
      <w:start w:val="1"/>
      <w:numFmt w:val="decimal"/>
      <w:lvlText w:val="%7."/>
      <w:lvlJc w:val="left"/>
      <w:pPr>
        <w:ind w:left="3906" w:hanging="400"/>
      </w:pPr>
    </w:lvl>
    <w:lvl w:ilvl="7" w:tplc="04090019" w:tentative="1">
      <w:start w:val="1"/>
      <w:numFmt w:val="upperLetter"/>
      <w:lvlText w:val="%8."/>
      <w:lvlJc w:val="left"/>
      <w:pPr>
        <w:ind w:left="4306" w:hanging="400"/>
      </w:pPr>
    </w:lvl>
    <w:lvl w:ilvl="8" w:tplc="0409001B" w:tentative="1">
      <w:start w:val="1"/>
      <w:numFmt w:val="lowerRoman"/>
      <w:lvlText w:val="%9."/>
      <w:lvlJc w:val="right"/>
      <w:pPr>
        <w:ind w:left="4706" w:hanging="400"/>
      </w:pPr>
    </w:lvl>
  </w:abstractNum>
  <w:abstractNum w:abstractNumId="1" w15:restartNumberingAfterBreak="0">
    <w:nsid w:val="169F0CFE"/>
    <w:multiLevelType w:val="hybridMultilevel"/>
    <w:tmpl w:val="B61011A0"/>
    <w:lvl w:ilvl="0" w:tplc="5CCC821A">
      <w:start w:val="1"/>
      <w:numFmt w:val="decimal"/>
      <w:lvlText w:val="%1)"/>
      <w:lvlJc w:val="left"/>
      <w:pPr>
        <w:ind w:left="1069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09" w:hanging="400"/>
      </w:pPr>
    </w:lvl>
    <w:lvl w:ilvl="2" w:tplc="0409001B" w:tentative="1">
      <w:start w:val="1"/>
      <w:numFmt w:val="lowerRoman"/>
      <w:lvlText w:val="%3."/>
      <w:lvlJc w:val="right"/>
      <w:pPr>
        <w:ind w:left="1909" w:hanging="400"/>
      </w:pPr>
    </w:lvl>
    <w:lvl w:ilvl="3" w:tplc="0409000F" w:tentative="1">
      <w:start w:val="1"/>
      <w:numFmt w:val="decimal"/>
      <w:lvlText w:val="%4."/>
      <w:lvlJc w:val="left"/>
      <w:pPr>
        <w:ind w:left="2309" w:hanging="400"/>
      </w:pPr>
    </w:lvl>
    <w:lvl w:ilvl="4" w:tplc="04090019" w:tentative="1">
      <w:start w:val="1"/>
      <w:numFmt w:val="upperLetter"/>
      <w:lvlText w:val="%5."/>
      <w:lvlJc w:val="left"/>
      <w:pPr>
        <w:ind w:left="2709" w:hanging="400"/>
      </w:pPr>
    </w:lvl>
    <w:lvl w:ilvl="5" w:tplc="0409001B" w:tentative="1">
      <w:start w:val="1"/>
      <w:numFmt w:val="lowerRoman"/>
      <w:lvlText w:val="%6."/>
      <w:lvlJc w:val="right"/>
      <w:pPr>
        <w:ind w:left="3109" w:hanging="400"/>
      </w:pPr>
    </w:lvl>
    <w:lvl w:ilvl="6" w:tplc="0409000F" w:tentative="1">
      <w:start w:val="1"/>
      <w:numFmt w:val="decimal"/>
      <w:lvlText w:val="%7."/>
      <w:lvlJc w:val="left"/>
      <w:pPr>
        <w:ind w:left="3509" w:hanging="400"/>
      </w:pPr>
    </w:lvl>
    <w:lvl w:ilvl="7" w:tplc="04090019" w:tentative="1">
      <w:start w:val="1"/>
      <w:numFmt w:val="upperLetter"/>
      <w:lvlText w:val="%8."/>
      <w:lvlJc w:val="left"/>
      <w:pPr>
        <w:ind w:left="3909" w:hanging="400"/>
      </w:pPr>
    </w:lvl>
    <w:lvl w:ilvl="8" w:tplc="0409001B" w:tentative="1">
      <w:start w:val="1"/>
      <w:numFmt w:val="lowerRoman"/>
      <w:lvlText w:val="%9."/>
      <w:lvlJc w:val="right"/>
      <w:pPr>
        <w:ind w:left="4309" w:hanging="400"/>
      </w:pPr>
    </w:lvl>
  </w:abstractNum>
  <w:abstractNum w:abstractNumId="2" w15:restartNumberingAfterBreak="0">
    <w:nsid w:val="17670683"/>
    <w:multiLevelType w:val="hybridMultilevel"/>
    <w:tmpl w:val="E326AE34"/>
    <w:lvl w:ilvl="0" w:tplc="05B8CCDA">
      <w:start w:val="1"/>
      <w:numFmt w:val="decimalEnclosedCircle"/>
      <w:lvlText w:val="%1"/>
      <w:lvlJc w:val="left"/>
      <w:pPr>
        <w:tabs>
          <w:tab w:val="num" w:pos="644"/>
        </w:tabs>
        <w:ind w:left="640" w:hanging="356"/>
      </w:pPr>
      <w:rPr>
        <w:rFonts w:cs="Times New Roman" w:hint="eastAsia"/>
      </w:rPr>
    </w:lvl>
    <w:lvl w:ilvl="1" w:tplc="0409000F">
      <w:start w:val="1"/>
      <w:numFmt w:val="decimal"/>
      <w:lvlText w:val="%2."/>
      <w:lvlJc w:val="left"/>
      <w:pPr>
        <w:tabs>
          <w:tab w:val="num" w:pos="1200"/>
        </w:tabs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  <w:rPr>
        <w:rFonts w:cs="Times New Roman"/>
      </w:rPr>
    </w:lvl>
  </w:abstractNum>
  <w:abstractNum w:abstractNumId="3" w15:restartNumberingAfterBreak="0">
    <w:nsid w:val="196731A5"/>
    <w:multiLevelType w:val="hybridMultilevel"/>
    <w:tmpl w:val="94808AA6"/>
    <w:lvl w:ilvl="0" w:tplc="98D6C8E6">
      <w:start w:val="1"/>
      <w:numFmt w:val="decimalEnclosedCircle"/>
      <w:lvlText w:val="%1"/>
      <w:lvlJc w:val="left"/>
      <w:pPr>
        <w:ind w:left="3235" w:hanging="400"/>
      </w:pPr>
      <w:rPr>
        <w:rFonts w:cs="Times New Roman"/>
      </w:rPr>
    </w:lvl>
    <w:lvl w:ilvl="1" w:tplc="04090019" w:tentative="1">
      <w:start w:val="1"/>
      <w:numFmt w:val="upperLetter"/>
      <w:lvlText w:val="%2."/>
      <w:lvlJc w:val="left"/>
      <w:pPr>
        <w:ind w:left="3635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035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435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4835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235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35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6035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35" w:hanging="400"/>
      </w:pPr>
      <w:rPr>
        <w:rFonts w:cs="Times New Roman"/>
      </w:rPr>
    </w:lvl>
  </w:abstractNum>
  <w:abstractNum w:abstractNumId="4" w15:restartNumberingAfterBreak="0">
    <w:nsid w:val="1FF5216C"/>
    <w:multiLevelType w:val="hybridMultilevel"/>
    <w:tmpl w:val="88DE546E"/>
    <w:lvl w:ilvl="0" w:tplc="04090011">
      <w:start w:val="1"/>
      <w:numFmt w:val="decimalEnclosedCircle"/>
      <w:lvlText w:val="%1"/>
      <w:lvlJc w:val="left"/>
      <w:pPr>
        <w:ind w:left="1082" w:hanging="400"/>
      </w:pPr>
    </w:lvl>
    <w:lvl w:ilvl="1" w:tplc="04090019" w:tentative="1">
      <w:start w:val="1"/>
      <w:numFmt w:val="upperLetter"/>
      <w:lvlText w:val="%2."/>
      <w:lvlJc w:val="left"/>
      <w:pPr>
        <w:ind w:left="1482" w:hanging="400"/>
      </w:pPr>
    </w:lvl>
    <w:lvl w:ilvl="2" w:tplc="0409001B" w:tentative="1">
      <w:start w:val="1"/>
      <w:numFmt w:val="lowerRoman"/>
      <w:lvlText w:val="%3."/>
      <w:lvlJc w:val="right"/>
      <w:pPr>
        <w:ind w:left="1882" w:hanging="400"/>
      </w:pPr>
    </w:lvl>
    <w:lvl w:ilvl="3" w:tplc="0409000F" w:tentative="1">
      <w:start w:val="1"/>
      <w:numFmt w:val="decimal"/>
      <w:lvlText w:val="%4."/>
      <w:lvlJc w:val="left"/>
      <w:pPr>
        <w:ind w:left="2282" w:hanging="400"/>
      </w:pPr>
    </w:lvl>
    <w:lvl w:ilvl="4" w:tplc="04090019" w:tentative="1">
      <w:start w:val="1"/>
      <w:numFmt w:val="upperLetter"/>
      <w:lvlText w:val="%5."/>
      <w:lvlJc w:val="left"/>
      <w:pPr>
        <w:ind w:left="2682" w:hanging="400"/>
      </w:pPr>
    </w:lvl>
    <w:lvl w:ilvl="5" w:tplc="0409001B" w:tentative="1">
      <w:start w:val="1"/>
      <w:numFmt w:val="lowerRoman"/>
      <w:lvlText w:val="%6."/>
      <w:lvlJc w:val="right"/>
      <w:pPr>
        <w:ind w:left="3082" w:hanging="400"/>
      </w:pPr>
    </w:lvl>
    <w:lvl w:ilvl="6" w:tplc="0409000F" w:tentative="1">
      <w:start w:val="1"/>
      <w:numFmt w:val="decimal"/>
      <w:lvlText w:val="%7."/>
      <w:lvlJc w:val="left"/>
      <w:pPr>
        <w:ind w:left="3482" w:hanging="400"/>
      </w:pPr>
    </w:lvl>
    <w:lvl w:ilvl="7" w:tplc="04090019" w:tentative="1">
      <w:start w:val="1"/>
      <w:numFmt w:val="upperLetter"/>
      <w:lvlText w:val="%8."/>
      <w:lvlJc w:val="left"/>
      <w:pPr>
        <w:ind w:left="3882" w:hanging="400"/>
      </w:pPr>
    </w:lvl>
    <w:lvl w:ilvl="8" w:tplc="0409001B" w:tentative="1">
      <w:start w:val="1"/>
      <w:numFmt w:val="lowerRoman"/>
      <w:lvlText w:val="%9."/>
      <w:lvlJc w:val="right"/>
      <w:pPr>
        <w:ind w:left="4282" w:hanging="400"/>
      </w:pPr>
    </w:lvl>
  </w:abstractNum>
  <w:abstractNum w:abstractNumId="5" w15:restartNumberingAfterBreak="0">
    <w:nsid w:val="23662EEA"/>
    <w:multiLevelType w:val="hybridMultilevel"/>
    <w:tmpl w:val="2A2EAC6C"/>
    <w:lvl w:ilvl="0" w:tplc="5F9C4A1A">
      <w:start w:val="1"/>
      <w:numFmt w:val="decimalEnclosedCircle"/>
      <w:lvlText w:val="%1"/>
      <w:lvlJc w:val="left"/>
      <w:pPr>
        <w:ind w:left="800" w:hanging="400"/>
      </w:pPr>
      <w:rPr>
        <w:rFonts w:cs="Times New Roman"/>
      </w:rPr>
    </w:lvl>
    <w:lvl w:ilvl="1" w:tplc="04090019">
      <w:start w:val="1"/>
      <w:numFmt w:val="upperLetter"/>
      <w:lvlText w:val="%2."/>
      <w:lvlJc w:val="left"/>
      <w:pPr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  <w:rPr>
        <w:rFonts w:cs="Times New Roman"/>
      </w:rPr>
    </w:lvl>
  </w:abstractNum>
  <w:abstractNum w:abstractNumId="6" w15:restartNumberingAfterBreak="0">
    <w:nsid w:val="304F092B"/>
    <w:multiLevelType w:val="hybridMultilevel"/>
    <w:tmpl w:val="E326AE34"/>
    <w:lvl w:ilvl="0" w:tplc="05B8CCDA">
      <w:start w:val="1"/>
      <w:numFmt w:val="decimalEnclosedCircle"/>
      <w:lvlText w:val="%1"/>
      <w:lvlJc w:val="left"/>
      <w:pPr>
        <w:tabs>
          <w:tab w:val="num" w:pos="644"/>
        </w:tabs>
        <w:ind w:left="640" w:hanging="356"/>
      </w:pPr>
      <w:rPr>
        <w:rFonts w:cs="Times New Roman" w:hint="eastAsia"/>
      </w:rPr>
    </w:lvl>
    <w:lvl w:ilvl="1" w:tplc="0409000F">
      <w:start w:val="1"/>
      <w:numFmt w:val="decimal"/>
      <w:lvlText w:val="%2."/>
      <w:lvlJc w:val="left"/>
      <w:pPr>
        <w:tabs>
          <w:tab w:val="num" w:pos="1200"/>
        </w:tabs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  <w:rPr>
        <w:rFonts w:cs="Times New Roman"/>
      </w:rPr>
    </w:lvl>
  </w:abstractNum>
  <w:abstractNum w:abstractNumId="7" w15:restartNumberingAfterBreak="0">
    <w:nsid w:val="315F3A45"/>
    <w:multiLevelType w:val="hybridMultilevel"/>
    <w:tmpl w:val="D570DA24"/>
    <w:lvl w:ilvl="0" w:tplc="FD3C988C">
      <w:start w:val="1"/>
      <w:numFmt w:val="bullet"/>
      <w:lvlText w:val=""/>
      <w:lvlJc w:val="left"/>
      <w:pPr>
        <w:ind w:left="760" w:hanging="360"/>
      </w:pPr>
      <w:rPr>
        <w:rFonts w:ascii="Wingdings" w:eastAsiaTheme="maj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371438E0"/>
    <w:multiLevelType w:val="hybridMultilevel"/>
    <w:tmpl w:val="6486F018"/>
    <w:lvl w:ilvl="0" w:tplc="C4EADCC8">
      <w:start w:val="1"/>
      <w:numFmt w:val="bullet"/>
      <w:lvlText w:val=""/>
      <w:lvlJc w:val="left"/>
      <w:pPr>
        <w:ind w:left="760" w:hanging="360"/>
      </w:pPr>
      <w:rPr>
        <w:rFonts w:ascii="Wingdings" w:eastAsia="굴림" w:hAnsi="Wingdings" w:cs="Times New Roman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3A0E5BEB"/>
    <w:multiLevelType w:val="hybridMultilevel"/>
    <w:tmpl w:val="2712239E"/>
    <w:lvl w:ilvl="0" w:tplc="0409000F">
      <w:start w:val="1"/>
      <w:numFmt w:val="decimal"/>
      <w:lvlText w:val="%1."/>
      <w:lvlJc w:val="left"/>
      <w:pPr>
        <w:ind w:left="1646" w:hanging="400"/>
      </w:pPr>
    </w:lvl>
    <w:lvl w:ilvl="1" w:tplc="04090019" w:tentative="1">
      <w:start w:val="1"/>
      <w:numFmt w:val="upperLetter"/>
      <w:lvlText w:val="%2."/>
      <w:lvlJc w:val="left"/>
      <w:pPr>
        <w:ind w:left="2046" w:hanging="400"/>
      </w:pPr>
    </w:lvl>
    <w:lvl w:ilvl="2" w:tplc="0409001B" w:tentative="1">
      <w:start w:val="1"/>
      <w:numFmt w:val="lowerRoman"/>
      <w:lvlText w:val="%3."/>
      <w:lvlJc w:val="right"/>
      <w:pPr>
        <w:ind w:left="2446" w:hanging="400"/>
      </w:pPr>
    </w:lvl>
    <w:lvl w:ilvl="3" w:tplc="0409000F" w:tentative="1">
      <w:start w:val="1"/>
      <w:numFmt w:val="decimal"/>
      <w:lvlText w:val="%4."/>
      <w:lvlJc w:val="left"/>
      <w:pPr>
        <w:ind w:left="2846" w:hanging="400"/>
      </w:pPr>
    </w:lvl>
    <w:lvl w:ilvl="4" w:tplc="04090019" w:tentative="1">
      <w:start w:val="1"/>
      <w:numFmt w:val="upperLetter"/>
      <w:lvlText w:val="%5."/>
      <w:lvlJc w:val="left"/>
      <w:pPr>
        <w:ind w:left="3246" w:hanging="400"/>
      </w:pPr>
    </w:lvl>
    <w:lvl w:ilvl="5" w:tplc="0409001B" w:tentative="1">
      <w:start w:val="1"/>
      <w:numFmt w:val="lowerRoman"/>
      <w:lvlText w:val="%6."/>
      <w:lvlJc w:val="right"/>
      <w:pPr>
        <w:ind w:left="3646" w:hanging="400"/>
      </w:pPr>
    </w:lvl>
    <w:lvl w:ilvl="6" w:tplc="0409000F" w:tentative="1">
      <w:start w:val="1"/>
      <w:numFmt w:val="decimal"/>
      <w:lvlText w:val="%7."/>
      <w:lvlJc w:val="left"/>
      <w:pPr>
        <w:ind w:left="4046" w:hanging="400"/>
      </w:pPr>
    </w:lvl>
    <w:lvl w:ilvl="7" w:tplc="04090019" w:tentative="1">
      <w:start w:val="1"/>
      <w:numFmt w:val="upperLetter"/>
      <w:lvlText w:val="%8."/>
      <w:lvlJc w:val="left"/>
      <w:pPr>
        <w:ind w:left="4446" w:hanging="400"/>
      </w:pPr>
    </w:lvl>
    <w:lvl w:ilvl="8" w:tplc="0409001B" w:tentative="1">
      <w:start w:val="1"/>
      <w:numFmt w:val="lowerRoman"/>
      <w:lvlText w:val="%9."/>
      <w:lvlJc w:val="right"/>
      <w:pPr>
        <w:ind w:left="4846" w:hanging="400"/>
      </w:pPr>
    </w:lvl>
  </w:abstractNum>
  <w:abstractNum w:abstractNumId="10" w15:restartNumberingAfterBreak="0">
    <w:nsid w:val="3AB86BFF"/>
    <w:multiLevelType w:val="hybridMultilevel"/>
    <w:tmpl w:val="4BB6EC04"/>
    <w:lvl w:ilvl="0" w:tplc="8778791A">
      <w:start w:val="2"/>
      <w:numFmt w:val="bullet"/>
      <w:lvlText w:val="※"/>
      <w:lvlJc w:val="left"/>
      <w:pPr>
        <w:ind w:left="5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11" w15:restartNumberingAfterBreak="0">
    <w:nsid w:val="405D7C54"/>
    <w:multiLevelType w:val="hybridMultilevel"/>
    <w:tmpl w:val="7F64B81A"/>
    <w:lvl w:ilvl="0" w:tplc="04090011">
      <w:start w:val="1"/>
      <w:numFmt w:val="decimalEnclosedCircle"/>
      <w:lvlText w:val="%1"/>
      <w:lvlJc w:val="left"/>
      <w:pPr>
        <w:ind w:left="1082" w:hanging="400"/>
      </w:pPr>
    </w:lvl>
    <w:lvl w:ilvl="1" w:tplc="04090019" w:tentative="1">
      <w:start w:val="1"/>
      <w:numFmt w:val="upperLetter"/>
      <w:lvlText w:val="%2."/>
      <w:lvlJc w:val="left"/>
      <w:pPr>
        <w:ind w:left="1482" w:hanging="400"/>
      </w:pPr>
    </w:lvl>
    <w:lvl w:ilvl="2" w:tplc="0409001B" w:tentative="1">
      <w:start w:val="1"/>
      <w:numFmt w:val="lowerRoman"/>
      <w:lvlText w:val="%3."/>
      <w:lvlJc w:val="right"/>
      <w:pPr>
        <w:ind w:left="1882" w:hanging="400"/>
      </w:pPr>
    </w:lvl>
    <w:lvl w:ilvl="3" w:tplc="0409000F" w:tentative="1">
      <w:start w:val="1"/>
      <w:numFmt w:val="decimal"/>
      <w:lvlText w:val="%4."/>
      <w:lvlJc w:val="left"/>
      <w:pPr>
        <w:ind w:left="2282" w:hanging="400"/>
      </w:pPr>
    </w:lvl>
    <w:lvl w:ilvl="4" w:tplc="04090019" w:tentative="1">
      <w:start w:val="1"/>
      <w:numFmt w:val="upperLetter"/>
      <w:lvlText w:val="%5."/>
      <w:lvlJc w:val="left"/>
      <w:pPr>
        <w:ind w:left="2682" w:hanging="400"/>
      </w:pPr>
    </w:lvl>
    <w:lvl w:ilvl="5" w:tplc="0409001B" w:tentative="1">
      <w:start w:val="1"/>
      <w:numFmt w:val="lowerRoman"/>
      <w:lvlText w:val="%6."/>
      <w:lvlJc w:val="right"/>
      <w:pPr>
        <w:ind w:left="3082" w:hanging="400"/>
      </w:pPr>
    </w:lvl>
    <w:lvl w:ilvl="6" w:tplc="0409000F" w:tentative="1">
      <w:start w:val="1"/>
      <w:numFmt w:val="decimal"/>
      <w:lvlText w:val="%7."/>
      <w:lvlJc w:val="left"/>
      <w:pPr>
        <w:ind w:left="3482" w:hanging="400"/>
      </w:pPr>
    </w:lvl>
    <w:lvl w:ilvl="7" w:tplc="04090019" w:tentative="1">
      <w:start w:val="1"/>
      <w:numFmt w:val="upperLetter"/>
      <w:lvlText w:val="%8."/>
      <w:lvlJc w:val="left"/>
      <w:pPr>
        <w:ind w:left="3882" w:hanging="400"/>
      </w:pPr>
    </w:lvl>
    <w:lvl w:ilvl="8" w:tplc="0409001B" w:tentative="1">
      <w:start w:val="1"/>
      <w:numFmt w:val="lowerRoman"/>
      <w:lvlText w:val="%9."/>
      <w:lvlJc w:val="right"/>
      <w:pPr>
        <w:ind w:left="4282" w:hanging="400"/>
      </w:pPr>
    </w:lvl>
  </w:abstractNum>
  <w:abstractNum w:abstractNumId="12" w15:restartNumberingAfterBreak="0">
    <w:nsid w:val="40CD2BAD"/>
    <w:multiLevelType w:val="hybridMultilevel"/>
    <w:tmpl w:val="83FE38A2"/>
    <w:lvl w:ilvl="0" w:tplc="04090011">
      <w:start w:val="1"/>
      <w:numFmt w:val="decimalEnclosedCircle"/>
      <w:lvlText w:val="%1"/>
      <w:lvlJc w:val="left"/>
      <w:pPr>
        <w:ind w:left="1100" w:hanging="400"/>
      </w:pPr>
    </w:lvl>
    <w:lvl w:ilvl="1" w:tplc="04090019" w:tentative="1">
      <w:start w:val="1"/>
      <w:numFmt w:val="upperLetter"/>
      <w:lvlText w:val="%2."/>
      <w:lvlJc w:val="left"/>
      <w:pPr>
        <w:ind w:left="1500" w:hanging="400"/>
      </w:pPr>
    </w:lvl>
    <w:lvl w:ilvl="2" w:tplc="0409001B" w:tentative="1">
      <w:start w:val="1"/>
      <w:numFmt w:val="lowerRoman"/>
      <w:lvlText w:val="%3."/>
      <w:lvlJc w:val="right"/>
      <w:pPr>
        <w:ind w:left="1900" w:hanging="400"/>
      </w:pPr>
    </w:lvl>
    <w:lvl w:ilvl="3" w:tplc="0409000F" w:tentative="1">
      <w:start w:val="1"/>
      <w:numFmt w:val="decimal"/>
      <w:lvlText w:val="%4."/>
      <w:lvlJc w:val="left"/>
      <w:pPr>
        <w:ind w:left="2300" w:hanging="400"/>
      </w:pPr>
    </w:lvl>
    <w:lvl w:ilvl="4" w:tplc="04090019" w:tentative="1">
      <w:start w:val="1"/>
      <w:numFmt w:val="upperLetter"/>
      <w:lvlText w:val="%5."/>
      <w:lvlJc w:val="left"/>
      <w:pPr>
        <w:ind w:left="2700" w:hanging="400"/>
      </w:pPr>
    </w:lvl>
    <w:lvl w:ilvl="5" w:tplc="0409001B" w:tentative="1">
      <w:start w:val="1"/>
      <w:numFmt w:val="lowerRoman"/>
      <w:lvlText w:val="%6."/>
      <w:lvlJc w:val="right"/>
      <w:pPr>
        <w:ind w:left="3100" w:hanging="400"/>
      </w:pPr>
    </w:lvl>
    <w:lvl w:ilvl="6" w:tplc="0409000F" w:tentative="1">
      <w:start w:val="1"/>
      <w:numFmt w:val="decimal"/>
      <w:lvlText w:val="%7."/>
      <w:lvlJc w:val="left"/>
      <w:pPr>
        <w:ind w:left="3500" w:hanging="400"/>
      </w:pPr>
    </w:lvl>
    <w:lvl w:ilvl="7" w:tplc="04090019" w:tentative="1">
      <w:start w:val="1"/>
      <w:numFmt w:val="upperLetter"/>
      <w:lvlText w:val="%8."/>
      <w:lvlJc w:val="left"/>
      <w:pPr>
        <w:ind w:left="3900" w:hanging="400"/>
      </w:pPr>
    </w:lvl>
    <w:lvl w:ilvl="8" w:tplc="0409001B" w:tentative="1">
      <w:start w:val="1"/>
      <w:numFmt w:val="lowerRoman"/>
      <w:lvlText w:val="%9."/>
      <w:lvlJc w:val="right"/>
      <w:pPr>
        <w:ind w:left="4300" w:hanging="400"/>
      </w:pPr>
    </w:lvl>
  </w:abstractNum>
  <w:abstractNum w:abstractNumId="13" w15:restartNumberingAfterBreak="0">
    <w:nsid w:val="4267296D"/>
    <w:multiLevelType w:val="hybridMultilevel"/>
    <w:tmpl w:val="2A149AF4"/>
    <w:lvl w:ilvl="0" w:tplc="DCE8513E">
      <w:start w:val="2"/>
      <w:numFmt w:val="bullet"/>
      <w:lvlText w:val="-"/>
      <w:lvlJc w:val="left"/>
      <w:pPr>
        <w:ind w:left="45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9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9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9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9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9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9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9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90" w:hanging="400"/>
      </w:pPr>
      <w:rPr>
        <w:rFonts w:ascii="Wingdings" w:hAnsi="Wingdings" w:hint="default"/>
      </w:rPr>
    </w:lvl>
  </w:abstractNum>
  <w:abstractNum w:abstractNumId="14" w15:restartNumberingAfterBreak="0">
    <w:nsid w:val="42CC56E9"/>
    <w:multiLevelType w:val="hybridMultilevel"/>
    <w:tmpl w:val="E326AE34"/>
    <w:lvl w:ilvl="0" w:tplc="05B8CCDA">
      <w:start w:val="1"/>
      <w:numFmt w:val="decimalEnclosedCircle"/>
      <w:lvlText w:val="%1"/>
      <w:lvlJc w:val="left"/>
      <w:pPr>
        <w:tabs>
          <w:tab w:val="num" w:pos="644"/>
        </w:tabs>
        <w:ind w:left="640" w:hanging="356"/>
      </w:pPr>
      <w:rPr>
        <w:rFonts w:cs="Times New Roman" w:hint="eastAsia"/>
      </w:rPr>
    </w:lvl>
    <w:lvl w:ilvl="1" w:tplc="0409000F">
      <w:start w:val="1"/>
      <w:numFmt w:val="decimal"/>
      <w:lvlText w:val="%2."/>
      <w:lvlJc w:val="left"/>
      <w:pPr>
        <w:tabs>
          <w:tab w:val="num" w:pos="1200"/>
        </w:tabs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  <w:rPr>
        <w:rFonts w:cs="Times New Roman"/>
      </w:rPr>
    </w:lvl>
  </w:abstractNum>
  <w:abstractNum w:abstractNumId="15" w15:restartNumberingAfterBreak="0">
    <w:nsid w:val="49A61E1D"/>
    <w:multiLevelType w:val="hybridMultilevel"/>
    <w:tmpl w:val="BD5AAAE4"/>
    <w:lvl w:ilvl="0" w:tplc="94922DFA">
      <w:start w:val="1"/>
      <w:numFmt w:val="decimalEnclosedCircle"/>
      <w:lvlText w:val="%1"/>
      <w:lvlJc w:val="left"/>
      <w:pPr>
        <w:ind w:left="644" w:hanging="360"/>
      </w:pPr>
      <w:rPr>
        <w:rFonts w:ascii="굴림" w:eastAsia="굴림" w:hAnsi="굴림" w:cs="Times New Roman" w:hint="default"/>
        <w:sz w:val="14"/>
        <w:szCs w:val="14"/>
      </w:r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84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4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  <w:rPr>
        <w:rFonts w:cs="Times New Roman"/>
      </w:rPr>
    </w:lvl>
  </w:abstractNum>
  <w:abstractNum w:abstractNumId="16" w15:restartNumberingAfterBreak="0">
    <w:nsid w:val="4B27688A"/>
    <w:multiLevelType w:val="hybridMultilevel"/>
    <w:tmpl w:val="E326AE34"/>
    <w:lvl w:ilvl="0" w:tplc="05B8CCDA">
      <w:start w:val="1"/>
      <w:numFmt w:val="decimalEnclosedCircle"/>
      <w:lvlText w:val="%1"/>
      <w:lvlJc w:val="left"/>
      <w:pPr>
        <w:tabs>
          <w:tab w:val="num" w:pos="644"/>
        </w:tabs>
        <w:ind w:left="640" w:hanging="356"/>
      </w:pPr>
      <w:rPr>
        <w:rFonts w:cs="Times New Roman" w:hint="eastAsia"/>
      </w:rPr>
    </w:lvl>
    <w:lvl w:ilvl="1" w:tplc="0409000F">
      <w:start w:val="1"/>
      <w:numFmt w:val="decimal"/>
      <w:lvlText w:val="%2."/>
      <w:lvlJc w:val="left"/>
      <w:pPr>
        <w:tabs>
          <w:tab w:val="num" w:pos="1200"/>
        </w:tabs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  <w:rPr>
        <w:rFonts w:cs="Times New Roman"/>
      </w:rPr>
    </w:lvl>
  </w:abstractNum>
  <w:abstractNum w:abstractNumId="17" w15:restartNumberingAfterBreak="0">
    <w:nsid w:val="4C022045"/>
    <w:multiLevelType w:val="hybridMultilevel"/>
    <w:tmpl w:val="A8BCC8D4"/>
    <w:lvl w:ilvl="0" w:tplc="69BA8152">
      <w:start w:val="2"/>
      <w:numFmt w:val="bullet"/>
      <w:lvlText w:val=""/>
      <w:lvlJc w:val="left"/>
      <w:pPr>
        <w:ind w:left="5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18" w15:restartNumberingAfterBreak="0">
    <w:nsid w:val="4DBD1239"/>
    <w:multiLevelType w:val="hybridMultilevel"/>
    <w:tmpl w:val="E326AE34"/>
    <w:lvl w:ilvl="0" w:tplc="05B8CCDA">
      <w:start w:val="1"/>
      <w:numFmt w:val="decimalEnclosedCircle"/>
      <w:lvlText w:val="%1"/>
      <w:lvlJc w:val="left"/>
      <w:pPr>
        <w:tabs>
          <w:tab w:val="num" w:pos="644"/>
        </w:tabs>
        <w:ind w:left="640" w:hanging="356"/>
      </w:pPr>
      <w:rPr>
        <w:rFonts w:cs="Times New Roman" w:hint="eastAsia"/>
      </w:rPr>
    </w:lvl>
    <w:lvl w:ilvl="1" w:tplc="0409000F">
      <w:start w:val="1"/>
      <w:numFmt w:val="decimal"/>
      <w:lvlText w:val="%2."/>
      <w:lvlJc w:val="left"/>
      <w:pPr>
        <w:tabs>
          <w:tab w:val="num" w:pos="1200"/>
        </w:tabs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  <w:rPr>
        <w:rFonts w:cs="Times New Roman"/>
      </w:rPr>
    </w:lvl>
  </w:abstractNum>
  <w:abstractNum w:abstractNumId="19" w15:restartNumberingAfterBreak="0">
    <w:nsid w:val="52CB69AC"/>
    <w:multiLevelType w:val="hybridMultilevel"/>
    <w:tmpl w:val="E326AE34"/>
    <w:lvl w:ilvl="0" w:tplc="05B8CCDA">
      <w:start w:val="1"/>
      <w:numFmt w:val="decimalEnclosedCircle"/>
      <w:lvlText w:val="%1"/>
      <w:lvlJc w:val="left"/>
      <w:pPr>
        <w:tabs>
          <w:tab w:val="num" w:pos="644"/>
        </w:tabs>
        <w:ind w:left="640" w:hanging="356"/>
      </w:pPr>
      <w:rPr>
        <w:rFonts w:cs="Times New Roman" w:hint="eastAsia"/>
      </w:rPr>
    </w:lvl>
    <w:lvl w:ilvl="1" w:tplc="0409000F">
      <w:start w:val="1"/>
      <w:numFmt w:val="decimal"/>
      <w:lvlText w:val="%2."/>
      <w:lvlJc w:val="left"/>
      <w:pPr>
        <w:tabs>
          <w:tab w:val="num" w:pos="1200"/>
        </w:tabs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  <w:rPr>
        <w:rFonts w:cs="Times New Roman"/>
      </w:rPr>
    </w:lvl>
  </w:abstractNum>
  <w:abstractNum w:abstractNumId="20" w15:restartNumberingAfterBreak="0">
    <w:nsid w:val="55E4411D"/>
    <w:multiLevelType w:val="singleLevel"/>
    <w:tmpl w:val="05B8CCDA"/>
    <w:lvl w:ilvl="0">
      <w:start w:val="1"/>
      <w:numFmt w:val="decimalEnclosedCircle"/>
      <w:lvlText w:val="%1"/>
      <w:lvlJc w:val="left"/>
      <w:pPr>
        <w:tabs>
          <w:tab w:val="num" w:pos="644"/>
        </w:tabs>
        <w:ind w:left="640" w:hanging="356"/>
      </w:pPr>
      <w:rPr>
        <w:rFonts w:cs="Times New Roman" w:hint="eastAsia"/>
      </w:rPr>
    </w:lvl>
  </w:abstractNum>
  <w:abstractNum w:abstractNumId="21" w15:restartNumberingAfterBreak="0">
    <w:nsid w:val="5B232102"/>
    <w:multiLevelType w:val="hybridMultilevel"/>
    <w:tmpl w:val="E1589BAC"/>
    <w:lvl w:ilvl="0" w:tplc="04090011">
      <w:start w:val="1"/>
      <w:numFmt w:val="decimalEnclosedCircle"/>
      <w:lvlText w:val="%1"/>
      <w:lvlJc w:val="left"/>
      <w:pPr>
        <w:tabs>
          <w:tab w:val="num" w:pos="800"/>
        </w:tabs>
        <w:ind w:left="800" w:hanging="400"/>
      </w:pPr>
      <w:rPr>
        <w:rFonts w:cs="Times New Roman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  <w:rPr>
        <w:rFonts w:cs="Times New Roman"/>
      </w:rPr>
    </w:lvl>
  </w:abstractNum>
  <w:abstractNum w:abstractNumId="22" w15:restartNumberingAfterBreak="0">
    <w:nsid w:val="68137A21"/>
    <w:multiLevelType w:val="hybridMultilevel"/>
    <w:tmpl w:val="14BCC3FE"/>
    <w:lvl w:ilvl="0" w:tplc="954AD9F4">
      <w:numFmt w:val="bullet"/>
      <w:lvlText w:val="●"/>
      <w:lvlJc w:val="left"/>
      <w:pPr>
        <w:ind w:left="54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00"/>
      </w:pPr>
      <w:rPr>
        <w:rFonts w:ascii="Wingdings" w:hAnsi="Wingdings" w:hint="default"/>
      </w:rPr>
    </w:lvl>
  </w:abstractNum>
  <w:abstractNum w:abstractNumId="23" w15:restartNumberingAfterBreak="0">
    <w:nsid w:val="6F67079F"/>
    <w:multiLevelType w:val="hybridMultilevel"/>
    <w:tmpl w:val="5FD27C8A"/>
    <w:lvl w:ilvl="0" w:tplc="0409000F">
      <w:start w:val="1"/>
      <w:numFmt w:val="decimal"/>
      <w:lvlText w:val="%1."/>
      <w:lvlJc w:val="left"/>
      <w:pPr>
        <w:ind w:left="1506" w:hanging="400"/>
      </w:pPr>
    </w:lvl>
    <w:lvl w:ilvl="1" w:tplc="04090019" w:tentative="1">
      <w:start w:val="1"/>
      <w:numFmt w:val="upperLetter"/>
      <w:lvlText w:val="%2."/>
      <w:lvlJc w:val="left"/>
      <w:pPr>
        <w:ind w:left="1906" w:hanging="400"/>
      </w:pPr>
    </w:lvl>
    <w:lvl w:ilvl="2" w:tplc="0409001B" w:tentative="1">
      <w:start w:val="1"/>
      <w:numFmt w:val="lowerRoman"/>
      <w:lvlText w:val="%3."/>
      <w:lvlJc w:val="right"/>
      <w:pPr>
        <w:ind w:left="2306" w:hanging="400"/>
      </w:pPr>
    </w:lvl>
    <w:lvl w:ilvl="3" w:tplc="0409000F" w:tentative="1">
      <w:start w:val="1"/>
      <w:numFmt w:val="decimal"/>
      <w:lvlText w:val="%4."/>
      <w:lvlJc w:val="left"/>
      <w:pPr>
        <w:ind w:left="2706" w:hanging="400"/>
      </w:pPr>
    </w:lvl>
    <w:lvl w:ilvl="4" w:tplc="04090019" w:tentative="1">
      <w:start w:val="1"/>
      <w:numFmt w:val="upperLetter"/>
      <w:lvlText w:val="%5."/>
      <w:lvlJc w:val="left"/>
      <w:pPr>
        <w:ind w:left="3106" w:hanging="400"/>
      </w:pPr>
    </w:lvl>
    <w:lvl w:ilvl="5" w:tplc="0409001B" w:tentative="1">
      <w:start w:val="1"/>
      <w:numFmt w:val="lowerRoman"/>
      <w:lvlText w:val="%6."/>
      <w:lvlJc w:val="right"/>
      <w:pPr>
        <w:ind w:left="3506" w:hanging="400"/>
      </w:pPr>
    </w:lvl>
    <w:lvl w:ilvl="6" w:tplc="0409000F" w:tentative="1">
      <w:start w:val="1"/>
      <w:numFmt w:val="decimal"/>
      <w:lvlText w:val="%7."/>
      <w:lvlJc w:val="left"/>
      <w:pPr>
        <w:ind w:left="3906" w:hanging="400"/>
      </w:pPr>
    </w:lvl>
    <w:lvl w:ilvl="7" w:tplc="04090019" w:tentative="1">
      <w:start w:val="1"/>
      <w:numFmt w:val="upperLetter"/>
      <w:lvlText w:val="%8."/>
      <w:lvlJc w:val="left"/>
      <w:pPr>
        <w:ind w:left="4306" w:hanging="400"/>
      </w:pPr>
    </w:lvl>
    <w:lvl w:ilvl="8" w:tplc="0409001B" w:tentative="1">
      <w:start w:val="1"/>
      <w:numFmt w:val="lowerRoman"/>
      <w:lvlText w:val="%9."/>
      <w:lvlJc w:val="right"/>
      <w:pPr>
        <w:ind w:left="4706" w:hanging="400"/>
      </w:pPr>
    </w:lvl>
  </w:abstractNum>
  <w:abstractNum w:abstractNumId="24" w15:restartNumberingAfterBreak="0">
    <w:nsid w:val="6FEA46CB"/>
    <w:multiLevelType w:val="hybridMultilevel"/>
    <w:tmpl w:val="6D6420D6"/>
    <w:lvl w:ilvl="0" w:tplc="B360DDC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5" w15:restartNumberingAfterBreak="0">
    <w:nsid w:val="758C4F44"/>
    <w:multiLevelType w:val="hybridMultilevel"/>
    <w:tmpl w:val="696A9D98"/>
    <w:lvl w:ilvl="0" w:tplc="0409000F">
      <w:start w:val="1"/>
      <w:numFmt w:val="decimal"/>
      <w:lvlText w:val="%1."/>
      <w:lvlJc w:val="left"/>
      <w:pPr>
        <w:ind w:left="1646" w:hanging="400"/>
      </w:pPr>
    </w:lvl>
    <w:lvl w:ilvl="1" w:tplc="04090019" w:tentative="1">
      <w:start w:val="1"/>
      <w:numFmt w:val="upperLetter"/>
      <w:lvlText w:val="%2."/>
      <w:lvlJc w:val="left"/>
      <w:pPr>
        <w:ind w:left="2046" w:hanging="400"/>
      </w:pPr>
    </w:lvl>
    <w:lvl w:ilvl="2" w:tplc="0409001B" w:tentative="1">
      <w:start w:val="1"/>
      <w:numFmt w:val="lowerRoman"/>
      <w:lvlText w:val="%3."/>
      <w:lvlJc w:val="right"/>
      <w:pPr>
        <w:ind w:left="2446" w:hanging="400"/>
      </w:pPr>
    </w:lvl>
    <w:lvl w:ilvl="3" w:tplc="0409000F" w:tentative="1">
      <w:start w:val="1"/>
      <w:numFmt w:val="decimal"/>
      <w:lvlText w:val="%4."/>
      <w:lvlJc w:val="left"/>
      <w:pPr>
        <w:ind w:left="2846" w:hanging="400"/>
      </w:pPr>
    </w:lvl>
    <w:lvl w:ilvl="4" w:tplc="04090019" w:tentative="1">
      <w:start w:val="1"/>
      <w:numFmt w:val="upperLetter"/>
      <w:lvlText w:val="%5."/>
      <w:lvlJc w:val="left"/>
      <w:pPr>
        <w:ind w:left="3246" w:hanging="400"/>
      </w:pPr>
    </w:lvl>
    <w:lvl w:ilvl="5" w:tplc="0409001B" w:tentative="1">
      <w:start w:val="1"/>
      <w:numFmt w:val="lowerRoman"/>
      <w:lvlText w:val="%6."/>
      <w:lvlJc w:val="right"/>
      <w:pPr>
        <w:ind w:left="3646" w:hanging="400"/>
      </w:pPr>
    </w:lvl>
    <w:lvl w:ilvl="6" w:tplc="0409000F" w:tentative="1">
      <w:start w:val="1"/>
      <w:numFmt w:val="decimal"/>
      <w:lvlText w:val="%7."/>
      <w:lvlJc w:val="left"/>
      <w:pPr>
        <w:ind w:left="4046" w:hanging="400"/>
      </w:pPr>
    </w:lvl>
    <w:lvl w:ilvl="7" w:tplc="04090019" w:tentative="1">
      <w:start w:val="1"/>
      <w:numFmt w:val="upperLetter"/>
      <w:lvlText w:val="%8."/>
      <w:lvlJc w:val="left"/>
      <w:pPr>
        <w:ind w:left="4446" w:hanging="400"/>
      </w:pPr>
    </w:lvl>
    <w:lvl w:ilvl="8" w:tplc="0409001B" w:tentative="1">
      <w:start w:val="1"/>
      <w:numFmt w:val="lowerRoman"/>
      <w:lvlText w:val="%9."/>
      <w:lvlJc w:val="right"/>
      <w:pPr>
        <w:ind w:left="4846" w:hanging="400"/>
      </w:pPr>
    </w:lvl>
  </w:abstractNum>
  <w:abstractNum w:abstractNumId="26" w15:restartNumberingAfterBreak="0">
    <w:nsid w:val="785779EA"/>
    <w:multiLevelType w:val="hybridMultilevel"/>
    <w:tmpl w:val="533447A8"/>
    <w:lvl w:ilvl="0" w:tplc="D654D0A2">
      <w:start w:val="5"/>
      <w:numFmt w:val="bullet"/>
      <w:lvlText w:val="※"/>
      <w:lvlJc w:val="left"/>
      <w:pPr>
        <w:ind w:left="520" w:hanging="360"/>
      </w:pPr>
      <w:rPr>
        <w:rFonts w:ascii="맑은 고딕" w:eastAsia="맑은 고딕" w:hAnsi="맑은 고딕" w:cs="Times New Roman" w:hint="eastAsia"/>
        <w:b w:val="0"/>
        <w:color w:val="999999"/>
        <w:sz w:val="16"/>
      </w:rPr>
    </w:lvl>
    <w:lvl w:ilvl="1" w:tplc="04090003" w:tentative="1">
      <w:start w:val="1"/>
      <w:numFmt w:val="bullet"/>
      <w:lvlText w:val=""/>
      <w:lvlJc w:val="left"/>
      <w:pPr>
        <w:ind w:left="9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60" w:hanging="400"/>
      </w:pPr>
      <w:rPr>
        <w:rFonts w:ascii="Wingdings" w:hAnsi="Wingdings" w:hint="default"/>
      </w:rPr>
    </w:lvl>
  </w:abstractNum>
  <w:abstractNum w:abstractNumId="27" w15:restartNumberingAfterBreak="0">
    <w:nsid w:val="7C132685"/>
    <w:multiLevelType w:val="hybridMultilevel"/>
    <w:tmpl w:val="3EB2B854"/>
    <w:lvl w:ilvl="0" w:tplc="EDCC7386">
      <w:start w:val="2"/>
      <w:numFmt w:val="bullet"/>
      <w:lvlText w:val="※"/>
      <w:lvlJc w:val="left"/>
      <w:pPr>
        <w:ind w:left="5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num w:numId="1">
    <w:abstractNumId w:val="24"/>
  </w:num>
  <w:num w:numId="2">
    <w:abstractNumId w:val="26"/>
  </w:num>
  <w:num w:numId="3">
    <w:abstractNumId w:val="20"/>
  </w:num>
  <w:num w:numId="4">
    <w:abstractNumId w:val="6"/>
  </w:num>
  <w:num w:numId="5">
    <w:abstractNumId w:val="21"/>
  </w:num>
  <w:num w:numId="6">
    <w:abstractNumId w:val="7"/>
  </w:num>
  <w:num w:numId="7">
    <w:abstractNumId w:val="8"/>
  </w:num>
  <w:num w:numId="8">
    <w:abstractNumId w:val="3"/>
  </w:num>
  <w:num w:numId="9">
    <w:abstractNumId w:val="18"/>
  </w:num>
  <w:num w:numId="10">
    <w:abstractNumId w:val="15"/>
  </w:num>
  <w:num w:numId="11">
    <w:abstractNumId w:val="5"/>
  </w:num>
  <w:num w:numId="12">
    <w:abstractNumId w:val="1"/>
  </w:num>
  <w:num w:numId="13">
    <w:abstractNumId w:val="14"/>
  </w:num>
  <w:num w:numId="14">
    <w:abstractNumId w:val="16"/>
  </w:num>
  <w:num w:numId="15">
    <w:abstractNumId w:val="2"/>
  </w:num>
  <w:num w:numId="16">
    <w:abstractNumId w:val="19"/>
  </w:num>
  <w:num w:numId="17">
    <w:abstractNumId w:val="17"/>
  </w:num>
  <w:num w:numId="18">
    <w:abstractNumId w:val="10"/>
  </w:num>
  <w:num w:numId="19">
    <w:abstractNumId w:val="13"/>
  </w:num>
  <w:num w:numId="20">
    <w:abstractNumId w:val="27"/>
  </w:num>
  <w:num w:numId="21">
    <w:abstractNumId w:val="22"/>
  </w:num>
  <w:num w:numId="22">
    <w:abstractNumId w:val="12"/>
  </w:num>
  <w:num w:numId="23">
    <w:abstractNumId w:val="4"/>
  </w:num>
  <w:num w:numId="24">
    <w:abstractNumId w:val="0"/>
  </w:num>
  <w:num w:numId="25">
    <w:abstractNumId w:val="25"/>
  </w:num>
  <w:num w:numId="26">
    <w:abstractNumId w:val="9"/>
  </w:num>
  <w:num w:numId="27">
    <w:abstractNumId w:val="11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cumentProtection w:edit="readOnly" w:formatting="1" w:enforcement="1" w:cryptProviderType="rsaAES" w:cryptAlgorithmClass="hash" w:cryptAlgorithmType="typeAny" w:cryptAlgorithmSid="14" w:cryptSpinCount="100000" w:hash="RpYNShaB5M9ZVYBEFK3+rhdt3vi2G3GzJvw8Lq/SZtXKSgWagQZfaiWbniy4pwI2HcGJSim1XLW5GpeGjto0dQ==" w:salt="dlKXBmHMpMk8KRJ6NYf7yA==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F664D"/>
    <w:rsid w:val="00007EBA"/>
    <w:rsid w:val="00021C74"/>
    <w:rsid w:val="000401C7"/>
    <w:rsid w:val="00053F74"/>
    <w:rsid w:val="00056706"/>
    <w:rsid w:val="000620DD"/>
    <w:rsid w:val="00064A0D"/>
    <w:rsid w:val="00077B7C"/>
    <w:rsid w:val="0008503F"/>
    <w:rsid w:val="000B76E1"/>
    <w:rsid w:val="000C588F"/>
    <w:rsid w:val="000F4E90"/>
    <w:rsid w:val="000F50A5"/>
    <w:rsid w:val="00110765"/>
    <w:rsid w:val="001160DA"/>
    <w:rsid w:val="00126BB6"/>
    <w:rsid w:val="0013130D"/>
    <w:rsid w:val="0013311A"/>
    <w:rsid w:val="0014338C"/>
    <w:rsid w:val="00151FD2"/>
    <w:rsid w:val="00164ED1"/>
    <w:rsid w:val="001709B4"/>
    <w:rsid w:val="001724A0"/>
    <w:rsid w:val="00174AAF"/>
    <w:rsid w:val="0017705B"/>
    <w:rsid w:val="001A3F46"/>
    <w:rsid w:val="001B4611"/>
    <w:rsid w:val="001C0A01"/>
    <w:rsid w:val="001C300D"/>
    <w:rsid w:val="001D00FF"/>
    <w:rsid w:val="001E7879"/>
    <w:rsid w:val="00216EF4"/>
    <w:rsid w:val="00225771"/>
    <w:rsid w:val="00244C58"/>
    <w:rsid w:val="002472AF"/>
    <w:rsid w:val="002842E2"/>
    <w:rsid w:val="00284A51"/>
    <w:rsid w:val="00284CA1"/>
    <w:rsid w:val="002C3B10"/>
    <w:rsid w:val="002C450E"/>
    <w:rsid w:val="002C66AA"/>
    <w:rsid w:val="002D1DE7"/>
    <w:rsid w:val="002D2396"/>
    <w:rsid w:val="002E1D02"/>
    <w:rsid w:val="003000DB"/>
    <w:rsid w:val="00302D3E"/>
    <w:rsid w:val="003206B3"/>
    <w:rsid w:val="00333A74"/>
    <w:rsid w:val="0035230C"/>
    <w:rsid w:val="00365D6B"/>
    <w:rsid w:val="003728B1"/>
    <w:rsid w:val="00385FA4"/>
    <w:rsid w:val="0039678C"/>
    <w:rsid w:val="00397353"/>
    <w:rsid w:val="003A7C73"/>
    <w:rsid w:val="003B3864"/>
    <w:rsid w:val="003E25E0"/>
    <w:rsid w:val="003F36DA"/>
    <w:rsid w:val="00422056"/>
    <w:rsid w:val="004235F4"/>
    <w:rsid w:val="004261DD"/>
    <w:rsid w:val="00434800"/>
    <w:rsid w:val="00443143"/>
    <w:rsid w:val="00443E17"/>
    <w:rsid w:val="004579D1"/>
    <w:rsid w:val="00497CDB"/>
    <w:rsid w:val="004A6DAB"/>
    <w:rsid w:val="004B2545"/>
    <w:rsid w:val="004B571D"/>
    <w:rsid w:val="004B67A2"/>
    <w:rsid w:val="004E06FC"/>
    <w:rsid w:val="005014AF"/>
    <w:rsid w:val="005141FA"/>
    <w:rsid w:val="005159B6"/>
    <w:rsid w:val="00543AD2"/>
    <w:rsid w:val="00553E16"/>
    <w:rsid w:val="00582CE7"/>
    <w:rsid w:val="00583CCA"/>
    <w:rsid w:val="005864C4"/>
    <w:rsid w:val="0059734D"/>
    <w:rsid w:val="005D0014"/>
    <w:rsid w:val="005E3822"/>
    <w:rsid w:val="005F7730"/>
    <w:rsid w:val="006136B0"/>
    <w:rsid w:val="0061374A"/>
    <w:rsid w:val="0061412B"/>
    <w:rsid w:val="00621CD2"/>
    <w:rsid w:val="00630C0D"/>
    <w:rsid w:val="00636248"/>
    <w:rsid w:val="0064552C"/>
    <w:rsid w:val="006455DE"/>
    <w:rsid w:val="006656D5"/>
    <w:rsid w:val="006679E1"/>
    <w:rsid w:val="00681074"/>
    <w:rsid w:val="006828F2"/>
    <w:rsid w:val="006B010B"/>
    <w:rsid w:val="006B6BC2"/>
    <w:rsid w:val="006C46B1"/>
    <w:rsid w:val="006C5930"/>
    <w:rsid w:val="006F261D"/>
    <w:rsid w:val="006F27B3"/>
    <w:rsid w:val="00706133"/>
    <w:rsid w:val="00710E02"/>
    <w:rsid w:val="007350CE"/>
    <w:rsid w:val="00741C07"/>
    <w:rsid w:val="0075072C"/>
    <w:rsid w:val="00753F6E"/>
    <w:rsid w:val="00781DDF"/>
    <w:rsid w:val="00790B56"/>
    <w:rsid w:val="00795E00"/>
    <w:rsid w:val="007E122E"/>
    <w:rsid w:val="007E3E5E"/>
    <w:rsid w:val="007F350C"/>
    <w:rsid w:val="007F552D"/>
    <w:rsid w:val="00801024"/>
    <w:rsid w:val="00840EFE"/>
    <w:rsid w:val="008466A9"/>
    <w:rsid w:val="0086043A"/>
    <w:rsid w:val="00866CD1"/>
    <w:rsid w:val="00867310"/>
    <w:rsid w:val="00873190"/>
    <w:rsid w:val="00882432"/>
    <w:rsid w:val="00883168"/>
    <w:rsid w:val="008B4063"/>
    <w:rsid w:val="008C5428"/>
    <w:rsid w:val="008C6C10"/>
    <w:rsid w:val="008C729D"/>
    <w:rsid w:val="008D2417"/>
    <w:rsid w:val="008F0F5F"/>
    <w:rsid w:val="008F4EDD"/>
    <w:rsid w:val="008F7FC2"/>
    <w:rsid w:val="009043A4"/>
    <w:rsid w:val="00905049"/>
    <w:rsid w:val="00923B2F"/>
    <w:rsid w:val="00936D74"/>
    <w:rsid w:val="00941A69"/>
    <w:rsid w:val="009533D9"/>
    <w:rsid w:val="009835D7"/>
    <w:rsid w:val="009A43C6"/>
    <w:rsid w:val="009B2C7D"/>
    <w:rsid w:val="009B2EC2"/>
    <w:rsid w:val="009C0F1A"/>
    <w:rsid w:val="009C603C"/>
    <w:rsid w:val="009C66F1"/>
    <w:rsid w:val="009E1F1D"/>
    <w:rsid w:val="009F1329"/>
    <w:rsid w:val="009F65ED"/>
    <w:rsid w:val="009F664D"/>
    <w:rsid w:val="00A110B1"/>
    <w:rsid w:val="00A11F86"/>
    <w:rsid w:val="00A211C2"/>
    <w:rsid w:val="00A32188"/>
    <w:rsid w:val="00A41BFC"/>
    <w:rsid w:val="00A52FF0"/>
    <w:rsid w:val="00A82F56"/>
    <w:rsid w:val="00A85FC3"/>
    <w:rsid w:val="00AC1446"/>
    <w:rsid w:val="00AC5567"/>
    <w:rsid w:val="00AC7732"/>
    <w:rsid w:val="00AD5A82"/>
    <w:rsid w:val="00AD6E85"/>
    <w:rsid w:val="00AE1883"/>
    <w:rsid w:val="00AE3C50"/>
    <w:rsid w:val="00AE40B4"/>
    <w:rsid w:val="00AF1B5F"/>
    <w:rsid w:val="00B1117C"/>
    <w:rsid w:val="00B11A82"/>
    <w:rsid w:val="00B261B9"/>
    <w:rsid w:val="00B3338F"/>
    <w:rsid w:val="00B44F5A"/>
    <w:rsid w:val="00B45009"/>
    <w:rsid w:val="00B45854"/>
    <w:rsid w:val="00B54733"/>
    <w:rsid w:val="00B65E17"/>
    <w:rsid w:val="00B74681"/>
    <w:rsid w:val="00B8092D"/>
    <w:rsid w:val="00B86655"/>
    <w:rsid w:val="00B9194A"/>
    <w:rsid w:val="00BA5068"/>
    <w:rsid w:val="00BC581A"/>
    <w:rsid w:val="00BD58B2"/>
    <w:rsid w:val="00BD7864"/>
    <w:rsid w:val="00BE3F77"/>
    <w:rsid w:val="00C06AA3"/>
    <w:rsid w:val="00C14349"/>
    <w:rsid w:val="00C22F37"/>
    <w:rsid w:val="00C331EE"/>
    <w:rsid w:val="00C36761"/>
    <w:rsid w:val="00C43703"/>
    <w:rsid w:val="00C46B8B"/>
    <w:rsid w:val="00C63070"/>
    <w:rsid w:val="00C65EBB"/>
    <w:rsid w:val="00C66C6F"/>
    <w:rsid w:val="00C765A0"/>
    <w:rsid w:val="00C916A2"/>
    <w:rsid w:val="00C97D4F"/>
    <w:rsid w:val="00CA1597"/>
    <w:rsid w:val="00CA785B"/>
    <w:rsid w:val="00CC1C51"/>
    <w:rsid w:val="00CC57BD"/>
    <w:rsid w:val="00CD5E95"/>
    <w:rsid w:val="00CD64F1"/>
    <w:rsid w:val="00CD6FD4"/>
    <w:rsid w:val="00CD7785"/>
    <w:rsid w:val="00CE7DC8"/>
    <w:rsid w:val="00D16051"/>
    <w:rsid w:val="00D202B8"/>
    <w:rsid w:val="00D23EA5"/>
    <w:rsid w:val="00D271C3"/>
    <w:rsid w:val="00D60EB0"/>
    <w:rsid w:val="00D71480"/>
    <w:rsid w:val="00D75359"/>
    <w:rsid w:val="00D92FDC"/>
    <w:rsid w:val="00DA04E6"/>
    <w:rsid w:val="00DA4A96"/>
    <w:rsid w:val="00DA7D6F"/>
    <w:rsid w:val="00DB3898"/>
    <w:rsid w:val="00DD1DCE"/>
    <w:rsid w:val="00DE262B"/>
    <w:rsid w:val="00DE6BD6"/>
    <w:rsid w:val="00E00C4D"/>
    <w:rsid w:val="00E03B55"/>
    <w:rsid w:val="00E0571A"/>
    <w:rsid w:val="00E46841"/>
    <w:rsid w:val="00E55D98"/>
    <w:rsid w:val="00E707C3"/>
    <w:rsid w:val="00E74F26"/>
    <w:rsid w:val="00E869BA"/>
    <w:rsid w:val="00E974A7"/>
    <w:rsid w:val="00EC3ABF"/>
    <w:rsid w:val="00ED137A"/>
    <w:rsid w:val="00ED3434"/>
    <w:rsid w:val="00ED3489"/>
    <w:rsid w:val="00ED7956"/>
    <w:rsid w:val="00EE2BBB"/>
    <w:rsid w:val="00EF2F5B"/>
    <w:rsid w:val="00EF3CCB"/>
    <w:rsid w:val="00EF61AE"/>
    <w:rsid w:val="00F14125"/>
    <w:rsid w:val="00F1638D"/>
    <w:rsid w:val="00F20DA1"/>
    <w:rsid w:val="00F34915"/>
    <w:rsid w:val="00F44C12"/>
    <w:rsid w:val="00F4519E"/>
    <w:rsid w:val="00F51F06"/>
    <w:rsid w:val="00F755BC"/>
    <w:rsid w:val="00F77850"/>
    <w:rsid w:val="00FB79A0"/>
    <w:rsid w:val="00FC1CC3"/>
    <w:rsid w:val="00FC7B01"/>
    <w:rsid w:val="00FD423F"/>
    <w:rsid w:val="00FF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AutoShape 10"/>
        <o:r id="V:Rule2" type="connector" idref="#AutoShape 9"/>
        <o:r id="V:Rule3" type="connector" idref="#AutoShape 11"/>
      </o:rules>
    </o:shapelayout>
  </w:shapeDefaults>
  <w:decimalSymbol w:val="."/>
  <w:listSeparator w:val=","/>
  <w14:docId w14:val="4D14663D"/>
  <w15:docId w15:val="{3D10B430-931A-4262-8CBE-9C69ED4DA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64D"/>
    <w:pPr>
      <w:widowControl w:val="0"/>
      <w:wordWrap w:val="0"/>
      <w:jc w:val="both"/>
    </w:pPr>
    <w:rPr>
      <w:rFonts w:ascii="Times New Roman" w:eastAsia="바탕체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664D"/>
    <w:pPr>
      <w:tabs>
        <w:tab w:val="center" w:pos="4513"/>
        <w:tab w:val="right" w:pos="9026"/>
      </w:tabs>
      <w:autoSpaceDE w:val="0"/>
      <w:autoSpaceDN w:val="0"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Char">
    <w:name w:val="머리글 Char"/>
    <w:basedOn w:val="a0"/>
    <w:link w:val="a3"/>
    <w:uiPriority w:val="99"/>
    <w:rsid w:val="009F664D"/>
  </w:style>
  <w:style w:type="paragraph" w:styleId="a4">
    <w:name w:val="footer"/>
    <w:basedOn w:val="a"/>
    <w:link w:val="Char0"/>
    <w:uiPriority w:val="99"/>
    <w:unhideWhenUsed/>
    <w:rsid w:val="009F664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9F664D"/>
  </w:style>
  <w:style w:type="paragraph" w:styleId="a5">
    <w:name w:val="Balloon Text"/>
    <w:basedOn w:val="a"/>
    <w:link w:val="Char1"/>
    <w:uiPriority w:val="99"/>
    <w:semiHidden/>
    <w:unhideWhenUsed/>
    <w:rsid w:val="009F664D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9F664D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9F664D"/>
    <w:rPr>
      <w:rFonts w:ascii="맑은 고딕" w:eastAsia="맑은 고딕" w:hAnsi="맑은 고딕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표 구분선1"/>
    <w:basedOn w:val="a1"/>
    <w:next w:val="a6"/>
    <w:uiPriority w:val="59"/>
    <w:rsid w:val="00F141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표 구분선2"/>
    <w:basedOn w:val="a1"/>
    <w:next w:val="a6"/>
    <w:uiPriority w:val="59"/>
    <w:rsid w:val="00FC1C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99"/>
    <w:qFormat/>
    <w:rsid w:val="00110765"/>
    <w:pPr>
      <w:ind w:leftChars="400" w:left="800"/>
    </w:pPr>
  </w:style>
  <w:style w:type="paragraph" w:customStyle="1" w:styleId="a8">
    <w:name w:val="바탕글"/>
    <w:uiPriority w:val="99"/>
    <w:rsid w:val="00936D74"/>
    <w:pPr>
      <w:widowControl w:val="0"/>
      <w:wordWrap w:val="0"/>
      <w:autoSpaceDE w:val="0"/>
      <w:autoSpaceDN w:val="0"/>
      <w:adjustRightInd w:val="0"/>
      <w:spacing w:line="319" w:lineRule="auto"/>
      <w:jc w:val="both"/>
    </w:pPr>
    <w:rPr>
      <w:rFonts w:ascii="바탕체" w:eastAsia="바탕체" w:hAnsi="Times New Roman" w:cs="Times New Roman"/>
      <w:color w:val="000000"/>
      <w:kern w:val="0"/>
      <w:szCs w:val="20"/>
    </w:rPr>
  </w:style>
  <w:style w:type="paragraph" w:styleId="a9">
    <w:name w:val="Date"/>
    <w:basedOn w:val="a"/>
    <w:next w:val="a"/>
    <w:link w:val="Char2"/>
    <w:uiPriority w:val="99"/>
    <w:rsid w:val="00936D74"/>
  </w:style>
  <w:style w:type="character" w:customStyle="1" w:styleId="Char2">
    <w:name w:val="날짜 Char"/>
    <w:basedOn w:val="a0"/>
    <w:link w:val="a9"/>
    <w:uiPriority w:val="99"/>
    <w:rsid w:val="00936D74"/>
    <w:rPr>
      <w:rFonts w:ascii="Times New Roman" w:eastAsia="바탕체" w:hAnsi="Times New Roman" w:cs="Times New Roman"/>
      <w:szCs w:val="20"/>
    </w:rPr>
  </w:style>
  <w:style w:type="character" w:styleId="aa">
    <w:name w:val="Hyperlink"/>
    <w:basedOn w:val="a0"/>
    <w:uiPriority w:val="99"/>
    <w:unhideWhenUsed/>
    <w:rsid w:val="00866CD1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2D2396"/>
    <w:rPr>
      <w:sz w:val="18"/>
      <w:szCs w:val="18"/>
    </w:rPr>
  </w:style>
  <w:style w:type="paragraph" w:styleId="ac">
    <w:name w:val="annotation text"/>
    <w:basedOn w:val="a"/>
    <w:link w:val="Char3"/>
    <w:uiPriority w:val="99"/>
    <w:semiHidden/>
    <w:unhideWhenUsed/>
    <w:rsid w:val="002D2396"/>
    <w:pPr>
      <w:jc w:val="left"/>
    </w:pPr>
  </w:style>
  <w:style w:type="character" w:customStyle="1" w:styleId="Char3">
    <w:name w:val="메모 텍스트 Char"/>
    <w:basedOn w:val="a0"/>
    <w:link w:val="ac"/>
    <w:uiPriority w:val="99"/>
    <w:semiHidden/>
    <w:rsid w:val="002D2396"/>
    <w:rPr>
      <w:rFonts w:ascii="Times New Roman" w:eastAsia="바탕체" w:hAnsi="Times New Roman" w:cs="Times New Roman"/>
      <w:szCs w:val="20"/>
    </w:rPr>
  </w:style>
  <w:style w:type="paragraph" w:styleId="ad">
    <w:name w:val="annotation subject"/>
    <w:basedOn w:val="ac"/>
    <w:next w:val="ac"/>
    <w:link w:val="Char4"/>
    <w:uiPriority w:val="99"/>
    <w:semiHidden/>
    <w:unhideWhenUsed/>
    <w:rsid w:val="002D2396"/>
    <w:rPr>
      <w:b/>
      <w:bCs/>
    </w:rPr>
  </w:style>
  <w:style w:type="character" w:customStyle="1" w:styleId="Char4">
    <w:name w:val="메모 주제 Char"/>
    <w:basedOn w:val="Char3"/>
    <w:link w:val="ad"/>
    <w:uiPriority w:val="99"/>
    <w:semiHidden/>
    <w:rsid w:val="002D2396"/>
    <w:rPr>
      <w:rFonts w:ascii="Times New Roman" w:eastAsia="바탕체" w:hAnsi="Times New Roman" w:cs="Times New Roman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B6A2A0-50B7-421D-932B-67CAF1E1E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730</Words>
  <Characters>4164</Characters>
  <Application>Microsoft Office Word</Application>
  <DocSecurity>8</DocSecurity>
  <Lines>34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표재홍</dc:creator>
  <cp:lastModifiedBy>이소윤</cp:lastModifiedBy>
  <cp:revision>26</cp:revision>
  <cp:lastPrinted>2016-12-23T08:03:00Z</cp:lastPrinted>
  <dcterms:created xsi:type="dcterms:W3CDTF">2023-12-04T00:22:00Z</dcterms:created>
  <dcterms:modified xsi:type="dcterms:W3CDTF">2025-12-16T03:39:00Z</dcterms:modified>
</cp:coreProperties>
</file>