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8B7E" w14:textId="77777777"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bookmarkStart w:id="0" w:name="Text20"/>
    <w:p w14:paraId="3DD508B6" w14:textId="77777777" w:rsidR="00C06AA3" w:rsidRPr="00F20DA1" w:rsidRDefault="00434800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F20DA1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F20DA1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F20DA1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4B67A2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본인확인 서비스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 w:rsidRPr="00F20DA1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4B67A2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계</w:t>
      </w:r>
      <w:r w:rsidR="009835D7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>약을 체결한다.</w:t>
      </w:r>
      <w:r w:rsidR="004B67A2" w:rsidRPr="00F20DA1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</w:p>
    <w:p w14:paraId="380061A0" w14:textId="3D8901AD" w:rsidR="00936D74" w:rsidRPr="00F20DA1" w:rsidRDefault="00053F74" w:rsidP="00F20DA1">
      <w:pPr>
        <w:tabs>
          <w:tab w:val="left" w:pos="9245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sz w:val="16"/>
          <w:szCs w:val="14"/>
        </w:rPr>
        <w:tab/>
      </w:r>
      <w:r w:rsidR="00C916A2" w:rsidRPr="00F20DA1"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7FBB3D" wp14:editId="403EF6F7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B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1.4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14:paraId="01AE0820" w14:textId="77777777" w:rsidR="00936D74" w:rsidRPr="00F20DA1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RPr="00F20DA1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0C7A74AB" w14:textId="77777777" w:rsidR="009835D7" w:rsidRPr="00F20DA1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0DA6AB6" w14:textId="77777777" w:rsidR="004B67A2" w:rsidRPr="00F20DA1" w:rsidRDefault="009835D7" w:rsidP="00F20DA1">
      <w:pPr>
        <w:ind w:leftChars="142" w:left="284"/>
        <w:rPr>
          <w:rFonts w:ascii="맑은 고딕" w:eastAsia="맑은 고딕" w:hAnsi="맑은 고딕"/>
          <w:noProof/>
          <w:sz w:val="14"/>
          <w:szCs w:val="18"/>
        </w:rPr>
      </w:pPr>
      <w:r w:rsidRPr="00F20DA1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F20DA1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계약</w:t>
      </w:r>
      <w:r w:rsidRPr="00F20DA1">
        <w:rPr>
          <w:rFonts w:ascii="맑은 고딕" w:eastAsia="맑은 고딕" w:hAnsi="맑은 고딕" w:hint="eastAsia"/>
          <w:noProof/>
          <w:sz w:val="14"/>
          <w:szCs w:val="18"/>
        </w:rPr>
        <w:t>은</w:t>
      </w:r>
      <w:r w:rsidRPr="00F20DA1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이 본 계약에서 정한 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 양 당사자간의 권리</w:t>
      </w:r>
      <w:r w:rsidR="004B67A2" w:rsidRPr="00F20DA1">
        <w:rPr>
          <w:rFonts w:ascii="맑은 고딕" w:eastAsia="맑은 고딕" w:hAnsi="맑은 고딕"/>
          <w:noProof/>
          <w:sz w:val="14"/>
          <w:szCs w:val="18"/>
        </w:rPr>
        <w:t>∙</w:t>
      </w:r>
      <w:r w:rsidR="004B67A2" w:rsidRPr="00F20DA1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5864C4" w:rsidRPr="00F20DA1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14:paraId="663CA77D" w14:textId="77777777" w:rsidR="009835D7" w:rsidRPr="00F20DA1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3FF26018" w14:textId="77777777" w:rsidR="009835D7" w:rsidRPr="00F20DA1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505D51F5" w14:textId="77777777" w:rsidR="005864C4" w:rsidRPr="00F20DA1" w:rsidRDefault="009C603C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="009835D7"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본인확인서비스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 이용약관 등에 동의한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 w:rsidRPr="00F20DA1">
        <w:rPr>
          <w:rFonts w:ascii="맑은 고딕" w:eastAsia="맑은 고딕" w:hAnsi="맑은 고딕"/>
          <w:sz w:val="14"/>
          <w:szCs w:val="18"/>
        </w:rPr>
        <w:t>“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="005864C4" w:rsidRPr="00F20DA1">
        <w:rPr>
          <w:rFonts w:ascii="맑은 고딕" w:eastAsia="맑은 고딕" w:hAnsi="맑은 고딕"/>
          <w:sz w:val="14"/>
          <w:szCs w:val="18"/>
        </w:rPr>
        <w:t>”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에서 본인 명의의 신용카드나 체크카드 등을 이용하여 입력한 정보와 </w:t>
      </w:r>
      <w:r w:rsidR="006136B0" w:rsidRPr="00F20DA1">
        <w:rPr>
          <w:rFonts w:ascii="맑은 고딕" w:eastAsia="맑은 고딕" w:hAnsi="맑은 고딕" w:hint="eastAsia"/>
          <w:sz w:val="14"/>
          <w:szCs w:val="18"/>
        </w:rPr>
        <w:t xml:space="preserve">카드사가 </w:t>
      </w:r>
      <w:r w:rsidR="005864C4" w:rsidRPr="00F20DA1">
        <w:rPr>
          <w:rFonts w:ascii="맑은 고딕" w:eastAsia="맑은 고딕" w:hAnsi="맑은 고딕" w:hint="eastAsia"/>
          <w:sz w:val="14"/>
          <w:szCs w:val="18"/>
        </w:rPr>
        <w:t xml:space="preserve">보유한 정보가 일치하는지 여부를 확인하여 주는 서비스를 말한다. </w:t>
      </w:r>
    </w:p>
    <w:p w14:paraId="271E0AA8" w14:textId="77777777" w:rsidR="005864C4" w:rsidRPr="00F20DA1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6136B0" w:rsidRPr="00F20DA1">
        <w:rPr>
          <w:rFonts w:ascii="맑은 고딕" w:eastAsia="맑은 고딕" w:hAnsi="맑은 고딕" w:hint="eastAsia"/>
          <w:sz w:val="14"/>
          <w:szCs w:val="18"/>
        </w:rPr>
        <w:t>카드사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로부터 신용카드나 체크카드 등 카드를 발급받은 회원으로서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이용하는 자를 말한다. </w:t>
      </w:r>
    </w:p>
    <w:p w14:paraId="468BA307" w14:textId="77777777" w:rsidR="005864C4" w:rsidRPr="00F20DA1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BE3F77" w:rsidRPr="00F20DA1">
        <w:rPr>
          <w:rFonts w:ascii="맑은 고딕" w:eastAsia="맑은 고딕" w:hAnsi="맑은 고딕"/>
          <w:sz w:val="14"/>
          <w:szCs w:val="18"/>
        </w:rPr>
        <w:t>“</w:t>
      </w:r>
      <w:r w:rsidR="00BE3F77"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="00BE3F77" w:rsidRPr="00F20DA1">
        <w:rPr>
          <w:rFonts w:ascii="맑은 고딕" w:eastAsia="맑은 고딕" w:hAnsi="맑은 고딕"/>
          <w:sz w:val="14"/>
          <w:szCs w:val="18"/>
        </w:rPr>
        <w:t>”</w:t>
      </w:r>
      <w:r w:rsidR="00BE3F77" w:rsidRPr="00F20DA1">
        <w:rPr>
          <w:rFonts w:ascii="맑은 고딕" w:eastAsia="맑은 고딕" w:hAnsi="맑은 고딕" w:hint="eastAsia"/>
          <w:sz w:val="14"/>
          <w:szCs w:val="18"/>
        </w:rPr>
        <w:t xml:space="preserve">이 운영하는 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유무선 인터넷 웹사이트, 스마트폰 애플리케이션 등을 말하며, 이를 통하여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에게 상품, 컨텐츠, 포인트 등 각종 재화와 용역을 제공하는 개인, 법인, 기관, 단체 등을 포함한다. </w:t>
      </w:r>
    </w:p>
    <w:p w14:paraId="75FA0EC5" w14:textId="77777777" w:rsidR="002E1D02" w:rsidRPr="00F20DA1" w:rsidRDefault="002E1D02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입력창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이라 함은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이용하기 위해 필요한 정보 등을 입력하고, 관련 약관 등에 동의하며 그에 따라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가 제공되도록 제작된 웹사이트, 프로그램 등을 말한다. </w:t>
      </w:r>
    </w:p>
    <w:p w14:paraId="1515837F" w14:textId="77777777" w:rsidR="00BE3F77" w:rsidRPr="00F20DA1" w:rsidRDefault="00BE3F7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을 대행하여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14:paraId="75625036" w14:textId="77777777" w:rsidR="006136B0" w:rsidRPr="00F20DA1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 w:hint="eastAsia"/>
          <w:sz w:val="14"/>
          <w:szCs w:val="18"/>
        </w:rPr>
        <w:t>"본인확인기관"이라 함은 주민등록번호를 사용하지 아니하고 본인을 확인하는 방법 또는 서비스를 제공하는 자로 방송통신위원회로부터 지정을 받은 카드사를 말</w:t>
      </w:r>
      <w:r w:rsidR="00A211C2" w:rsidRPr="00F20DA1">
        <w:rPr>
          <w:rFonts w:ascii="맑은 고딕" w:eastAsia="맑은 고딕" w:hAnsi="맑은 고딕" w:hint="eastAsia"/>
          <w:sz w:val="14"/>
          <w:szCs w:val="18"/>
        </w:rPr>
        <w:t>한</w:t>
      </w:r>
      <w:r w:rsidRPr="00F20DA1">
        <w:rPr>
          <w:rFonts w:ascii="맑은 고딕" w:eastAsia="맑은 고딕" w:hAnsi="맑은 고딕" w:hint="eastAsia"/>
          <w:sz w:val="14"/>
          <w:szCs w:val="18"/>
        </w:rPr>
        <w:t>다.</w:t>
      </w:r>
      <w:r w:rsidR="00CC1C51" w:rsidRPr="00F20DA1">
        <w:rPr>
          <w:rFonts w:ascii="맑은 고딕" w:eastAsia="맑은 고딕" w:hAnsi="맑은 고딕" w:hint="eastAsia"/>
          <w:sz w:val="14"/>
          <w:szCs w:val="18"/>
        </w:rPr>
        <w:t xml:space="preserve"> </w:t>
      </w:r>
    </w:p>
    <w:p w14:paraId="57AC26D8" w14:textId="77777777" w:rsidR="006136B0" w:rsidRPr="00F20DA1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서비스인증료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CC1C51" w:rsidRPr="00F20DA1">
        <w:rPr>
          <w:rFonts w:ascii="맑은 고딕" w:eastAsia="맑은 고딕" w:hAnsi="맑은 고딕"/>
          <w:sz w:val="14"/>
          <w:szCs w:val="18"/>
        </w:rPr>
        <w:t>“</w:t>
      </w:r>
      <w:r w:rsidR="00CC1C51"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="00CC1C51" w:rsidRPr="00F20DA1">
        <w:rPr>
          <w:rFonts w:ascii="맑은 고딕" w:eastAsia="맑은 고딕" w:hAnsi="맑은 고딕"/>
          <w:sz w:val="14"/>
          <w:szCs w:val="18"/>
        </w:rPr>
        <w:t>”</w:t>
      </w:r>
      <w:r w:rsidR="00CC1C51" w:rsidRPr="00F20DA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에게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를 제공한 것에 대한 대가로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에게 지급하는 금액을 말한다. </w:t>
      </w:r>
    </w:p>
    <w:p w14:paraId="025B16CC" w14:textId="77777777" w:rsidR="006136B0" w:rsidRPr="00F20DA1" w:rsidRDefault="006136B0" w:rsidP="006136B0">
      <w:pPr>
        <w:tabs>
          <w:tab w:val="left" w:pos="709"/>
        </w:tabs>
        <w:ind w:left="640"/>
        <w:rPr>
          <w:rFonts w:ascii="맑은 고딕" w:eastAsia="맑은 고딕" w:hAnsi="맑은 고딕"/>
          <w:sz w:val="14"/>
          <w:szCs w:val="18"/>
        </w:rPr>
      </w:pPr>
    </w:p>
    <w:p w14:paraId="7B8639EB" w14:textId="77777777" w:rsidR="009835D7" w:rsidRPr="00F20DA1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CC1C51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6768D3D9" w14:textId="77777777" w:rsidR="001C0A01" w:rsidRPr="00F20DA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는 건전한 재화ㆍ용역을 취급하는 적법한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이어야 한다. </w:t>
      </w:r>
    </w:p>
    <w:p w14:paraId="3B9416C1" w14:textId="77777777" w:rsidR="001C0A01" w:rsidRPr="00F20DA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개인정보를 암호화시켜 관리하여야 하며, 관련 법령에서 규정하는 개인정보보호 관련 제반조치를 취하여야 한다. </w:t>
      </w:r>
    </w:p>
    <w:p w14:paraId="3B39CBAC" w14:textId="77777777" w:rsidR="001C0A01" w:rsidRPr="00F20DA1" w:rsidRDefault="001C0A01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문의와 불만에 대한 응답과 처리 등 제반조치를 취하여야 한다. </w:t>
      </w:r>
    </w:p>
    <w:p w14:paraId="33474BFE" w14:textId="77777777" w:rsidR="002C66AA" w:rsidRPr="00F20DA1" w:rsidRDefault="002C66A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와 관련한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입력창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시스템을 개발하고 유지, 관리의 의무를 갖는다. </w:t>
      </w:r>
    </w:p>
    <w:p w14:paraId="513B2631" w14:textId="77777777" w:rsidR="002E1D02" w:rsidRPr="00F20DA1" w:rsidRDefault="009835D7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”은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이용에 따른 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의 개인정보의 수집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제공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범위와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목적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등에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대하여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>,</w:t>
      </w:r>
      <w:r w:rsidR="002C66AA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가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이용할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때마다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정통망법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개인정보보호법 등 관련 법령에서 규정하는 적법한 방법으로 고지하고 동의를 받아야 하고,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관련 약관 등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F20DA1">
        <w:rPr>
          <w:rFonts w:ascii="맑은 고딕" w:eastAsia="맑은 고딕" w:hAnsi="맑은 고딕" w:hint="eastAsia"/>
          <w:bCs/>
          <w:sz w:val="14"/>
          <w:szCs w:val="18"/>
        </w:rPr>
        <w:t>도 고지 및 동의를 받아야 한다.</w:t>
      </w:r>
      <w:r w:rsidR="00CD64F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6534F440" w14:textId="77777777" w:rsidR="00706133" w:rsidRPr="00F20DA1" w:rsidRDefault="002E1D02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과 시스템 중계를 담당하며, 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1일 24시간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한다. 단,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에게 통보 후 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F20DA1">
        <w:rPr>
          <w:rFonts w:ascii="맑은 고딕" w:eastAsia="맑은 고딕" w:hAnsi="맑은 고딕" w:hint="eastAsia"/>
          <w:bCs/>
          <w:sz w:val="14"/>
          <w:szCs w:val="18"/>
        </w:rPr>
        <w:t>제공을 일시 중단할 수 있다.</w:t>
      </w:r>
      <w:r w:rsidR="001C0A0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3B8B1BE8" w14:textId="77777777" w:rsidR="009835D7" w:rsidRPr="00F20DA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확인할 수 없는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정보</w:t>
      </w:r>
      <w:r w:rsidR="00BE3F77"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F20DA1">
        <w:rPr>
          <w:rFonts w:ascii="맑은 고딕" w:eastAsia="맑은 고딕" w:hAnsi="맑은 고딕"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BE3F77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부정확성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또는 오류에 대해서 </w:t>
      </w:r>
      <w:r w:rsidR="00BE3F77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일체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책임을 지지 않는다. </w:t>
      </w:r>
    </w:p>
    <w:p w14:paraId="62BA7942" w14:textId="77777777" w:rsidR="001C0A01" w:rsidRPr="00F20DA1" w:rsidRDefault="001C0A01" w:rsidP="001C0A01">
      <w:pPr>
        <w:pStyle w:val="a7"/>
        <w:tabs>
          <w:tab w:val="left" w:pos="284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</w:p>
    <w:p w14:paraId="26CABAFC" w14:textId="77777777" w:rsidR="00BC581A" w:rsidRPr="00F20DA1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(“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EB7BEA4" w14:textId="77777777" w:rsidR="00F20DA1" w:rsidRPr="00F20DA1" w:rsidRDefault="00BC581A" w:rsidP="00F20DA1">
      <w:pPr>
        <w:pStyle w:val="a7"/>
        <w:numPr>
          <w:ilvl w:val="0"/>
          <w:numId w:val="23"/>
        </w:numPr>
        <w:tabs>
          <w:tab w:val="left" w:pos="600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다음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각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호의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어느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하나에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해당하는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사유가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경우</w:t>
      </w:r>
      <w:r w:rsidRPr="00F20DA1">
        <w:rPr>
          <w:rFonts w:ascii="맑은 고딕" w:eastAsia="맑은 고딕" w:hAnsi="맑은 고딕"/>
          <w:bCs/>
          <w:sz w:val="14"/>
          <w:szCs w:val="18"/>
        </w:rPr>
        <w:t>,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</w:p>
    <w:p w14:paraId="4A741F80" w14:textId="3C6D34D6" w:rsidR="001C0A01" w:rsidRPr="00F20DA1" w:rsidRDefault="00873190" w:rsidP="00F20DA1">
      <w:pPr>
        <w:pStyle w:val="a7"/>
        <w:tabs>
          <w:tab w:val="left" w:pos="709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="00F20DA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전부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또는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일부를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중지할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  <w:r w:rsidR="001C0A01"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</w:p>
    <w:p w14:paraId="481AC218" w14:textId="77777777" w:rsidR="00F20DA1" w:rsidRPr="00F20DA1" w:rsidRDefault="000620DD" w:rsidP="00F20DA1">
      <w:pPr>
        <w:pStyle w:val="a7"/>
        <w:numPr>
          <w:ilvl w:val="0"/>
          <w:numId w:val="24"/>
        </w:numPr>
        <w:tabs>
          <w:tab w:val="left" w:pos="600"/>
        </w:tabs>
        <w:ind w:leftChars="0" w:left="1134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를 중단하는 경우</w:t>
      </w:r>
    </w:p>
    <w:p w14:paraId="53372AA7" w14:textId="4594EEE1" w:rsidR="00F20DA1" w:rsidRPr="00F20DA1" w:rsidRDefault="000620DD" w:rsidP="00F20DA1">
      <w:pPr>
        <w:pStyle w:val="a7"/>
        <w:numPr>
          <w:ilvl w:val="0"/>
          <w:numId w:val="24"/>
        </w:numPr>
        <w:tabs>
          <w:tab w:val="left" w:pos="600"/>
        </w:tabs>
        <w:ind w:leftChars="0" w:left="1134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A82F56" w:rsidRPr="00F20DA1">
        <w:rPr>
          <w:rFonts w:ascii="맑은 고딕" w:eastAsia="맑은 고딕" w:hAnsi="맑은 고딕" w:hint="eastAsia"/>
          <w:bCs/>
          <w:sz w:val="14"/>
          <w:szCs w:val="18"/>
        </w:rPr>
        <w:t>행정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기관의 시정조치를 통보 받은 날로부</w:t>
      </w:r>
    </w:p>
    <w:p w14:paraId="1F7F73D5" w14:textId="77777777" w:rsidR="00F20DA1" w:rsidRPr="00F20DA1" w:rsidRDefault="000620DD" w:rsidP="00F20DA1">
      <w:pPr>
        <w:tabs>
          <w:tab w:val="left" w:pos="567"/>
          <w:tab w:val="left" w:pos="600"/>
        </w:tabs>
        <w:ind w:leftChars="213" w:left="426" w:firstLineChars="405" w:firstLine="567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터</w:t>
      </w:r>
      <w:r w:rsidR="002C66AA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14일</w:t>
      </w:r>
      <w:r w:rsidR="001C0A0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C66AA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이내에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시정조치가 이루어지지 않은 경우</w:t>
      </w:r>
    </w:p>
    <w:p w14:paraId="06DE158D" w14:textId="778B6780" w:rsidR="00BC581A" w:rsidRPr="00F20DA1" w:rsidRDefault="000620DD" w:rsidP="00F20DA1">
      <w:pPr>
        <w:pStyle w:val="a7"/>
        <w:numPr>
          <w:ilvl w:val="0"/>
          <w:numId w:val="24"/>
        </w:numPr>
        <w:tabs>
          <w:tab w:val="left" w:pos="567"/>
          <w:tab w:val="left" w:pos="600"/>
        </w:tabs>
        <w:ind w:leftChars="0" w:left="993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당사자 일방이 본 계약을 위반하여 상대방이 그에 대한 시정을 요구한 날로부터 </w:t>
      </w:r>
      <w:r w:rsidR="006B010B" w:rsidRPr="00F20DA1">
        <w:rPr>
          <w:rFonts w:ascii="맑은 고딕" w:eastAsia="맑은 고딕" w:hAnsi="맑은 고딕" w:hint="eastAsia"/>
          <w:bCs/>
          <w:sz w:val="14"/>
          <w:szCs w:val="18"/>
        </w:rPr>
        <w:t>14일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이내에 특별한 사유 없이 이를 이행하지 아니하는 경우</w:t>
      </w:r>
    </w:p>
    <w:p w14:paraId="10ED794C" w14:textId="1CD1F9D3" w:rsidR="00BC581A" w:rsidRPr="00F20DA1" w:rsidRDefault="009C66F1" w:rsidP="00F20DA1">
      <w:pPr>
        <w:pStyle w:val="a7"/>
        <w:numPr>
          <w:ilvl w:val="0"/>
          <w:numId w:val="23"/>
        </w:numPr>
        <w:ind w:leftChars="0" w:left="567" w:hanging="283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본 조항에 의하여 서비스가 중지되어 발생한 손해에 대하여는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F20DA1" w:rsidRPr="00F20DA1">
        <w:rPr>
          <w:rFonts w:ascii="맑은 고딕" w:eastAsia="맑은 고딕" w:hAnsi="맑은 고딕" w:hint="eastAsia"/>
          <w:bCs/>
          <w:sz w:val="14"/>
          <w:szCs w:val="18"/>
        </w:rPr>
        <w:t>전적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으로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책임을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부담한다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14:paraId="01531F7F" w14:textId="77777777" w:rsidR="009C66F1" w:rsidRPr="00F20DA1" w:rsidRDefault="009C66F1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6CEBF82B" w14:textId="77777777" w:rsidR="00BC581A" w:rsidRPr="00F20DA1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서비스인증료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339C69D5" w14:textId="3AC4C603" w:rsidR="00BC581A" w:rsidRPr="00F20DA1" w:rsidRDefault="00BC581A" w:rsidP="00F20DA1">
      <w:pPr>
        <w:tabs>
          <w:tab w:val="left" w:pos="600"/>
        </w:tabs>
        <w:ind w:firstLineChars="202" w:firstLine="283"/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9C66F1" w:rsidRPr="00F20DA1"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9C66F1"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="009C66F1" w:rsidRPr="00F20DA1">
        <w:rPr>
          <w:rFonts w:ascii="맑은 고딕" w:eastAsia="맑은 고딕" w:hAnsi="맑은 고딕"/>
          <w:bCs/>
          <w:sz w:val="14"/>
          <w:szCs w:val="18"/>
        </w:rPr>
        <w:t xml:space="preserve"> 계약을 통해 </w:t>
      </w:r>
      <w:r w:rsidR="00B86655" w:rsidRPr="00F20DA1">
        <w:rPr>
          <w:rFonts w:ascii="맑은 고딕" w:eastAsia="맑은 고딕" w:hAnsi="맑은 고딕"/>
          <w:bCs/>
          <w:sz w:val="14"/>
          <w:szCs w:val="18"/>
        </w:rPr>
        <w:t>이용하</w:t>
      </w:r>
      <w:r w:rsidR="00B86655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는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9C66F1" w:rsidRPr="00F20DA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이용요금은 [부칙]에서 정한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14:paraId="1294D817" w14:textId="77777777" w:rsidR="00BC581A" w:rsidRPr="00F20DA1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7332974F" w14:textId="77777777" w:rsidR="009835D7" w:rsidRPr="00F20DA1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6B010B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서비스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76E3B14D" w14:textId="77777777" w:rsidR="00A211C2" w:rsidRPr="00F20DA1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CC1C51" w:rsidRPr="00F20DA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CC1C51"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="00CC1C51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="00CC1C51" w:rsidRPr="00F20DA1">
        <w:rPr>
          <w:rFonts w:ascii="맑은 고딕" w:eastAsia="맑은 고딕" w:hAnsi="맑은 고딕" w:hint="eastAsia"/>
          <w:bCs/>
          <w:sz w:val="14"/>
          <w:szCs w:val="18"/>
        </w:rPr>
        <w:t>서비스인증료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941A69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거래발생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익월 10영업일까지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14:paraId="1815BDB4" w14:textId="77777777" w:rsidR="00CC1C51" w:rsidRPr="00F20DA1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 청구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를 받은 </w:t>
      </w:r>
      <w:r w:rsidR="00941A69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해당 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>월의</w:t>
      </w:r>
      <w:r w:rsidR="004A6DAB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20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일까지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 지정한 계좌로 현금입금</w:t>
      </w:r>
      <w:r w:rsidR="000620DD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한다. </w:t>
      </w:r>
    </w:p>
    <w:p w14:paraId="151B5711" w14:textId="77777777" w:rsidR="00A211C2" w:rsidRPr="00F20DA1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 w:rsidRPr="00F20DA1">
        <w:rPr>
          <w:rFonts w:ascii="맑은 고딕" w:eastAsia="맑은 고딕" w:hAnsi="맑은 고딕"/>
          <w:bCs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</w:t>
      </w:r>
      <w:r w:rsidR="0064552C"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선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진행하고 추후 양 당사자 대사를 통해 재조정키로 한다. </w:t>
      </w:r>
    </w:p>
    <w:p w14:paraId="54E7F540" w14:textId="77777777" w:rsidR="0064552C" w:rsidRPr="00F20DA1" w:rsidRDefault="0064552C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갑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 w:rsidRPr="00F20DA1">
        <w:rPr>
          <w:rFonts w:ascii="맑은 고딕" w:eastAsia="맑은 고딕" w:hAnsi="맑은 고딕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sz w:val="14"/>
          <w:szCs w:val="18"/>
        </w:rPr>
        <w:t>을</w:t>
      </w:r>
      <w:r w:rsidRPr="00F20DA1">
        <w:rPr>
          <w:rFonts w:ascii="맑은 고딕" w:eastAsia="맑은 고딕" w:hAnsi="맑은 고딕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sz w:val="14"/>
          <w:szCs w:val="18"/>
        </w:rPr>
        <w:t xml:space="preserve">은 다른 이용계약 등에서 </w:t>
      </w:r>
      <w:r w:rsidR="009C603C" w:rsidRPr="00F20DA1">
        <w:rPr>
          <w:rFonts w:ascii="맑은 고딕" w:eastAsia="맑은 고딕" w:hAnsi="맑은 고딕" w:hint="eastAsia"/>
          <w:sz w:val="14"/>
          <w:szCs w:val="18"/>
        </w:rPr>
        <w:t xml:space="preserve">약정한 대금에서 상계하여 처리할 수 있다. </w:t>
      </w:r>
    </w:p>
    <w:p w14:paraId="61B87C6D" w14:textId="77777777" w:rsidR="009835D7" w:rsidRPr="00F20DA1" w:rsidRDefault="009835D7" w:rsidP="00BC581A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14:paraId="7D8A5C2D" w14:textId="77777777" w:rsidR="009835D7" w:rsidRPr="00F20DA1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873190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계약기간 및 갱신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6B6700B" w14:textId="77777777" w:rsidR="00F20DA1" w:rsidRPr="00F20DA1" w:rsidRDefault="00873190" w:rsidP="00F20DA1">
      <w:pPr>
        <w:pStyle w:val="a7"/>
        <w:numPr>
          <w:ilvl w:val="0"/>
          <w:numId w:val="27"/>
        </w:numPr>
        <w:tabs>
          <w:tab w:val="left" w:pos="567"/>
        </w:tabs>
        <w:ind w:leftChars="0" w:left="709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본 계약은 양 당사자가 본 계약서에 기명 날인한 날로부터 1년간 유</w:t>
      </w:r>
    </w:p>
    <w:p w14:paraId="3BC6C57A" w14:textId="77777777" w:rsidR="00F20DA1" w:rsidRPr="00F20DA1" w:rsidRDefault="00873190" w:rsidP="00F20DA1">
      <w:pPr>
        <w:tabs>
          <w:tab w:val="left" w:pos="709"/>
        </w:tabs>
        <w:ind w:left="284" w:firstLineChars="202" w:firstLine="283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효한 것으로 한다. </w:t>
      </w:r>
    </w:p>
    <w:p w14:paraId="6530ABDB" w14:textId="5392BEEC" w:rsidR="00F20DA1" w:rsidRPr="00F20DA1" w:rsidRDefault="00873190" w:rsidP="00F20DA1">
      <w:pPr>
        <w:pStyle w:val="a7"/>
        <w:numPr>
          <w:ilvl w:val="0"/>
          <w:numId w:val="27"/>
        </w:numPr>
        <w:tabs>
          <w:tab w:val="left" w:pos="709"/>
        </w:tabs>
        <w:ind w:leftChars="0" w:left="567" w:hanging="283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</w:t>
      </w:r>
    </w:p>
    <w:p w14:paraId="72EE78D2" w14:textId="77777777" w:rsidR="00F20DA1" w:rsidRPr="00F20DA1" w:rsidRDefault="00873190" w:rsidP="00F20DA1">
      <w:pPr>
        <w:ind w:firstLineChars="405" w:firstLine="567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또는 조건변경의 의사를 서면으로 표시하지 않을 경우 본 계약은 동일</w:t>
      </w:r>
    </w:p>
    <w:p w14:paraId="3C01AA1B" w14:textId="419E004F" w:rsidR="00873190" w:rsidRPr="00F20DA1" w:rsidRDefault="00873190" w:rsidP="00F20DA1">
      <w:pPr>
        <w:ind w:firstLineChars="405" w:firstLine="567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한 조건으로 1년간 자동 갱신되는 것으로 한다. </w:t>
      </w:r>
    </w:p>
    <w:p w14:paraId="26E7AD45" w14:textId="77777777" w:rsidR="00873190" w:rsidRPr="00F20DA1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20EEF348" w14:textId="77777777" w:rsidR="009C66F1" w:rsidRPr="00F20DA1" w:rsidRDefault="009C66F1" w:rsidP="009C66F1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8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변경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09F7C203" w14:textId="77777777" w:rsidR="009C66F1" w:rsidRPr="00F20DA1" w:rsidRDefault="009C66F1" w:rsidP="00F20DA1">
      <w:pPr>
        <w:ind w:left="284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 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“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F20DA1">
        <w:rPr>
          <w:rFonts w:ascii="맑은 고딕" w:eastAsia="맑은 고딕" w:hAnsi="맑은 고딕"/>
          <w:bCs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상호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서면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합의를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통해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내용을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변경할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</w:t>
      </w:r>
    </w:p>
    <w:p w14:paraId="00DAB10E" w14:textId="77777777" w:rsidR="009C66F1" w:rsidRPr="00F20DA1" w:rsidRDefault="009C66F1" w:rsidP="00F20DA1">
      <w:pPr>
        <w:ind w:firstLineChars="500" w:firstLine="70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14:paraId="60C70FE5" w14:textId="77777777" w:rsidR="009C66F1" w:rsidRPr="00F20DA1" w:rsidRDefault="009C66F1" w:rsidP="00F20DA1">
      <w:pPr>
        <w:ind w:leftChars="97" w:left="194" w:firstLineChars="64" w:firstLine="9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②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 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체결일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이후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어느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일방에게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적용되는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법령의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개폐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정부의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</w:p>
    <w:p w14:paraId="4FB9ABAB" w14:textId="77777777" w:rsidR="009C66F1" w:rsidRPr="00F20DA1" w:rsidRDefault="009C66F1" w:rsidP="00F20DA1">
      <w:pPr>
        <w:ind w:leftChars="97" w:left="194" w:firstLineChars="300" w:firstLine="42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규제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기타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결제기관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관공서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명령 또는 지시 등에 의하여 </w:t>
      </w:r>
    </w:p>
    <w:p w14:paraId="20FB9E82" w14:textId="77777777" w:rsidR="009C66F1" w:rsidRPr="00F20DA1" w:rsidRDefault="009C66F1" w:rsidP="00F20DA1">
      <w:pPr>
        <w:ind w:leftChars="97" w:left="194" w:firstLineChars="300" w:firstLine="42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변경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(또는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)이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불가피한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경우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해당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당사자는 본 계약을 </w:t>
      </w:r>
    </w:p>
    <w:p w14:paraId="6FFC9D77" w14:textId="77777777" w:rsidR="009C66F1" w:rsidRPr="00F20DA1" w:rsidRDefault="009C66F1" w:rsidP="00F20DA1">
      <w:pPr>
        <w:ind w:leftChars="97" w:left="194" w:firstLineChars="300" w:firstLine="42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변경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(또는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해지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)할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14:paraId="4931DFEE" w14:textId="7DC62A22" w:rsidR="009C66F1" w:rsidRPr="00F20DA1" w:rsidRDefault="009C66F1" w:rsidP="00F20DA1">
      <w:pPr>
        <w:ind w:leftChars="142" w:left="567" w:hangingChars="202" w:hanging="283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③</w:t>
      </w:r>
      <w:r w:rsidR="00F20DA1"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본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계약의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이행과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관련하여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어느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일방에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법령상의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제한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기타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결제기관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및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관공서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지시가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부과되는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경우에는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일방은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제한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등의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준수를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위해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일정한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조치를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상대방에게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요구할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수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있으며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상대방은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이에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응해야</w:t>
      </w:r>
      <w:r w:rsidRPr="00F20DA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>한다</w:t>
      </w:r>
      <w:r w:rsidRPr="00F20DA1">
        <w:rPr>
          <w:rFonts w:ascii="맑은 고딕" w:eastAsia="맑은 고딕" w:hAnsi="맑은 고딕"/>
          <w:bCs/>
          <w:sz w:val="14"/>
          <w:szCs w:val="18"/>
        </w:rPr>
        <w:t>.</w:t>
      </w:r>
    </w:p>
    <w:p w14:paraId="5C884AB5" w14:textId="77777777" w:rsidR="009C66F1" w:rsidRPr="008466A9" w:rsidRDefault="009C66F1" w:rsidP="008466A9">
      <w:pPr>
        <w:rPr>
          <w:rFonts w:ascii="맑은 고딕" w:eastAsia="맑은 고딕" w:hAnsi="맑은 고딕"/>
          <w:bCs/>
          <w:sz w:val="14"/>
          <w:szCs w:val="18"/>
        </w:rPr>
      </w:pPr>
    </w:p>
    <w:p w14:paraId="73A6F9B6" w14:textId="29ED33F6" w:rsidR="00873190" w:rsidRPr="00F20DA1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9C66F1" w:rsidRPr="00F20DA1">
        <w:rPr>
          <w:rFonts w:ascii="맑은 고딕" w:eastAsia="맑은 고딕" w:hAnsi="맑은 고딕"/>
          <w:b/>
          <w:bCs/>
          <w:sz w:val="14"/>
          <w:szCs w:val="18"/>
        </w:rPr>
        <w:t>9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0620DD"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계약해지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28F8309" w14:textId="77777777" w:rsidR="00F20DA1" w:rsidRPr="00F20DA1" w:rsidRDefault="00873190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양 당사자는 계약기간 중이더라도 다음 각 호에 해당하는 경우에는 계약을 즉시 해지할 수 있다</w:t>
      </w:r>
      <w:r w:rsidR="00F20DA1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</w:p>
    <w:p w14:paraId="4AC85787" w14:textId="77777777" w:rsidR="00F20DA1" w:rsidRPr="00F20DA1" w:rsidRDefault="006B010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양 당사자간에 서면으로 합의한 경우</w:t>
      </w:r>
    </w:p>
    <w:p w14:paraId="35588506" w14:textId="77777777" w:rsidR="00F20DA1" w:rsidRPr="00F20DA1" w:rsidRDefault="006B010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본 계약을 위반하여 상대방이 서면(e-mail을 포함한다</w:t>
      </w:r>
      <w:r w:rsidR="00753F6E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)으로 그에 대한 시정을 요구한 날로부터 1개월 이내에 정당한 사유 없이 이를 이행하지 아니하는 경우</w:t>
      </w:r>
    </w:p>
    <w:p w14:paraId="3344D09E" w14:textId="0A83AC8D" w:rsidR="00F20DA1" w:rsidRPr="00F20DA1" w:rsidRDefault="00BE3F77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계약상 의무를 소홀히 하여 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이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본인확인기관</w:t>
      </w:r>
      <w:r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으로부터 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중계업무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497CD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r w:rsidR="00A82F56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철회 당할 우려가 있는 </w:t>
      </w:r>
      <w:r w:rsidR="00F20DA1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</w:p>
    <w:p w14:paraId="6FDE6B31" w14:textId="77777777" w:rsidR="00F20DA1" w:rsidRPr="00F20DA1" w:rsidRDefault="006B010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당사자 일방이 부도, 파산신청, 회생절차 개시신청 등을 함으로써 정상적인 영업활동을 할 수 없게 된 경우</w:t>
      </w:r>
    </w:p>
    <w:p w14:paraId="67C6B3E6" w14:textId="42C33A86" w:rsidR="00A82F56" w:rsidRPr="00F20DA1" w:rsidRDefault="00497CDB" w:rsidP="00F20DA1">
      <w:pPr>
        <w:pStyle w:val="a7"/>
        <w:numPr>
          <w:ilvl w:val="0"/>
          <w:numId w:val="28"/>
        </w:numPr>
        <w:tabs>
          <w:tab w:val="left" w:pos="600"/>
        </w:tabs>
        <w:ind w:leftChars="0" w:left="113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Pr="00F20DA1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법규의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제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>∙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개정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법원의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판결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정부의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명령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등으로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인해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계약의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정상적인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이행이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불가능한</w:t>
      </w:r>
      <w:r w:rsidR="006B010B" w:rsidRPr="00F20DA1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  <w:r w:rsidR="00A82F56" w:rsidRPr="00F20DA1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6. 기타 본 계약을 유지할 수 없는 중대한 사유가 발생한 경우</w:t>
      </w:r>
    </w:p>
    <w:p w14:paraId="42CE8F4C" w14:textId="77777777" w:rsidR="00F20DA1" w:rsidRPr="00F20DA1" w:rsidRDefault="006B010B" w:rsidP="00F20DA1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lastRenderedPageBreak/>
        <w:t>제1항의 해지 의사 표시는 상대방에 대한 서면통지로 하여야 하며, 해</w:t>
      </w:r>
    </w:p>
    <w:p w14:paraId="4CF07744" w14:textId="095C2F54" w:rsidR="00873190" w:rsidRPr="00F20DA1" w:rsidRDefault="006B010B" w:rsidP="00F20DA1">
      <w:pPr>
        <w:tabs>
          <w:tab w:val="left" w:pos="640"/>
        </w:tabs>
        <w:ind w:left="640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>지의 효력은 통지가 상대방에 도달한 때 발생한다..</w:t>
      </w:r>
    </w:p>
    <w:p w14:paraId="401C3715" w14:textId="77777777" w:rsidR="00A82F56" w:rsidRPr="00F20DA1" w:rsidRDefault="00A82F56" w:rsidP="00A82F56">
      <w:pPr>
        <w:tabs>
          <w:tab w:val="left" w:pos="600"/>
        </w:tabs>
        <w:ind w:left="640"/>
        <w:rPr>
          <w:rFonts w:ascii="맑은 고딕" w:eastAsia="맑은 고딕" w:hAnsi="맑은 고딕"/>
          <w:color w:val="000000"/>
          <w:sz w:val="14"/>
          <w:szCs w:val="18"/>
        </w:rPr>
      </w:pPr>
    </w:p>
    <w:p w14:paraId="1579F021" w14:textId="73970FE8" w:rsidR="009835D7" w:rsidRPr="00F20DA1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="009C66F1" w:rsidRPr="00F20DA1">
        <w:rPr>
          <w:rFonts w:ascii="맑은 고딕" w:eastAsia="맑은 고딕" w:hAnsi="맑은 고딕"/>
          <w:b/>
          <w:color w:val="000000"/>
          <w:sz w:val="14"/>
          <w:szCs w:val="18"/>
        </w:rPr>
        <w:t>10</w:t>
      </w:r>
      <w:r w:rsidRPr="00F20DA1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="00873190" w:rsidRPr="00F20DA1">
        <w:rPr>
          <w:rFonts w:ascii="맑은 고딕" w:eastAsia="맑은 고딕" w:hAnsi="맑은 고딕" w:hint="eastAsia"/>
          <w:b/>
          <w:color w:val="000000"/>
          <w:sz w:val="14"/>
          <w:szCs w:val="18"/>
        </w:rPr>
        <w:t>비밀유지</w:t>
      </w:r>
      <w:r w:rsidRPr="00F20DA1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14:paraId="01FDF11E" w14:textId="77777777" w:rsidR="00936D74" w:rsidRPr="00F20DA1" w:rsidRDefault="00873190" w:rsidP="00F20DA1">
      <w:pPr>
        <w:tabs>
          <w:tab w:val="left" w:pos="284"/>
          <w:tab w:val="left" w:pos="600"/>
        </w:tabs>
        <w:ind w:leftChars="142" w:left="284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본 계약의 체결 및 이행으로 취득한 상대방의 업무상 비밀, 개인정보, 계약조건에 대하여 계약기간 및 계약기간의 만료일 이후에도 상대방의 사전 서면 동의 없이는 제3자에게 제공, 공개, 누설, 유출하거나 본 계약상 업무 수행 외의 목적으로 이용할 수 없다. </w:t>
      </w:r>
    </w:p>
    <w:p w14:paraId="0617B82F" w14:textId="77777777" w:rsidR="00873190" w:rsidRPr="00F20DA1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14:paraId="5701A3F7" w14:textId="054A2F65" w:rsidR="00873190" w:rsidRPr="00F20DA1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="009C66F1" w:rsidRPr="00F20DA1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손해배상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74FC10BC" w14:textId="77777777" w:rsidR="00873190" w:rsidRPr="00F20DA1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고의 또는 과실로 본 계약을 위반하거나 기타 위법행위를 한 일방 당사자는 이로 인해 상대방 또는 제3자에게 발생한 모든 손해에 대한 배상책임을 부담한다. </w:t>
      </w:r>
    </w:p>
    <w:p w14:paraId="051B014C" w14:textId="77777777" w:rsidR="00873190" w:rsidRPr="00F20DA1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제 </w:t>
      </w:r>
      <w:r w:rsidR="00A82F56" w:rsidRPr="00F20DA1">
        <w:rPr>
          <w:rFonts w:ascii="맑은 고딕" w:eastAsia="맑은 고딕" w:hAnsi="맑은 고딕" w:hint="eastAsia"/>
          <w:bCs/>
          <w:sz w:val="14"/>
          <w:szCs w:val="18"/>
        </w:rPr>
        <w:t>8</w:t>
      </w: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조에 의한 해지권의 행사는 손해배상의 청구에 영향을 미치지 아니한다. </w:t>
      </w:r>
      <w:r w:rsidRPr="00F20DA1">
        <w:rPr>
          <w:rFonts w:ascii="맑은 고딕" w:eastAsia="맑은 고딕" w:hAnsi="맑은 고딕"/>
          <w:bCs/>
          <w:sz w:val="14"/>
          <w:szCs w:val="18"/>
        </w:rPr>
        <w:br/>
      </w:r>
    </w:p>
    <w:p w14:paraId="780D83F8" w14:textId="0A08EFC4" w:rsidR="006679E1" w:rsidRPr="00F20DA1" w:rsidRDefault="006679E1" w:rsidP="006679E1">
      <w:pPr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 w:rsidRPr="00F20DA1">
        <w:rPr>
          <w:rFonts w:ascii="맑은 고딕" w:eastAsia="맑은 고딕" w:hAnsi="맑은 고딕"/>
          <w:b/>
          <w:bCs/>
          <w:sz w:val="14"/>
          <w:szCs w:val="18"/>
        </w:rPr>
        <w:t>1</w:t>
      </w:r>
      <w:r w:rsidR="009C66F1" w:rsidRPr="00F20DA1">
        <w:rPr>
          <w:rFonts w:ascii="맑은 고딕" w:eastAsia="맑은 고딕" w:hAnsi="맑은 고딕"/>
          <w:b/>
          <w:bCs/>
          <w:sz w:val="14"/>
          <w:szCs w:val="18"/>
        </w:rPr>
        <w:t>2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권리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∙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양도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등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F20DA1">
        <w:rPr>
          <w:rFonts w:ascii="맑은 고딕" w:eastAsia="맑은 고딕" w:hAnsi="맑은 고딕" w:hint="eastAsia"/>
          <w:b/>
          <w:bCs/>
          <w:sz w:val="14"/>
          <w:szCs w:val="18"/>
        </w:rPr>
        <w:t>금지</w:t>
      </w:r>
      <w:r w:rsidRPr="00F20DA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14:paraId="4E002C66" w14:textId="77777777" w:rsidR="00F20DA1" w:rsidRPr="00F20DA1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양 당사자는 상대방의 사전 서면동의 없이는 본 계약상의 권리 및 의무의 </w:t>
      </w:r>
    </w:p>
    <w:p w14:paraId="563CCFE7" w14:textId="77777777" w:rsidR="00F20DA1" w:rsidRPr="00F20DA1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>전부 또는 일부를 제3자에게 양도, 위임하거나 담보제공 등의 목적으로 처</w:t>
      </w:r>
    </w:p>
    <w:p w14:paraId="398CA63F" w14:textId="7600B4A5" w:rsidR="00873190" w:rsidRPr="00F20DA1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F20DA1">
        <w:rPr>
          <w:rFonts w:ascii="맑은 고딕" w:eastAsia="맑은 고딕" w:hAnsi="맑은 고딕" w:hint="eastAsia"/>
          <w:bCs/>
          <w:sz w:val="14"/>
          <w:szCs w:val="18"/>
        </w:rPr>
        <w:t xml:space="preserve">분할 수 없다. </w:t>
      </w:r>
    </w:p>
    <w:p w14:paraId="63D2A11E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27BDAC3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04841CAC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B4C9DF1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5540DE1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4A536B9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713123B5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0533C20E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DA84AC2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C48CCBE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7FE36DCF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52F8A7C4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14:paraId="2848F6ED" w14:textId="77777777" w:rsidR="00883168" w:rsidRPr="00F20DA1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  <w:sectPr w:rsidR="00883168" w:rsidRPr="00F20DA1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1235AB15" w14:textId="77777777" w:rsidR="00936D74" w:rsidRPr="00F20DA1" w:rsidRDefault="00C916A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953979" wp14:editId="59CAA555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835775" cy="0"/>
                <wp:effectExtent l="0" t="0" r="2222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241B" id="AutoShape 10" o:spid="_x0000_s1026" type="#_x0000_t32" style="position:absolute;left:0;text-align:left;margin-left:0;margin-top:9.3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2FF0F4F5" w14:textId="77777777" w:rsidR="00936D74" w:rsidRPr="00F20DA1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49F23AE9" w14:textId="77777777" w:rsidR="00936D74" w:rsidRPr="00F20DA1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20DA1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20DA1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20DA1">
        <w:rPr>
          <w:rFonts w:asciiTheme="majorHAnsi" w:eastAsiaTheme="majorHAnsi" w:hAnsiTheme="majorHAnsi"/>
          <w:sz w:val="16"/>
          <w:szCs w:val="16"/>
        </w:rPr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2"/>
      <w:r w:rsidRPr="00F20DA1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3" w:name="Text6"/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20DA1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20DA1">
        <w:rPr>
          <w:rFonts w:asciiTheme="majorHAnsi" w:eastAsiaTheme="majorHAnsi" w:hAnsiTheme="majorHAnsi"/>
          <w:sz w:val="16"/>
          <w:szCs w:val="16"/>
        </w:rPr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3"/>
      <w:r w:rsidRPr="00F20DA1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4" w:name="Text7"/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20DA1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20DA1">
        <w:rPr>
          <w:rFonts w:asciiTheme="majorHAnsi" w:eastAsiaTheme="majorHAnsi" w:hAnsiTheme="majorHAnsi"/>
          <w:sz w:val="16"/>
          <w:szCs w:val="16"/>
        </w:rPr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20DA1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4"/>
      <w:r w:rsidRPr="00F20DA1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14:paraId="6CCAE9AA" w14:textId="77777777" w:rsidR="00936D74" w:rsidRPr="00F20DA1" w:rsidRDefault="00936D74" w:rsidP="00936D74">
      <w:pPr>
        <w:rPr>
          <w:rFonts w:asciiTheme="majorHAnsi" w:eastAsiaTheme="majorHAnsi" w:hAnsiTheme="majorHAnsi"/>
        </w:rPr>
      </w:pPr>
    </w:p>
    <w:p w14:paraId="3F73039D" w14:textId="77777777" w:rsidR="00936D74" w:rsidRPr="00F20DA1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20DA1" w14:paraId="391D802D" w14:textId="77777777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14:paraId="3A5E6465" w14:textId="77777777" w:rsidR="00936D74" w:rsidRPr="00F20DA1" w:rsidRDefault="00936D74" w:rsidP="00DE6BD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</w:t>
            </w:r>
            <w:r w:rsidR="00DE6BD6"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523E3FAC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20DA1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20DA1" w14:paraId="4F68D1D9" w14:textId="77777777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3BCB1E42" w14:textId="77777777"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7A5490A1" w14:textId="77777777"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3"/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</w:p>
          <w:p w14:paraId="193D7BB5" w14:textId="77777777"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2"/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14:paraId="66BF951C" w14:textId="77777777" w:rsidR="00936D74" w:rsidRPr="00F20DA1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7" w:name="Text74"/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20DA1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20DA1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5EC84284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20DA1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20DA1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43AC98A5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20DA1" w14:paraId="54C460DF" w14:textId="77777777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14:paraId="03475EDB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640EB60C" w14:textId="77777777" w:rsidR="007F350C" w:rsidRPr="00F20DA1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236AD6EF" w14:textId="77777777" w:rsidR="00936D74" w:rsidRPr="00F20DA1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20DA1" w14:paraId="54E581D5" w14:textId="77777777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14:paraId="0CC520E2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18B37BA" w14:textId="77777777" w:rsidR="00936D74" w:rsidRPr="00F20DA1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DE262B"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="00365D6B"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DA7D6F"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DE262B"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20DA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20DA1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3B2A91E" w14:textId="77777777" w:rsidR="00936D74" w:rsidRPr="00F20DA1" w:rsidRDefault="00936D74" w:rsidP="00936D74"/>
    <w:p w14:paraId="780E8F94" w14:textId="77777777" w:rsidR="00936D74" w:rsidRPr="00F20DA1" w:rsidRDefault="00C916A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20DA1"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E358791" wp14:editId="769EAFC5">
                <wp:simplePos x="0" y="0"/>
                <wp:positionH relativeFrom="column">
                  <wp:posOffset>-3810</wp:posOffset>
                </wp:positionH>
                <wp:positionV relativeFrom="paragraph">
                  <wp:posOffset>146684</wp:posOffset>
                </wp:positionV>
                <wp:extent cx="6835775" cy="0"/>
                <wp:effectExtent l="0" t="0" r="2222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6F6B" id="AutoShape 11" o:spid="_x0000_s1026" type="#_x0000_t32" style="position:absolute;left:0;text-align:left;margin-left:-.3pt;margin-top:11.55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14:paraId="61A71CFF" w14:textId="77777777" w:rsidR="00936D74" w:rsidRPr="00F20DA1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631042C5" w14:textId="77777777" w:rsidR="00F4519E" w:rsidRPr="00F20DA1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RPr="00F20DA1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01DE5B22" w14:textId="77777777" w:rsidR="00936D74" w:rsidRPr="00F20DA1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F20DA1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F20DA1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DA1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14:paraId="4A5AD97A" w14:textId="77777777" w:rsidR="00126BB6" w:rsidRPr="00F20DA1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14:paraId="1A560B05" w14:textId="77777777" w:rsidR="00E974A7" w:rsidRPr="00F20DA1" w:rsidRDefault="00126BB6" w:rsidP="00BE3F77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F20DA1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118"/>
        <w:gridCol w:w="2127"/>
        <w:gridCol w:w="3435"/>
      </w:tblGrid>
      <w:tr w:rsidR="00422056" w:rsidRPr="00F20DA1" w14:paraId="1A55D458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1864C" w14:textId="77777777" w:rsidR="00422056" w:rsidRPr="00F20DA1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F20DA1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9F663" w14:textId="77777777" w:rsidR="00422056" w:rsidRPr="00F20DA1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bookmarkStart w:id="8" w:name="_GoBack"/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bookmarkEnd w:id="8"/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E19A4" w14:textId="77777777" w:rsidR="00422056" w:rsidRPr="00F20DA1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9A9513" w14:textId="77777777" w:rsidR="00422056" w:rsidRPr="00F20DA1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</w:tr>
      <w:tr w:rsidR="00F34915" w:rsidRPr="00F20DA1" w14:paraId="32A69B3B" w14:textId="777777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FF0A9" w14:textId="77777777" w:rsidR="00F34915" w:rsidRPr="00F20DA1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F20DA1"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0622F" w14:textId="77777777" w:rsidR="00F34915" w:rsidRPr="00F20DA1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34FEE" w14:textId="77777777" w:rsidR="00F34915" w:rsidRPr="00F20DA1" w:rsidRDefault="00F34915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5E59C5" w14:textId="77777777" w:rsidR="00F34915" w:rsidRPr="00F20DA1" w:rsidRDefault="00C63070" w:rsidP="00C63070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F34915" w:rsidRPr="00F20DA1">
              <w:rPr>
                <w:rFonts w:ascii="맑은 고딕" w:eastAsia="맑은 고딕" w:hAnsi="맑은 고딕" w:hint="eastAsia"/>
              </w:rPr>
              <w:t xml:space="preserve">        </w:t>
            </w:r>
            <w:r w:rsidRPr="00F20DA1">
              <w:rPr>
                <w:rFonts w:ascii="맑은 고딕" w:eastAsia="맑은 고딕" w:hAnsi="맑은 고딕" w:hint="eastAsia"/>
              </w:rPr>
              <w:t xml:space="preserve">  </w:t>
            </w:r>
            <w:r w:rsidR="00F34915" w:rsidRPr="00F20DA1">
              <w:rPr>
                <w:rFonts w:ascii="맑은 고딕" w:eastAsia="맑은 고딕" w:hAnsi="맑은 고딕" w:hint="eastAsia"/>
              </w:rPr>
              <w:t xml:space="preserve">  /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F34915" w:rsidRPr="00F20DA1">
              <w:rPr>
                <w:rFonts w:ascii="맑은 고딕" w:eastAsia="맑은 고딕" w:hAnsi="맑은 고딕" w:hint="eastAsia"/>
              </w:rPr>
              <w:t xml:space="preserve">               </w:t>
            </w:r>
          </w:p>
        </w:tc>
      </w:tr>
    </w:tbl>
    <w:p w14:paraId="3C9DF6E8" w14:textId="77777777" w:rsidR="006F261D" w:rsidRPr="00F20DA1" w:rsidRDefault="00F34915" w:rsidP="00F34915">
      <w:pPr>
        <w:pStyle w:val="a7"/>
        <w:numPr>
          <w:ilvl w:val="0"/>
          <w:numId w:val="20"/>
        </w:numPr>
        <w:autoSpaceDE w:val="0"/>
        <w:autoSpaceDN w:val="0"/>
        <w:ind w:leftChars="0"/>
        <w:rPr>
          <w:rFonts w:ascii="맑은 고딕" w:eastAsia="맑은 고딕" w:hAnsi="맑은 고딕"/>
        </w:rPr>
      </w:pPr>
      <w:r w:rsidRPr="00F20DA1">
        <w:rPr>
          <w:rFonts w:ascii="맑은 고딕" w:eastAsia="맑은 고딕" w:hAnsi="맑은 고딕" w:hint="eastAsia"/>
        </w:rPr>
        <w:t xml:space="preserve">담당자명, 직장/휴대전화번호는 이용하는 카드사에 제공됩니다. </w:t>
      </w:r>
    </w:p>
    <w:p w14:paraId="1315FF45" w14:textId="77777777" w:rsidR="001E7879" w:rsidRPr="00F20DA1" w:rsidRDefault="001E7879" w:rsidP="00385FA4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14:paraId="4DEEBD80" w14:textId="77777777" w:rsidR="005159B6" w:rsidRPr="00F20DA1" w:rsidRDefault="00BE3F77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F20DA1">
        <w:rPr>
          <w:rFonts w:ascii="맑은 고딕" w:eastAsia="맑은 고딕" w:hAnsi="맑은 고딕" w:hint="eastAsia"/>
          <w:b/>
        </w:rPr>
        <w:t>2</w:t>
      </w:r>
      <w:r w:rsidR="005159B6" w:rsidRPr="00F20DA1">
        <w:rPr>
          <w:rFonts w:ascii="맑은 고딕" w:eastAsia="맑은 고딕" w:hAnsi="맑은 고딕" w:hint="eastAsia"/>
          <w:b/>
        </w:rPr>
        <w:t xml:space="preserve">. </w:t>
      </w:r>
      <w:r w:rsidR="001E7879" w:rsidRPr="00F20DA1">
        <w:rPr>
          <w:rFonts w:ascii="맑은 고딕" w:eastAsia="맑은 고딕" w:hAnsi="맑은 고딕" w:hint="eastAsia"/>
          <w:b/>
        </w:rPr>
        <w:t>신청정보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3590"/>
        <w:gridCol w:w="4678"/>
        <w:gridCol w:w="2312"/>
      </w:tblGrid>
      <w:tr w:rsidR="00F34915" w:rsidRPr="00F20DA1" w14:paraId="4AB61BC6" w14:textId="77777777" w:rsidTr="004B51F6">
        <w:trPr>
          <w:trHeight w:val="434"/>
          <w:jc w:val="center"/>
        </w:trPr>
        <w:tc>
          <w:tcPr>
            <w:tcW w:w="3590" w:type="dxa"/>
            <w:vAlign w:val="center"/>
          </w:tcPr>
          <w:p w14:paraId="5AE8C39F" w14:textId="77777777"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신청 정보</w:t>
            </w:r>
          </w:p>
        </w:tc>
        <w:tc>
          <w:tcPr>
            <w:tcW w:w="4678" w:type="dxa"/>
            <w:vAlign w:val="center"/>
          </w:tcPr>
          <w:p w14:paraId="2EA588B9" w14:textId="77777777" w:rsidR="00F34915" w:rsidRPr="00F20DA1" w:rsidRDefault="00F34915" w:rsidP="007F350C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DI코드</w:t>
            </w:r>
          </w:p>
        </w:tc>
        <w:tc>
          <w:tcPr>
            <w:tcW w:w="2312" w:type="dxa"/>
            <w:vAlign w:val="center"/>
          </w:tcPr>
          <w:p w14:paraId="1F7AF282" w14:textId="77777777"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F34915" w:rsidRPr="00F20DA1" w14:paraId="58CDBACF" w14:textId="77777777" w:rsidTr="004B51F6">
        <w:trPr>
          <w:trHeight w:val="484"/>
          <w:jc w:val="center"/>
        </w:trPr>
        <w:tc>
          <w:tcPr>
            <w:tcW w:w="3590" w:type="dxa"/>
            <w:vAlign w:val="center"/>
          </w:tcPr>
          <w:p w14:paraId="47545DC3" w14:textId="77777777"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 xml:space="preserve">CI/DI </w:t>
            </w:r>
            <w:r w:rsidRPr="00F20DA1">
              <w:rPr>
                <w:rFonts w:ascii="맑은 고딕" w:eastAsia="맑은 고딕" w:hAnsi="맑은 고딕"/>
              </w:rPr>
              <w:t>(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F20DA1">
              <w:rPr>
                <w:rFonts w:ascii="맑은 고딕" w:eastAsia="맑은 고딕" w:hAnsi="맑은 고딕"/>
              </w:rPr>
              <w:t>)</w:t>
            </w:r>
            <w:r w:rsidRPr="00F20DA1">
              <w:rPr>
                <w:rFonts w:ascii="맑은 고딕" w:eastAsia="맑은 고딕" w:hAnsi="맑은 고딕" w:hint="eastAsia"/>
              </w:rPr>
              <w:t xml:space="preserve">   DI (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F20DA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4678" w:type="dxa"/>
            <w:vAlign w:val="center"/>
          </w:tcPr>
          <w:p w14:paraId="0A9DCBB9" w14:textId="77777777" w:rsidR="00F34915" w:rsidRPr="00F20DA1" w:rsidRDefault="00C63070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312" w:type="dxa"/>
            <w:vAlign w:val="center"/>
          </w:tcPr>
          <w:p w14:paraId="629D2F6D" w14:textId="77777777" w:rsidR="00007EBA" w:rsidRPr="00F20DA1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 xml:space="preserve">DI코드는 해당되는 </w:t>
            </w:r>
          </w:p>
          <w:p w14:paraId="433163C8" w14:textId="77777777" w:rsidR="00F34915" w:rsidRPr="00F20DA1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경우만 입력</w:t>
            </w:r>
          </w:p>
        </w:tc>
      </w:tr>
    </w:tbl>
    <w:p w14:paraId="67847828" w14:textId="77777777" w:rsidR="00F34915" w:rsidRPr="00F20DA1" w:rsidRDefault="00F3491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</w:p>
    <w:p w14:paraId="60027204" w14:textId="3E5A79E7" w:rsidR="00AD6E85" w:rsidRPr="00F20DA1" w:rsidRDefault="00AD6E8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F20DA1">
        <w:rPr>
          <w:rFonts w:ascii="맑은 고딕" w:eastAsia="맑은 고딕" w:hAnsi="맑은 고딕" w:hint="eastAsia"/>
          <w:b/>
        </w:rPr>
        <w:t>3. 서비스 인증료</w:t>
      </w:r>
      <w:r w:rsidR="00225771" w:rsidRPr="00F20DA1">
        <w:rPr>
          <w:rFonts w:ascii="맑은 고딕" w:eastAsia="맑은 고딕" w:hAnsi="맑은 고딕" w:hint="eastAsia"/>
          <w:b/>
        </w:rPr>
        <w:t xml:space="preserve"> 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402"/>
        <w:gridCol w:w="2410"/>
        <w:gridCol w:w="2312"/>
      </w:tblGrid>
      <w:tr w:rsidR="005159B6" w:rsidRPr="00F20DA1" w14:paraId="427F80F8" w14:textId="77777777" w:rsidTr="009F1329">
        <w:trPr>
          <w:trHeight w:val="491"/>
          <w:jc w:val="center"/>
        </w:trPr>
        <w:tc>
          <w:tcPr>
            <w:tcW w:w="2456" w:type="dxa"/>
            <w:vAlign w:val="center"/>
          </w:tcPr>
          <w:p w14:paraId="58DCFB56" w14:textId="77777777" w:rsidR="005159B6" w:rsidRPr="00F20DA1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3402" w:type="dxa"/>
            <w:vAlign w:val="center"/>
          </w:tcPr>
          <w:p w14:paraId="30A3040F" w14:textId="77777777" w:rsidR="005159B6" w:rsidRPr="00F20DA1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산정</w:t>
            </w:r>
            <w:r w:rsidR="00497CDB" w:rsidRPr="00F20DA1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20DA1">
              <w:rPr>
                <w:rFonts w:ascii="맑은 고딕" w:eastAsia="맑은 고딕" w:hAnsi="맑은 고딕" w:hint="eastAsia"/>
                <w:b/>
              </w:rPr>
              <w:t>대상</w:t>
            </w:r>
          </w:p>
        </w:tc>
        <w:tc>
          <w:tcPr>
            <w:tcW w:w="2410" w:type="dxa"/>
            <w:vAlign w:val="center"/>
          </w:tcPr>
          <w:p w14:paraId="78DF89EA" w14:textId="77777777" w:rsidR="005159B6" w:rsidRPr="00F20DA1" w:rsidRDefault="009C603C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서비스</w:t>
            </w:r>
            <w:r w:rsidR="00AD6E85" w:rsidRPr="00F20DA1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20DA1">
              <w:rPr>
                <w:rFonts w:ascii="맑은 고딕" w:eastAsia="맑은 고딕" w:hAnsi="맑은 고딕" w:hint="eastAsia"/>
                <w:b/>
              </w:rPr>
              <w:t>인증료</w:t>
            </w:r>
          </w:p>
        </w:tc>
        <w:tc>
          <w:tcPr>
            <w:tcW w:w="2312" w:type="dxa"/>
            <w:vAlign w:val="center"/>
          </w:tcPr>
          <w:p w14:paraId="32BAC760" w14:textId="77777777" w:rsidR="005159B6" w:rsidRPr="00F20DA1" w:rsidRDefault="005159B6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20DA1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F20DA1" w14:paraId="59536B37" w14:textId="77777777" w:rsidTr="009F1329">
        <w:trPr>
          <w:trHeight w:val="427"/>
          <w:jc w:val="center"/>
        </w:trPr>
        <w:tc>
          <w:tcPr>
            <w:tcW w:w="2456" w:type="dxa"/>
            <w:vAlign w:val="center"/>
          </w:tcPr>
          <w:p w14:paraId="308394CB" w14:textId="77777777" w:rsidR="001E7879" w:rsidRPr="00F20DA1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신용카드 본인확인</w:t>
            </w:r>
          </w:p>
        </w:tc>
        <w:tc>
          <w:tcPr>
            <w:tcW w:w="3402" w:type="dxa"/>
            <w:vAlign w:val="center"/>
          </w:tcPr>
          <w:p w14:paraId="42EFFC66" w14:textId="77777777" w:rsidR="00EC3ABF" w:rsidRPr="00F20DA1" w:rsidRDefault="001E7879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성공</w:t>
            </w:r>
            <w:r w:rsidR="009F1329" w:rsidRPr="00F20DA1">
              <w:rPr>
                <w:rFonts w:ascii="맑은 고딕" w:eastAsia="맑은 고딕" w:hAnsi="맑은 고딕" w:hint="eastAsia"/>
              </w:rPr>
              <w:t>건</w:t>
            </w:r>
            <w:r w:rsidRPr="00F20DA1">
              <w:rPr>
                <w:rFonts w:ascii="맑은 고딕" w:eastAsia="맑은 고딕" w:hAnsi="맑은 고딕" w:hint="eastAsia"/>
              </w:rPr>
              <w:t xml:space="preserve">당 </w:t>
            </w:r>
            <w:r w:rsidRPr="00F20DA1">
              <w:rPr>
                <w:rFonts w:ascii="맑은 고딕" w:eastAsia="맑은 고딕" w:hAnsi="맑은 고딕"/>
              </w:rPr>
              <w:t>(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F20DA1">
              <w:rPr>
                <w:rFonts w:ascii="맑은 고딕" w:eastAsia="맑은 고딕" w:hAnsi="맑은 고딕"/>
              </w:rPr>
              <w:t>)</w:t>
            </w:r>
            <w:r w:rsidRPr="00F20DA1">
              <w:rPr>
                <w:rFonts w:ascii="맑은 고딕" w:eastAsia="맑은 고딕" w:hAnsi="맑은 고딕" w:hint="eastAsia"/>
              </w:rPr>
              <w:t xml:space="preserve"> </w:t>
            </w:r>
          </w:p>
          <w:p w14:paraId="0BB2A7EE" w14:textId="77777777" w:rsidR="001E7879" w:rsidRPr="00F20DA1" w:rsidRDefault="00EC3ABF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성공+실패</w:t>
            </w:r>
            <w:r w:rsidR="009F1329" w:rsidRPr="00F20DA1">
              <w:rPr>
                <w:rFonts w:ascii="맑은 고딕" w:eastAsia="맑은 고딕" w:hAnsi="맑은 고딕" w:hint="eastAsia"/>
              </w:rPr>
              <w:t>건</w:t>
            </w:r>
            <w:r w:rsidR="001E7879" w:rsidRPr="00F20DA1">
              <w:rPr>
                <w:rFonts w:ascii="맑은 고딕" w:eastAsia="맑은 고딕" w:hAnsi="맑은 고딕" w:hint="eastAsia"/>
              </w:rPr>
              <w:t>당</w:t>
            </w:r>
            <w:r w:rsidR="00FC7B01" w:rsidRPr="00F20DA1">
              <w:rPr>
                <w:rFonts w:ascii="맑은 고딕" w:eastAsia="맑은 고딕" w:hAnsi="맑은 고딕" w:hint="eastAsia"/>
              </w:rPr>
              <w:t xml:space="preserve"> </w:t>
            </w:r>
            <w:r w:rsidR="001E7879" w:rsidRPr="00F20DA1">
              <w:rPr>
                <w:rFonts w:ascii="맑은 고딕" w:eastAsia="맑은 고딕" w:hAnsi="맑은 고딕" w:hint="eastAsia"/>
              </w:rPr>
              <w:t>(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1E7879" w:rsidRPr="00F20DA1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410" w:type="dxa"/>
            <w:vAlign w:val="center"/>
          </w:tcPr>
          <w:p w14:paraId="5FE104E4" w14:textId="422555E3" w:rsidR="001E7879" w:rsidRPr="00F20DA1" w:rsidRDefault="00C63070" w:rsidP="009F1329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20DA1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1E7879" w:rsidRPr="00F20DA1">
              <w:rPr>
                <w:rFonts w:ascii="맑은 고딕" w:eastAsia="맑은 고딕" w:hAnsi="맑은 고딕" w:hint="eastAsia"/>
              </w:rPr>
              <w:t>원</w:t>
            </w:r>
            <w:r w:rsidR="00225771" w:rsidRPr="00F20DA1">
              <w:rPr>
                <w:rFonts w:ascii="맑은 고딕" w:eastAsia="맑은 고딕" w:hAnsi="맑은 고딕" w:hint="eastAsia"/>
              </w:rPr>
              <w:t xml:space="preserve"> </w:t>
            </w:r>
            <w:r w:rsidR="00225771" w:rsidRPr="00F20DA1">
              <w:rPr>
                <w:rFonts w:ascii="맑은 고딕" w:eastAsia="맑은 고딕" w:hAnsi="맑은 고딕"/>
              </w:rPr>
              <w:t>(건</w:t>
            </w:r>
            <w:r w:rsidR="00225771" w:rsidRPr="00F20DA1">
              <w:rPr>
                <w:rFonts w:ascii="맑은 고딕" w:eastAsia="맑은 고딕" w:hAnsi="맑은 고딕" w:hint="eastAsia"/>
              </w:rPr>
              <w:t>당</w:t>
            </w:r>
            <w:r w:rsidR="00225771" w:rsidRPr="00F20DA1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2312" w:type="dxa"/>
            <w:vAlign w:val="center"/>
          </w:tcPr>
          <w:p w14:paraId="568577D8" w14:textId="77777777" w:rsidR="001E7879" w:rsidRPr="00F20DA1" w:rsidRDefault="00866CD1" w:rsidP="009F1329">
            <w:pPr>
              <w:jc w:val="center"/>
              <w:rPr>
                <w:rFonts w:ascii="맑은 고딕" w:eastAsia="맑은 고딕" w:hAnsi="맑은 고딕"/>
              </w:rPr>
            </w:pPr>
            <w:r w:rsidRPr="00F20DA1">
              <w:rPr>
                <w:rFonts w:ascii="맑은 고딕" w:eastAsia="맑은 고딕" w:hAnsi="맑은 고딕" w:hint="eastAsia"/>
              </w:rPr>
              <w:t>부가세 별도</w:t>
            </w:r>
          </w:p>
        </w:tc>
      </w:tr>
    </w:tbl>
    <w:p w14:paraId="7044FD56" w14:textId="77777777" w:rsid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  <w:r w:rsidRPr="00F20DA1">
        <w:rPr>
          <w:rFonts w:ascii="맑은 고딕" w:eastAsia="맑은 고딕" w:hAnsi="맑은 고딕" w:hint="eastAsia"/>
        </w:rPr>
        <w:t xml:space="preserve">※ 성공 : 이용자의 본인확인이 완료되어, </w:t>
      </w:r>
      <w:r w:rsidRPr="00F20DA1">
        <w:rPr>
          <w:rFonts w:ascii="맑은 고딕" w:eastAsia="맑은 고딕" w:hAnsi="맑은 고딕"/>
        </w:rPr>
        <w:t>“</w:t>
      </w:r>
      <w:r w:rsidRPr="00F20DA1">
        <w:rPr>
          <w:rFonts w:ascii="맑은 고딕" w:eastAsia="맑은 고딕" w:hAnsi="맑은 고딕" w:hint="eastAsia"/>
        </w:rPr>
        <w:t>을</w:t>
      </w:r>
      <w:r w:rsidRPr="00F20DA1">
        <w:rPr>
          <w:rFonts w:ascii="맑은 고딕" w:eastAsia="맑은 고딕" w:hAnsi="맑은 고딕"/>
        </w:rPr>
        <w:t>”</w:t>
      </w:r>
      <w:r w:rsidRPr="00F20DA1">
        <w:rPr>
          <w:rFonts w:ascii="맑은 고딕" w:eastAsia="맑은 고딕" w:hAnsi="맑은 고딕" w:hint="eastAsia"/>
        </w:rPr>
        <w:t>이 CI나 DI를 전송한 경우를 말한다.</w:t>
      </w:r>
      <w:r>
        <w:rPr>
          <w:rFonts w:ascii="맑은 고딕" w:eastAsia="맑은 고딕" w:hAnsi="맑은 고딕" w:hint="eastAsia"/>
        </w:rPr>
        <w:t xml:space="preserve"> </w:t>
      </w:r>
    </w:p>
    <w:p w14:paraId="21B7BCB6" w14:textId="77777777" w:rsidR="009043A4" w:rsidRP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20CF5E52" w14:textId="532FF348" w:rsidR="001E7879" w:rsidRPr="00BE3F77" w:rsidRDefault="00AD6E85" w:rsidP="001E7879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  <w:r w:rsidRPr="00F20DA1">
        <w:rPr>
          <w:rFonts w:ascii="맑은 고딕" w:eastAsia="맑은 고딕" w:hAnsi="맑은 고딕" w:hint="eastAsia"/>
          <w:b/>
        </w:rPr>
        <w:t>4</w:t>
      </w:r>
      <w:r w:rsidR="001E7879" w:rsidRPr="00F20DA1">
        <w:rPr>
          <w:rFonts w:ascii="맑은 고딕" w:eastAsia="맑은 고딕" w:hAnsi="맑은 고딕" w:hint="eastAsia"/>
          <w:b/>
        </w:rPr>
        <w:t xml:space="preserve">. </w:t>
      </w:r>
      <w:r w:rsidR="00B9194A" w:rsidRPr="00F20DA1">
        <w:rPr>
          <w:rFonts w:ascii="맑은 고딕" w:eastAsia="맑은 고딕" w:hAnsi="맑은 고딕" w:hint="eastAsia"/>
          <w:b/>
        </w:rPr>
        <w:t>입금</w:t>
      </w:r>
      <w:r w:rsidR="001E7879" w:rsidRPr="00F20DA1">
        <w:rPr>
          <w:rFonts w:ascii="맑은 고딕" w:eastAsia="맑은 고딕" w:hAnsi="맑은 고딕"/>
          <w:b/>
        </w:rPr>
        <w:t xml:space="preserve">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1E7879" w:rsidRPr="00BE3F77" w14:paraId="2D7D41DA" w14:textId="77777777" w:rsidTr="00FC7B01">
        <w:trPr>
          <w:trHeight w:val="434"/>
          <w:jc w:val="center"/>
        </w:trPr>
        <w:tc>
          <w:tcPr>
            <w:tcW w:w="2456" w:type="dxa"/>
            <w:vAlign w:val="center"/>
          </w:tcPr>
          <w:p w14:paraId="4E623F36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14:paraId="2A1FE923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14:paraId="253FBA7C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14:paraId="18E1E790" w14:textId="77777777"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14:paraId="1326DA36" w14:textId="77777777" w:rsidTr="009F1329">
        <w:trPr>
          <w:trHeight w:val="484"/>
          <w:jc w:val="center"/>
        </w:trPr>
        <w:tc>
          <w:tcPr>
            <w:tcW w:w="2456" w:type="dxa"/>
            <w:vAlign w:val="center"/>
          </w:tcPr>
          <w:p w14:paraId="39540710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14:paraId="679FB37F" w14:textId="77777777" w:rsidR="001E7879" w:rsidRPr="00BE3F77" w:rsidRDefault="00E74F26" w:rsidP="009F1329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14:paraId="74B6024C" w14:textId="77777777"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14:paraId="058324C9" w14:textId="0F1EC2E7" w:rsidR="001E7879" w:rsidRPr="00BE3F77" w:rsidRDefault="001E7879" w:rsidP="00CE7DC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 2</w:t>
            </w:r>
            <w:r w:rsidR="00CE7DC8"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>일</w:t>
            </w:r>
            <w:r w:rsidR="001724A0">
              <w:rPr>
                <w:rFonts w:ascii="맑은 고딕" w:eastAsia="맑은 고딕" w:hAnsi="맑은 고딕" w:hint="eastAsia"/>
              </w:rPr>
              <w:t>까지</w:t>
            </w:r>
          </w:p>
        </w:tc>
      </w:tr>
    </w:tbl>
    <w:p w14:paraId="548DFD04" w14:textId="77777777" w:rsidR="001E7879" w:rsidRDefault="001E7879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66307385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6BCC92D3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22299CDE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3173C000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40998130" w14:textId="77777777"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5BFDE953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36ECFBA8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3C7F2217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744B9FD3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143F48D5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5AD9CB80" w14:textId="77777777"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14:paraId="7060C936" w14:textId="77777777" w:rsidR="00F1638D" w:rsidRDefault="00F1638D" w:rsidP="00AD6E85">
      <w:pPr>
        <w:autoSpaceDE w:val="0"/>
        <w:autoSpaceDN w:val="0"/>
        <w:rPr>
          <w:rFonts w:ascii="맑은 고딕" w:eastAsia="맑은 고딕" w:hAnsi="맑은 고딕"/>
        </w:rPr>
      </w:pPr>
    </w:p>
    <w:p w14:paraId="4C14030B" w14:textId="77777777" w:rsidR="00B44F5A" w:rsidRPr="00B44F5A" w:rsidRDefault="00B44F5A" w:rsidP="00BE3F77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14:paraId="36C5A286" w14:textId="77777777" w:rsidR="00795E00" w:rsidRPr="00F1638D" w:rsidRDefault="00F1638D" w:rsidP="00F1638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이용 계약서 접수 안내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0580"/>
      </w:tblGrid>
      <w:tr w:rsidR="00F1638D" w:rsidRPr="00F1638D" w14:paraId="21E67FD8" w14:textId="77777777" w:rsidTr="00F1638D">
        <w:trPr>
          <w:trHeight w:val="138"/>
          <w:jc w:val="center"/>
        </w:trPr>
        <w:tc>
          <w:tcPr>
            <w:tcW w:w="10580" w:type="dxa"/>
            <w:vAlign w:val="center"/>
          </w:tcPr>
          <w:p w14:paraId="56F8CD3D" w14:textId="32668984" w:rsidR="00B44F5A" w:rsidRPr="00F1638D" w:rsidRDefault="00B44F5A" w:rsidP="007F552D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보내실 곳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: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(04517) 서울특별시 중구 통일로 92</w:t>
            </w:r>
            <w:r w:rsidR="007F552D" w:rsidRPr="007F552D">
              <w:rPr>
                <w:rFonts w:asciiTheme="majorHAnsi" w:eastAsiaTheme="majorHAnsi" w:hAnsiTheme="maj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KG타워 14, 15층 </w:t>
            </w:r>
            <w:r w:rsidRPr="007F552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㈜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케이지이니시스 </w:t>
            </w:r>
            <w:r w:rsidR="001724A0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파트너매니지먼트1팀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 앞</w:t>
            </w:r>
          </w:p>
        </w:tc>
      </w:tr>
      <w:tr w:rsidR="00F1638D" w:rsidRPr="00F1638D" w14:paraId="3717CAF9" w14:textId="77777777" w:rsidTr="00F1638D">
        <w:trPr>
          <w:trHeight w:val="64"/>
          <w:jc w:val="center"/>
        </w:trPr>
        <w:tc>
          <w:tcPr>
            <w:tcW w:w="10580" w:type="dxa"/>
            <w:vAlign w:val="center"/>
          </w:tcPr>
          <w:p w14:paraId="22C33D6A" w14:textId="77777777" w:rsidR="00B44F5A" w:rsidRPr="00F1638D" w:rsidRDefault="00B44F5A" w:rsidP="00B44F5A">
            <w:pPr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문의사항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 1588-4954</w:t>
            </w:r>
          </w:p>
        </w:tc>
      </w:tr>
    </w:tbl>
    <w:p w14:paraId="26D28687" w14:textId="77777777" w:rsidR="00795E00" w:rsidRPr="00F1638D" w:rsidRDefault="00B44F5A" w:rsidP="00B44F5A">
      <w:pPr>
        <w:autoSpaceDE w:val="0"/>
        <w:autoSpaceDN w:val="0"/>
        <w:ind w:firstLine="180"/>
        <w:rPr>
          <w:rFonts w:ascii="맑은 고딕" w:eastAsia="맑은 고딕" w:hAnsi="맑은 고딕"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※ 계약서는 반드시 등기우편으로 </w:t>
      </w:r>
      <w:r w:rsidR="00F1638D"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발송하여 </w:t>
      </w: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>주시기 바랍니다.</w:t>
      </w:r>
      <w:r w:rsidRPr="00F1638D">
        <w:rPr>
          <w:rFonts w:ascii="맑은 고딕" w:eastAsia="맑은 고딕" w:hAnsi="맑은 고딕"/>
          <w:color w:val="595959" w:themeColor="text1" w:themeTint="A6"/>
          <w:sz w:val="18"/>
          <w:szCs w:val="18"/>
        </w:rPr>
        <w:t xml:space="preserve"> </w:t>
      </w:r>
    </w:p>
    <w:sectPr w:rsidR="00795E00" w:rsidRPr="00F1638D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0D06" w14:textId="77777777" w:rsidR="00D23EA5" w:rsidRDefault="00D23EA5" w:rsidP="009F664D">
      <w:r>
        <w:separator/>
      </w:r>
    </w:p>
  </w:endnote>
  <w:endnote w:type="continuationSeparator" w:id="0">
    <w:p w14:paraId="02B2D0FC" w14:textId="77777777" w:rsidR="00D23EA5" w:rsidRDefault="00D23EA5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83168" w14:paraId="27141E64" w14:textId="77777777" w:rsidTr="00110765">
      <w:trPr>
        <w:trHeight w:val="414"/>
      </w:trPr>
      <w:tc>
        <w:tcPr>
          <w:tcW w:w="10773" w:type="dxa"/>
        </w:tcPr>
        <w:p w14:paraId="199A2951" w14:textId="77777777" w:rsidR="00883168" w:rsidRPr="002F1B45" w:rsidRDefault="0088316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1724A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1724A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A2FCE8F" w14:textId="77777777" w:rsidR="00883168" w:rsidRDefault="00883168" w:rsidP="00110765">
          <w:pPr>
            <w:pStyle w:val="a4"/>
          </w:pPr>
        </w:p>
      </w:tc>
    </w:tr>
  </w:tbl>
  <w:p w14:paraId="49DE9F05" w14:textId="77777777" w:rsidR="00883168" w:rsidRPr="00110765" w:rsidRDefault="008831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A863" w14:textId="77777777" w:rsidR="00D23EA5" w:rsidRDefault="00D23EA5" w:rsidP="009F664D">
      <w:r>
        <w:separator/>
      </w:r>
    </w:p>
  </w:footnote>
  <w:footnote w:type="continuationSeparator" w:id="0">
    <w:p w14:paraId="47E1F684" w14:textId="77777777" w:rsidR="00D23EA5" w:rsidRDefault="00D23EA5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91"/>
      <w:gridCol w:w="7273"/>
      <w:gridCol w:w="2071"/>
    </w:tblGrid>
    <w:tr w:rsidR="00883168" w:rsidRPr="00025296" w14:paraId="1EEDD537" w14:textId="77777777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14:paraId="01BAC3A7" w14:textId="77777777" w:rsidR="00883168" w:rsidRPr="00025296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6303A190" wp14:editId="1D59F857">
                <wp:extent cx="727075" cy="360045"/>
                <wp:effectExtent l="19050" t="0" r="0" b="0"/>
                <wp:docPr id="6" name="그림 6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14:paraId="74F080BB" w14:textId="177A4F79" w:rsidR="00883168" w:rsidRPr="00302125" w:rsidRDefault="001724A0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카드</w:t>
          </w:r>
          <w:r w:rsidR="00883168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본인확인 서비스 이용에 관한 계약</w:t>
          </w:r>
          <w:r w:rsidR="00883168"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14:paraId="49878670" w14:textId="5D8B8E60" w:rsidR="00883168" w:rsidRPr="00ED3489" w:rsidRDefault="00883168" w:rsidP="001724A0">
          <w:pPr>
            <w:tabs>
              <w:tab w:val="center" w:pos="4252"/>
              <w:tab w:val="right" w:pos="8504"/>
            </w:tabs>
            <w:snapToGrid w:val="0"/>
            <w:spacing w:line="192" w:lineRule="auto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</w:p>
        <w:p w14:paraId="6F3D54DF" w14:textId="47672E62" w:rsidR="00883168" w:rsidRPr="00F82D11" w:rsidRDefault="00E707C3" w:rsidP="00F20DA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2020.05</w:t>
          </w:r>
          <w:r w:rsidR="00151FD2">
            <w:rPr>
              <w:rFonts w:asciiTheme="majorHAnsi" w:eastAsiaTheme="majorHAnsi" w:hAnsiTheme="majorHAnsi"/>
              <w:color w:val="FFFFFF" w:themeColor="background1"/>
              <w:sz w:val="14"/>
            </w:rPr>
            <w:t>..14</w:t>
          </w:r>
          <w:r w:rsidR="002D2396">
            <w:rPr>
              <w:rFonts w:asciiTheme="majorHAnsi" w:eastAsiaTheme="majorHAnsi" w:hAnsiTheme="majorHAnsi"/>
              <w:color w:val="FFFFFF" w:themeColor="background1"/>
              <w:sz w:val="14"/>
            </w:rPr>
            <w:t>_Ver.1.0</w:t>
          </w:r>
        </w:p>
      </w:tc>
    </w:tr>
  </w:tbl>
  <w:p w14:paraId="25196F88" w14:textId="77777777" w:rsidR="00883168" w:rsidRPr="009F664D" w:rsidRDefault="00883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E6B"/>
    <w:multiLevelType w:val="hybridMultilevel"/>
    <w:tmpl w:val="5FD27C8A"/>
    <w:lvl w:ilvl="0" w:tplc="0409000F">
      <w:start w:val="1"/>
      <w:numFmt w:val="decimal"/>
      <w:lvlText w:val="%1."/>
      <w:lvlJc w:val="left"/>
      <w:pPr>
        <w:ind w:left="1506" w:hanging="400"/>
      </w:pPr>
    </w:lvl>
    <w:lvl w:ilvl="1" w:tplc="04090019" w:tentative="1">
      <w:start w:val="1"/>
      <w:numFmt w:val="upperLetter"/>
      <w:lvlText w:val="%2."/>
      <w:lvlJc w:val="left"/>
      <w:pPr>
        <w:ind w:left="1906" w:hanging="400"/>
      </w:pPr>
    </w:lvl>
    <w:lvl w:ilvl="2" w:tplc="0409001B" w:tentative="1">
      <w:start w:val="1"/>
      <w:numFmt w:val="lowerRoman"/>
      <w:lvlText w:val="%3."/>
      <w:lvlJc w:val="right"/>
      <w:pPr>
        <w:ind w:left="2306" w:hanging="400"/>
      </w:pPr>
    </w:lvl>
    <w:lvl w:ilvl="3" w:tplc="0409000F" w:tentative="1">
      <w:start w:val="1"/>
      <w:numFmt w:val="decimal"/>
      <w:lvlText w:val="%4."/>
      <w:lvlJc w:val="left"/>
      <w:pPr>
        <w:ind w:left="2706" w:hanging="400"/>
      </w:pPr>
    </w:lvl>
    <w:lvl w:ilvl="4" w:tplc="04090019" w:tentative="1">
      <w:start w:val="1"/>
      <w:numFmt w:val="upperLetter"/>
      <w:lvlText w:val="%5."/>
      <w:lvlJc w:val="left"/>
      <w:pPr>
        <w:ind w:left="3106" w:hanging="400"/>
      </w:pPr>
    </w:lvl>
    <w:lvl w:ilvl="5" w:tplc="0409001B" w:tentative="1">
      <w:start w:val="1"/>
      <w:numFmt w:val="lowerRoman"/>
      <w:lvlText w:val="%6."/>
      <w:lvlJc w:val="right"/>
      <w:pPr>
        <w:ind w:left="3506" w:hanging="400"/>
      </w:pPr>
    </w:lvl>
    <w:lvl w:ilvl="6" w:tplc="0409000F" w:tentative="1">
      <w:start w:val="1"/>
      <w:numFmt w:val="decimal"/>
      <w:lvlText w:val="%7."/>
      <w:lvlJc w:val="left"/>
      <w:pPr>
        <w:ind w:left="3906" w:hanging="400"/>
      </w:pPr>
    </w:lvl>
    <w:lvl w:ilvl="7" w:tplc="04090019" w:tentative="1">
      <w:start w:val="1"/>
      <w:numFmt w:val="upperLetter"/>
      <w:lvlText w:val="%8."/>
      <w:lvlJc w:val="left"/>
      <w:pPr>
        <w:ind w:left="4306" w:hanging="400"/>
      </w:pPr>
    </w:lvl>
    <w:lvl w:ilvl="8" w:tplc="0409001B" w:tentative="1">
      <w:start w:val="1"/>
      <w:numFmt w:val="lowerRoman"/>
      <w:lvlText w:val="%9."/>
      <w:lvlJc w:val="right"/>
      <w:pPr>
        <w:ind w:left="4706" w:hanging="400"/>
      </w:pPr>
    </w:lvl>
  </w:abstractNum>
  <w:abstractNum w:abstractNumId="1" w15:restartNumberingAfterBreak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 w15:restartNumberingAfterBreak="0">
    <w:nsid w:val="17670683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4" w15:restartNumberingAfterBreak="0">
    <w:nsid w:val="1FF5216C"/>
    <w:multiLevelType w:val="hybridMultilevel"/>
    <w:tmpl w:val="88DE546E"/>
    <w:lvl w:ilvl="0" w:tplc="04090011">
      <w:start w:val="1"/>
      <w:numFmt w:val="decimalEnclosedCircle"/>
      <w:lvlText w:val="%1"/>
      <w:lvlJc w:val="left"/>
      <w:pPr>
        <w:ind w:left="1082" w:hanging="400"/>
      </w:pPr>
    </w:lvl>
    <w:lvl w:ilvl="1" w:tplc="04090019" w:tentative="1">
      <w:start w:val="1"/>
      <w:numFmt w:val="upperLetter"/>
      <w:lvlText w:val="%2."/>
      <w:lvlJc w:val="left"/>
      <w:pPr>
        <w:ind w:left="1482" w:hanging="400"/>
      </w:pPr>
    </w:lvl>
    <w:lvl w:ilvl="2" w:tplc="0409001B" w:tentative="1">
      <w:start w:val="1"/>
      <w:numFmt w:val="lowerRoman"/>
      <w:lvlText w:val="%3."/>
      <w:lvlJc w:val="right"/>
      <w:pPr>
        <w:ind w:left="1882" w:hanging="400"/>
      </w:pPr>
    </w:lvl>
    <w:lvl w:ilvl="3" w:tplc="0409000F" w:tentative="1">
      <w:start w:val="1"/>
      <w:numFmt w:val="decimal"/>
      <w:lvlText w:val="%4."/>
      <w:lvlJc w:val="left"/>
      <w:pPr>
        <w:ind w:left="2282" w:hanging="400"/>
      </w:pPr>
    </w:lvl>
    <w:lvl w:ilvl="4" w:tplc="04090019" w:tentative="1">
      <w:start w:val="1"/>
      <w:numFmt w:val="upperLetter"/>
      <w:lvlText w:val="%5."/>
      <w:lvlJc w:val="left"/>
      <w:pPr>
        <w:ind w:left="2682" w:hanging="400"/>
      </w:pPr>
    </w:lvl>
    <w:lvl w:ilvl="5" w:tplc="0409001B" w:tentative="1">
      <w:start w:val="1"/>
      <w:numFmt w:val="lowerRoman"/>
      <w:lvlText w:val="%6."/>
      <w:lvlJc w:val="right"/>
      <w:pPr>
        <w:ind w:left="3082" w:hanging="400"/>
      </w:pPr>
    </w:lvl>
    <w:lvl w:ilvl="6" w:tplc="0409000F" w:tentative="1">
      <w:start w:val="1"/>
      <w:numFmt w:val="decimal"/>
      <w:lvlText w:val="%7."/>
      <w:lvlJc w:val="left"/>
      <w:pPr>
        <w:ind w:left="3482" w:hanging="400"/>
      </w:pPr>
    </w:lvl>
    <w:lvl w:ilvl="7" w:tplc="04090019" w:tentative="1">
      <w:start w:val="1"/>
      <w:numFmt w:val="upperLetter"/>
      <w:lvlText w:val="%8."/>
      <w:lvlJc w:val="left"/>
      <w:pPr>
        <w:ind w:left="3882" w:hanging="400"/>
      </w:pPr>
    </w:lvl>
    <w:lvl w:ilvl="8" w:tplc="0409001B" w:tentative="1">
      <w:start w:val="1"/>
      <w:numFmt w:val="lowerRoman"/>
      <w:lvlText w:val="%9."/>
      <w:lvlJc w:val="right"/>
      <w:pPr>
        <w:ind w:left="4282" w:hanging="400"/>
      </w:pPr>
    </w:lvl>
  </w:abstractNum>
  <w:abstractNum w:abstractNumId="5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0E5BEB"/>
    <w:multiLevelType w:val="hybridMultilevel"/>
    <w:tmpl w:val="2712239E"/>
    <w:lvl w:ilvl="0" w:tplc="0409000F">
      <w:start w:val="1"/>
      <w:numFmt w:val="decimal"/>
      <w:lvlText w:val="%1."/>
      <w:lvlJc w:val="left"/>
      <w:pPr>
        <w:ind w:left="1646" w:hanging="400"/>
      </w:pPr>
    </w:lvl>
    <w:lvl w:ilvl="1" w:tplc="04090019" w:tentative="1">
      <w:start w:val="1"/>
      <w:numFmt w:val="upperLetter"/>
      <w:lvlText w:val="%2."/>
      <w:lvlJc w:val="left"/>
      <w:pPr>
        <w:ind w:left="2046" w:hanging="400"/>
      </w:pPr>
    </w:lvl>
    <w:lvl w:ilvl="2" w:tplc="0409001B" w:tentative="1">
      <w:start w:val="1"/>
      <w:numFmt w:val="lowerRoman"/>
      <w:lvlText w:val="%3."/>
      <w:lvlJc w:val="right"/>
      <w:pPr>
        <w:ind w:left="2446" w:hanging="400"/>
      </w:pPr>
    </w:lvl>
    <w:lvl w:ilvl="3" w:tplc="0409000F" w:tentative="1">
      <w:start w:val="1"/>
      <w:numFmt w:val="decimal"/>
      <w:lvlText w:val="%4."/>
      <w:lvlJc w:val="left"/>
      <w:pPr>
        <w:ind w:left="2846" w:hanging="400"/>
      </w:pPr>
    </w:lvl>
    <w:lvl w:ilvl="4" w:tplc="04090019" w:tentative="1">
      <w:start w:val="1"/>
      <w:numFmt w:val="upperLetter"/>
      <w:lvlText w:val="%5."/>
      <w:lvlJc w:val="left"/>
      <w:pPr>
        <w:ind w:left="3246" w:hanging="400"/>
      </w:pPr>
    </w:lvl>
    <w:lvl w:ilvl="5" w:tplc="0409001B" w:tentative="1">
      <w:start w:val="1"/>
      <w:numFmt w:val="lowerRoman"/>
      <w:lvlText w:val="%6."/>
      <w:lvlJc w:val="right"/>
      <w:pPr>
        <w:ind w:left="3646" w:hanging="400"/>
      </w:pPr>
    </w:lvl>
    <w:lvl w:ilvl="6" w:tplc="0409000F" w:tentative="1">
      <w:start w:val="1"/>
      <w:numFmt w:val="decimal"/>
      <w:lvlText w:val="%7."/>
      <w:lvlJc w:val="left"/>
      <w:pPr>
        <w:ind w:left="4046" w:hanging="400"/>
      </w:pPr>
    </w:lvl>
    <w:lvl w:ilvl="7" w:tplc="04090019" w:tentative="1">
      <w:start w:val="1"/>
      <w:numFmt w:val="upperLetter"/>
      <w:lvlText w:val="%8."/>
      <w:lvlJc w:val="left"/>
      <w:pPr>
        <w:ind w:left="4446" w:hanging="400"/>
      </w:pPr>
    </w:lvl>
    <w:lvl w:ilvl="8" w:tplc="0409001B" w:tentative="1">
      <w:start w:val="1"/>
      <w:numFmt w:val="lowerRoman"/>
      <w:lvlText w:val="%9."/>
      <w:lvlJc w:val="right"/>
      <w:pPr>
        <w:ind w:left="4846" w:hanging="400"/>
      </w:pPr>
    </w:lvl>
  </w:abstractNum>
  <w:abstractNum w:abstractNumId="10" w15:restartNumberingAfterBreak="0">
    <w:nsid w:val="3AB86BFF"/>
    <w:multiLevelType w:val="hybridMultilevel"/>
    <w:tmpl w:val="4BB6EC04"/>
    <w:lvl w:ilvl="0" w:tplc="8778791A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405D7C54"/>
    <w:multiLevelType w:val="hybridMultilevel"/>
    <w:tmpl w:val="7F64B81A"/>
    <w:lvl w:ilvl="0" w:tplc="04090011">
      <w:start w:val="1"/>
      <w:numFmt w:val="decimalEnclosedCircle"/>
      <w:lvlText w:val="%1"/>
      <w:lvlJc w:val="left"/>
      <w:pPr>
        <w:ind w:left="1082" w:hanging="400"/>
      </w:pPr>
    </w:lvl>
    <w:lvl w:ilvl="1" w:tplc="04090019" w:tentative="1">
      <w:start w:val="1"/>
      <w:numFmt w:val="upperLetter"/>
      <w:lvlText w:val="%2."/>
      <w:lvlJc w:val="left"/>
      <w:pPr>
        <w:ind w:left="1482" w:hanging="400"/>
      </w:pPr>
    </w:lvl>
    <w:lvl w:ilvl="2" w:tplc="0409001B" w:tentative="1">
      <w:start w:val="1"/>
      <w:numFmt w:val="lowerRoman"/>
      <w:lvlText w:val="%3."/>
      <w:lvlJc w:val="right"/>
      <w:pPr>
        <w:ind w:left="1882" w:hanging="400"/>
      </w:pPr>
    </w:lvl>
    <w:lvl w:ilvl="3" w:tplc="0409000F" w:tentative="1">
      <w:start w:val="1"/>
      <w:numFmt w:val="decimal"/>
      <w:lvlText w:val="%4."/>
      <w:lvlJc w:val="left"/>
      <w:pPr>
        <w:ind w:left="2282" w:hanging="400"/>
      </w:pPr>
    </w:lvl>
    <w:lvl w:ilvl="4" w:tplc="04090019" w:tentative="1">
      <w:start w:val="1"/>
      <w:numFmt w:val="upperLetter"/>
      <w:lvlText w:val="%5."/>
      <w:lvlJc w:val="left"/>
      <w:pPr>
        <w:ind w:left="2682" w:hanging="400"/>
      </w:pPr>
    </w:lvl>
    <w:lvl w:ilvl="5" w:tplc="0409001B" w:tentative="1">
      <w:start w:val="1"/>
      <w:numFmt w:val="lowerRoman"/>
      <w:lvlText w:val="%6."/>
      <w:lvlJc w:val="right"/>
      <w:pPr>
        <w:ind w:left="3082" w:hanging="400"/>
      </w:pPr>
    </w:lvl>
    <w:lvl w:ilvl="6" w:tplc="0409000F" w:tentative="1">
      <w:start w:val="1"/>
      <w:numFmt w:val="decimal"/>
      <w:lvlText w:val="%7."/>
      <w:lvlJc w:val="left"/>
      <w:pPr>
        <w:ind w:left="3482" w:hanging="400"/>
      </w:pPr>
    </w:lvl>
    <w:lvl w:ilvl="7" w:tplc="04090019" w:tentative="1">
      <w:start w:val="1"/>
      <w:numFmt w:val="upperLetter"/>
      <w:lvlText w:val="%8."/>
      <w:lvlJc w:val="left"/>
      <w:pPr>
        <w:ind w:left="3882" w:hanging="400"/>
      </w:pPr>
    </w:lvl>
    <w:lvl w:ilvl="8" w:tplc="0409001B" w:tentative="1">
      <w:start w:val="1"/>
      <w:numFmt w:val="lowerRoman"/>
      <w:lvlText w:val="%9."/>
      <w:lvlJc w:val="right"/>
      <w:pPr>
        <w:ind w:left="4282" w:hanging="400"/>
      </w:pPr>
    </w:lvl>
  </w:abstractNum>
  <w:abstractNum w:abstractNumId="12" w15:restartNumberingAfterBreak="0">
    <w:nsid w:val="40CD2BAD"/>
    <w:multiLevelType w:val="hybridMultilevel"/>
    <w:tmpl w:val="83FE38A2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13" w15:restartNumberingAfterBreak="0">
    <w:nsid w:val="4267296D"/>
    <w:multiLevelType w:val="hybridMultilevel"/>
    <w:tmpl w:val="2A149AF4"/>
    <w:lvl w:ilvl="0" w:tplc="DCE8513E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 w15:restartNumberingAfterBreak="0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6" w15:restartNumberingAfterBreak="0">
    <w:nsid w:val="4B27688A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4C022045"/>
    <w:multiLevelType w:val="hybridMultilevel"/>
    <w:tmpl w:val="A8BCC8D4"/>
    <w:lvl w:ilvl="0" w:tplc="69BA8152">
      <w:start w:val="2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8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2CB69AC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21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8137A21"/>
    <w:multiLevelType w:val="hybridMultilevel"/>
    <w:tmpl w:val="14BCC3FE"/>
    <w:lvl w:ilvl="0" w:tplc="954AD9F4">
      <w:numFmt w:val="bullet"/>
      <w:lvlText w:val="●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3" w15:restartNumberingAfterBreak="0">
    <w:nsid w:val="6F67079F"/>
    <w:multiLevelType w:val="hybridMultilevel"/>
    <w:tmpl w:val="5FD27C8A"/>
    <w:lvl w:ilvl="0" w:tplc="0409000F">
      <w:start w:val="1"/>
      <w:numFmt w:val="decimal"/>
      <w:lvlText w:val="%1."/>
      <w:lvlJc w:val="left"/>
      <w:pPr>
        <w:ind w:left="1506" w:hanging="400"/>
      </w:pPr>
    </w:lvl>
    <w:lvl w:ilvl="1" w:tplc="04090019" w:tentative="1">
      <w:start w:val="1"/>
      <w:numFmt w:val="upperLetter"/>
      <w:lvlText w:val="%2."/>
      <w:lvlJc w:val="left"/>
      <w:pPr>
        <w:ind w:left="1906" w:hanging="400"/>
      </w:pPr>
    </w:lvl>
    <w:lvl w:ilvl="2" w:tplc="0409001B" w:tentative="1">
      <w:start w:val="1"/>
      <w:numFmt w:val="lowerRoman"/>
      <w:lvlText w:val="%3."/>
      <w:lvlJc w:val="right"/>
      <w:pPr>
        <w:ind w:left="2306" w:hanging="400"/>
      </w:pPr>
    </w:lvl>
    <w:lvl w:ilvl="3" w:tplc="0409000F" w:tentative="1">
      <w:start w:val="1"/>
      <w:numFmt w:val="decimal"/>
      <w:lvlText w:val="%4."/>
      <w:lvlJc w:val="left"/>
      <w:pPr>
        <w:ind w:left="2706" w:hanging="400"/>
      </w:pPr>
    </w:lvl>
    <w:lvl w:ilvl="4" w:tplc="04090019" w:tentative="1">
      <w:start w:val="1"/>
      <w:numFmt w:val="upperLetter"/>
      <w:lvlText w:val="%5."/>
      <w:lvlJc w:val="left"/>
      <w:pPr>
        <w:ind w:left="3106" w:hanging="400"/>
      </w:pPr>
    </w:lvl>
    <w:lvl w:ilvl="5" w:tplc="0409001B" w:tentative="1">
      <w:start w:val="1"/>
      <w:numFmt w:val="lowerRoman"/>
      <w:lvlText w:val="%6."/>
      <w:lvlJc w:val="right"/>
      <w:pPr>
        <w:ind w:left="3506" w:hanging="400"/>
      </w:pPr>
    </w:lvl>
    <w:lvl w:ilvl="6" w:tplc="0409000F" w:tentative="1">
      <w:start w:val="1"/>
      <w:numFmt w:val="decimal"/>
      <w:lvlText w:val="%7."/>
      <w:lvlJc w:val="left"/>
      <w:pPr>
        <w:ind w:left="3906" w:hanging="400"/>
      </w:pPr>
    </w:lvl>
    <w:lvl w:ilvl="7" w:tplc="04090019" w:tentative="1">
      <w:start w:val="1"/>
      <w:numFmt w:val="upperLetter"/>
      <w:lvlText w:val="%8."/>
      <w:lvlJc w:val="left"/>
      <w:pPr>
        <w:ind w:left="4306" w:hanging="400"/>
      </w:pPr>
    </w:lvl>
    <w:lvl w:ilvl="8" w:tplc="0409001B" w:tentative="1">
      <w:start w:val="1"/>
      <w:numFmt w:val="lowerRoman"/>
      <w:lvlText w:val="%9."/>
      <w:lvlJc w:val="right"/>
      <w:pPr>
        <w:ind w:left="4706" w:hanging="400"/>
      </w:pPr>
    </w:lvl>
  </w:abstractNum>
  <w:abstractNum w:abstractNumId="24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58C4F44"/>
    <w:multiLevelType w:val="hybridMultilevel"/>
    <w:tmpl w:val="696A9D98"/>
    <w:lvl w:ilvl="0" w:tplc="0409000F">
      <w:start w:val="1"/>
      <w:numFmt w:val="decimal"/>
      <w:lvlText w:val="%1."/>
      <w:lvlJc w:val="left"/>
      <w:pPr>
        <w:ind w:left="1646" w:hanging="400"/>
      </w:pPr>
    </w:lvl>
    <w:lvl w:ilvl="1" w:tplc="04090019" w:tentative="1">
      <w:start w:val="1"/>
      <w:numFmt w:val="upperLetter"/>
      <w:lvlText w:val="%2."/>
      <w:lvlJc w:val="left"/>
      <w:pPr>
        <w:ind w:left="2046" w:hanging="400"/>
      </w:pPr>
    </w:lvl>
    <w:lvl w:ilvl="2" w:tplc="0409001B" w:tentative="1">
      <w:start w:val="1"/>
      <w:numFmt w:val="lowerRoman"/>
      <w:lvlText w:val="%3."/>
      <w:lvlJc w:val="right"/>
      <w:pPr>
        <w:ind w:left="2446" w:hanging="400"/>
      </w:pPr>
    </w:lvl>
    <w:lvl w:ilvl="3" w:tplc="0409000F" w:tentative="1">
      <w:start w:val="1"/>
      <w:numFmt w:val="decimal"/>
      <w:lvlText w:val="%4."/>
      <w:lvlJc w:val="left"/>
      <w:pPr>
        <w:ind w:left="2846" w:hanging="400"/>
      </w:pPr>
    </w:lvl>
    <w:lvl w:ilvl="4" w:tplc="04090019" w:tentative="1">
      <w:start w:val="1"/>
      <w:numFmt w:val="upperLetter"/>
      <w:lvlText w:val="%5."/>
      <w:lvlJc w:val="left"/>
      <w:pPr>
        <w:ind w:left="3246" w:hanging="400"/>
      </w:pPr>
    </w:lvl>
    <w:lvl w:ilvl="5" w:tplc="0409001B" w:tentative="1">
      <w:start w:val="1"/>
      <w:numFmt w:val="lowerRoman"/>
      <w:lvlText w:val="%6."/>
      <w:lvlJc w:val="right"/>
      <w:pPr>
        <w:ind w:left="3646" w:hanging="400"/>
      </w:pPr>
    </w:lvl>
    <w:lvl w:ilvl="6" w:tplc="0409000F" w:tentative="1">
      <w:start w:val="1"/>
      <w:numFmt w:val="decimal"/>
      <w:lvlText w:val="%7."/>
      <w:lvlJc w:val="left"/>
      <w:pPr>
        <w:ind w:left="4046" w:hanging="400"/>
      </w:pPr>
    </w:lvl>
    <w:lvl w:ilvl="7" w:tplc="04090019" w:tentative="1">
      <w:start w:val="1"/>
      <w:numFmt w:val="upperLetter"/>
      <w:lvlText w:val="%8."/>
      <w:lvlJc w:val="left"/>
      <w:pPr>
        <w:ind w:left="4446" w:hanging="400"/>
      </w:pPr>
    </w:lvl>
    <w:lvl w:ilvl="8" w:tplc="0409001B" w:tentative="1">
      <w:start w:val="1"/>
      <w:numFmt w:val="lowerRoman"/>
      <w:lvlText w:val="%9."/>
      <w:lvlJc w:val="right"/>
      <w:pPr>
        <w:ind w:left="4846" w:hanging="400"/>
      </w:pPr>
    </w:lvl>
  </w:abstractNum>
  <w:abstractNum w:abstractNumId="26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7" w15:restartNumberingAfterBreak="0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6"/>
  </w:num>
  <w:num w:numId="5">
    <w:abstractNumId w:val="21"/>
  </w:num>
  <w:num w:numId="6">
    <w:abstractNumId w:val="7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0"/>
  </w:num>
  <w:num w:numId="19">
    <w:abstractNumId w:val="13"/>
  </w:num>
  <w:num w:numId="20">
    <w:abstractNumId w:val="27"/>
  </w:num>
  <w:num w:numId="21">
    <w:abstractNumId w:val="22"/>
  </w:num>
  <w:num w:numId="22">
    <w:abstractNumId w:val="12"/>
  </w:num>
  <w:num w:numId="23">
    <w:abstractNumId w:val="4"/>
  </w:num>
  <w:num w:numId="24">
    <w:abstractNumId w:val="0"/>
  </w:num>
  <w:num w:numId="25">
    <w:abstractNumId w:val="25"/>
  </w:num>
  <w:num w:numId="26">
    <w:abstractNumId w:val="9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JUc5DLTvTD2vftx1qBSfOYTKJrdDraBfrCKsELBvYd3DMU0VNtu+VBUscqiJEAr5sAZ66RyGNsZ+ut4XlfeU6g==" w:salt="6h0Kn2EGll52ym2O13/iF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07EBA"/>
    <w:rsid w:val="000401C7"/>
    <w:rsid w:val="00053F74"/>
    <w:rsid w:val="00056706"/>
    <w:rsid w:val="000620DD"/>
    <w:rsid w:val="00064A0D"/>
    <w:rsid w:val="00077B7C"/>
    <w:rsid w:val="0008503F"/>
    <w:rsid w:val="000B76E1"/>
    <w:rsid w:val="000C588F"/>
    <w:rsid w:val="000F50A5"/>
    <w:rsid w:val="00110765"/>
    <w:rsid w:val="00126BB6"/>
    <w:rsid w:val="0013311A"/>
    <w:rsid w:val="0014338C"/>
    <w:rsid w:val="00151FD2"/>
    <w:rsid w:val="00164ED1"/>
    <w:rsid w:val="001724A0"/>
    <w:rsid w:val="0017705B"/>
    <w:rsid w:val="001A3F46"/>
    <w:rsid w:val="001B4611"/>
    <w:rsid w:val="001C0A01"/>
    <w:rsid w:val="001C300D"/>
    <w:rsid w:val="001D00FF"/>
    <w:rsid w:val="001E7879"/>
    <w:rsid w:val="00216EF4"/>
    <w:rsid w:val="00225771"/>
    <w:rsid w:val="00244C58"/>
    <w:rsid w:val="00284A51"/>
    <w:rsid w:val="00284CA1"/>
    <w:rsid w:val="002C3B10"/>
    <w:rsid w:val="002C450E"/>
    <w:rsid w:val="002C66AA"/>
    <w:rsid w:val="002D1DE7"/>
    <w:rsid w:val="002D2396"/>
    <w:rsid w:val="002E1D02"/>
    <w:rsid w:val="003000DB"/>
    <w:rsid w:val="00302D3E"/>
    <w:rsid w:val="003206B3"/>
    <w:rsid w:val="0035230C"/>
    <w:rsid w:val="00365D6B"/>
    <w:rsid w:val="003728B1"/>
    <w:rsid w:val="00385FA4"/>
    <w:rsid w:val="0039678C"/>
    <w:rsid w:val="003A7C73"/>
    <w:rsid w:val="003B3864"/>
    <w:rsid w:val="003F36DA"/>
    <w:rsid w:val="00422056"/>
    <w:rsid w:val="004235F4"/>
    <w:rsid w:val="00434800"/>
    <w:rsid w:val="00443143"/>
    <w:rsid w:val="00443E17"/>
    <w:rsid w:val="004579D1"/>
    <w:rsid w:val="00497CDB"/>
    <w:rsid w:val="004A6DAB"/>
    <w:rsid w:val="004B2545"/>
    <w:rsid w:val="004B571D"/>
    <w:rsid w:val="004B67A2"/>
    <w:rsid w:val="004E06FC"/>
    <w:rsid w:val="005159B6"/>
    <w:rsid w:val="00543AD2"/>
    <w:rsid w:val="00553E16"/>
    <w:rsid w:val="00583CCA"/>
    <w:rsid w:val="005864C4"/>
    <w:rsid w:val="005D0014"/>
    <w:rsid w:val="005F7730"/>
    <w:rsid w:val="006136B0"/>
    <w:rsid w:val="0061412B"/>
    <w:rsid w:val="0064552C"/>
    <w:rsid w:val="006455DE"/>
    <w:rsid w:val="006656D5"/>
    <w:rsid w:val="006679E1"/>
    <w:rsid w:val="00681074"/>
    <w:rsid w:val="006828F2"/>
    <w:rsid w:val="006B010B"/>
    <w:rsid w:val="006B6BC2"/>
    <w:rsid w:val="006C5930"/>
    <w:rsid w:val="006F261D"/>
    <w:rsid w:val="006F27B3"/>
    <w:rsid w:val="00706133"/>
    <w:rsid w:val="00710E02"/>
    <w:rsid w:val="0075072C"/>
    <w:rsid w:val="00753F6E"/>
    <w:rsid w:val="00781DDF"/>
    <w:rsid w:val="00795E00"/>
    <w:rsid w:val="007E122E"/>
    <w:rsid w:val="007F350C"/>
    <w:rsid w:val="007F552D"/>
    <w:rsid w:val="00801024"/>
    <w:rsid w:val="008466A9"/>
    <w:rsid w:val="0086043A"/>
    <w:rsid w:val="00866CD1"/>
    <w:rsid w:val="00873190"/>
    <w:rsid w:val="00882432"/>
    <w:rsid w:val="00883168"/>
    <w:rsid w:val="008B4063"/>
    <w:rsid w:val="008C5428"/>
    <w:rsid w:val="008C6C10"/>
    <w:rsid w:val="008C729D"/>
    <w:rsid w:val="008D2417"/>
    <w:rsid w:val="008F0F5F"/>
    <w:rsid w:val="008F4EDD"/>
    <w:rsid w:val="009043A4"/>
    <w:rsid w:val="00923B2F"/>
    <w:rsid w:val="00936D74"/>
    <w:rsid w:val="00941A69"/>
    <w:rsid w:val="009835D7"/>
    <w:rsid w:val="009A43C6"/>
    <w:rsid w:val="009B2EC2"/>
    <w:rsid w:val="009C0F1A"/>
    <w:rsid w:val="009C603C"/>
    <w:rsid w:val="009C66F1"/>
    <w:rsid w:val="009E1F1D"/>
    <w:rsid w:val="009F1329"/>
    <w:rsid w:val="009F65ED"/>
    <w:rsid w:val="009F664D"/>
    <w:rsid w:val="00A110B1"/>
    <w:rsid w:val="00A11F86"/>
    <w:rsid w:val="00A211C2"/>
    <w:rsid w:val="00A32188"/>
    <w:rsid w:val="00A41BFC"/>
    <w:rsid w:val="00A52FF0"/>
    <w:rsid w:val="00A82F56"/>
    <w:rsid w:val="00A85FC3"/>
    <w:rsid w:val="00AC1446"/>
    <w:rsid w:val="00AC5567"/>
    <w:rsid w:val="00AC7732"/>
    <w:rsid w:val="00AD5A82"/>
    <w:rsid w:val="00AD6E85"/>
    <w:rsid w:val="00AE40B4"/>
    <w:rsid w:val="00AF1B5F"/>
    <w:rsid w:val="00B1117C"/>
    <w:rsid w:val="00B11A82"/>
    <w:rsid w:val="00B261B9"/>
    <w:rsid w:val="00B3338F"/>
    <w:rsid w:val="00B44F5A"/>
    <w:rsid w:val="00B45009"/>
    <w:rsid w:val="00B54733"/>
    <w:rsid w:val="00B65E17"/>
    <w:rsid w:val="00B74681"/>
    <w:rsid w:val="00B8092D"/>
    <w:rsid w:val="00B86655"/>
    <w:rsid w:val="00B9194A"/>
    <w:rsid w:val="00BA5068"/>
    <w:rsid w:val="00BC581A"/>
    <w:rsid w:val="00BD58B2"/>
    <w:rsid w:val="00BE3F77"/>
    <w:rsid w:val="00C06AA3"/>
    <w:rsid w:val="00C14349"/>
    <w:rsid w:val="00C22F37"/>
    <w:rsid w:val="00C43703"/>
    <w:rsid w:val="00C46B8B"/>
    <w:rsid w:val="00C63070"/>
    <w:rsid w:val="00C916A2"/>
    <w:rsid w:val="00CA1597"/>
    <w:rsid w:val="00CA785B"/>
    <w:rsid w:val="00CC1C51"/>
    <w:rsid w:val="00CC57BD"/>
    <w:rsid w:val="00CD5E95"/>
    <w:rsid w:val="00CD64F1"/>
    <w:rsid w:val="00CD6FD4"/>
    <w:rsid w:val="00CD7785"/>
    <w:rsid w:val="00CE7DC8"/>
    <w:rsid w:val="00D16051"/>
    <w:rsid w:val="00D23EA5"/>
    <w:rsid w:val="00D60EB0"/>
    <w:rsid w:val="00D71480"/>
    <w:rsid w:val="00D75359"/>
    <w:rsid w:val="00D92FDC"/>
    <w:rsid w:val="00DA4A96"/>
    <w:rsid w:val="00DA7D6F"/>
    <w:rsid w:val="00DB3898"/>
    <w:rsid w:val="00DD1DCE"/>
    <w:rsid w:val="00DE262B"/>
    <w:rsid w:val="00DE6BD6"/>
    <w:rsid w:val="00E00C4D"/>
    <w:rsid w:val="00E03B55"/>
    <w:rsid w:val="00E46841"/>
    <w:rsid w:val="00E707C3"/>
    <w:rsid w:val="00E74F26"/>
    <w:rsid w:val="00E869BA"/>
    <w:rsid w:val="00E974A7"/>
    <w:rsid w:val="00EC3ABF"/>
    <w:rsid w:val="00ED137A"/>
    <w:rsid w:val="00ED3434"/>
    <w:rsid w:val="00ED3489"/>
    <w:rsid w:val="00EE2BBB"/>
    <w:rsid w:val="00EF2F5B"/>
    <w:rsid w:val="00F14125"/>
    <w:rsid w:val="00F1638D"/>
    <w:rsid w:val="00F20DA1"/>
    <w:rsid w:val="00F34915"/>
    <w:rsid w:val="00F44C12"/>
    <w:rsid w:val="00F4519E"/>
    <w:rsid w:val="00F51F06"/>
    <w:rsid w:val="00F77850"/>
    <w:rsid w:val="00FB79A0"/>
    <w:rsid w:val="00FC1CC3"/>
    <w:rsid w:val="00FC7B01"/>
    <w:rsid w:val="00FD423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6F0D"/>
  <w15:docId w15:val="{6FE9C66E-2C85-4E77-8009-256EDC6B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866CD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D2396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2D2396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2D2396"/>
    <w:rPr>
      <w:rFonts w:ascii="Times New Roman" w:eastAsia="바탕체" w:hAnsi="Times New Roman" w:cs="Times New Roman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D2396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2D2396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C05D-9839-459D-B0E7-67F99028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가맹점지원1팀 이지원</cp:lastModifiedBy>
  <cp:revision>25</cp:revision>
  <cp:lastPrinted>2016-12-23T08:03:00Z</cp:lastPrinted>
  <dcterms:created xsi:type="dcterms:W3CDTF">2019-04-05T00:32:00Z</dcterms:created>
  <dcterms:modified xsi:type="dcterms:W3CDTF">2022-01-26T06:00:00Z</dcterms:modified>
</cp:coreProperties>
</file>