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58B7E" w14:textId="77777777" w:rsidR="00C06AA3" w:rsidRDefault="00C06AA3" w:rsidP="009F664D">
      <w:pPr>
        <w:autoSpaceDE w:val="0"/>
        <w:autoSpaceDN w:val="0"/>
        <w:rPr>
          <w:rFonts w:ascii="맑은 고딕" w:eastAsia="맑은 고딕" w:hAnsi="맑은 고딕"/>
          <w:bCs/>
          <w:sz w:val="14"/>
          <w:szCs w:val="16"/>
        </w:rPr>
      </w:pPr>
    </w:p>
    <w:bookmarkStart w:id="0" w:name="Text20"/>
    <w:p w14:paraId="3DD508B6" w14:textId="77777777" w:rsidR="00C06AA3" w:rsidRPr="00F20DA1" w:rsidRDefault="00434800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20DA1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F20DA1">
        <w:rPr>
          <w:rFonts w:asciiTheme="majorHAnsi" w:eastAsiaTheme="majorHAnsi" w:hAnsiTheme="majorHAnsi"/>
          <w:b/>
          <w:bCs/>
          <w:sz w:val="16"/>
          <w:szCs w:val="14"/>
        </w:rPr>
      </w:r>
      <w:r w:rsidRPr="00F20DA1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F20DA1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Start w:id="1" w:name="Text21"/>
      <w:bookmarkEnd w:id="0"/>
      <w:r w:rsidRPr="00F20DA1">
        <w:rPr>
          <w:rFonts w:asciiTheme="majorHAnsi" w:eastAsiaTheme="majorHAnsi" w:hAnsiTheme="majorHAnsi"/>
          <w:b/>
          <w:bCs/>
          <w:sz w:val="16"/>
          <w:szCs w:val="1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instrText xml:space="preserve"> FORMTEXT </w:instrText>
      </w:r>
      <w:r w:rsidRPr="00F20DA1">
        <w:rPr>
          <w:rFonts w:asciiTheme="majorHAnsi" w:eastAsiaTheme="majorHAnsi" w:hAnsiTheme="majorHAnsi"/>
          <w:b/>
          <w:bCs/>
          <w:sz w:val="16"/>
          <w:szCs w:val="14"/>
        </w:rPr>
      </w:r>
      <w:r w:rsidRPr="00F20DA1">
        <w:rPr>
          <w:rFonts w:asciiTheme="majorHAnsi" w:eastAsiaTheme="majorHAnsi" w:hAnsiTheme="majorHAnsi"/>
          <w:b/>
          <w:bCs/>
          <w:sz w:val="16"/>
          <w:szCs w:val="14"/>
        </w:rPr>
        <w:fldChar w:fldCharType="separate"/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="00C06AA3" w:rsidRPr="00F20DA1">
        <w:rPr>
          <w:rFonts w:asciiTheme="majorHAnsi" w:eastAsiaTheme="majorHAnsi" w:hAnsi="gulim"/>
          <w:b/>
          <w:bCs/>
          <w:noProof/>
          <w:sz w:val="16"/>
          <w:szCs w:val="14"/>
        </w:rPr>
        <w:t> </w:t>
      </w:r>
      <w:r w:rsidRPr="00F20DA1">
        <w:rPr>
          <w:rFonts w:asciiTheme="majorHAnsi" w:eastAsiaTheme="majorHAnsi" w:hAnsiTheme="majorHAnsi"/>
          <w:b/>
          <w:bCs/>
          <w:sz w:val="16"/>
          <w:szCs w:val="14"/>
        </w:rPr>
        <w:fldChar w:fldCharType="end"/>
      </w:r>
      <w:bookmarkEnd w:id="1"/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“갑”이라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)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와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㈜케이지이니시스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>(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이하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“을”이라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 xml:space="preserve"> </w:t>
      </w:r>
      <w:r w:rsidR="00C06AA3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한다</w:t>
      </w:r>
      <w:r w:rsidR="00C06AA3" w:rsidRPr="00F20DA1">
        <w:rPr>
          <w:rFonts w:asciiTheme="majorHAnsi" w:eastAsiaTheme="majorHAnsi" w:hAnsiTheme="majorHAnsi"/>
          <w:b/>
          <w:bCs/>
          <w:sz w:val="16"/>
          <w:szCs w:val="14"/>
        </w:rPr>
        <w:t>)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는 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을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이 제공하는 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4B67A2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본인확인 서비스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(이하 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“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서비스</w:t>
      </w:r>
      <w:r w:rsidR="009835D7" w:rsidRPr="00F20DA1">
        <w:rPr>
          <w:rFonts w:asciiTheme="majorHAnsi" w:eastAsiaTheme="majorHAnsi" w:hAnsiTheme="majorHAnsi"/>
          <w:b/>
          <w:bCs/>
          <w:sz w:val="16"/>
          <w:szCs w:val="14"/>
        </w:rPr>
        <w:t>”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라 한다)를 이용함에 있어 다음과 같이 </w:t>
      </w:r>
      <w:r w:rsidR="004B67A2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계</w:t>
      </w:r>
      <w:r w:rsidR="009835D7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>약을 체결한다.</w:t>
      </w:r>
      <w:r w:rsidR="004B67A2" w:rsidRPr="00F20DA1">
        <w:rPr>
          <w:rFonts w:asciiTheme="majorHAnsi" w:eastAsiaTheme="majorHAnsi" w:hAnsiTheme="majorHAnsi" w:hint="eastAsia"/>
          <w:b/>
          <w:bCs/>
          <w:sz w:val="16"/>
          <w:szCs w:val="14"/>
        </w:rPr>
        <w:t xml:space="preserve"> </w:t>
      </w:r>
    </w:p>
    <w:p w14:paraId="380061A0" w14:textId="3D8901AD" w:rsidR="00936D74" w:rsidRPr="00F20DA1" w:rsidRDefault="00053F74" w:rsidP="00F20DA1">
      <w:pPr>
        <w:tabs>
          <w:tab w:val="left" w:pos="9245"/>
        </w:tabs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20DA1">
        <w:rPr>
          <w:rFonts w:asciiTheme="majorHAnsi" w:eastAsiaTheme="majorHAnsi" w:hAnsiTheme="majorHAnsi"/>
          <w:b/>
          <w:bCs/>
          <w:sz w:val="16"/>
          <w:szCs w:val="14"/>
        </w:rPr>
        <w:tab/>
      </w:r>
      <w:r w:rsidR="00C916A2" w:rsidRPr="00F20DA1">
        <w:rPr>
          <w:rFonts w:asciiTheme="majorHAnsi" w:eastAsiaTheme="majorHAnsi" w:hAnsiTheme="majorHAnsi"/>
          <w:b/>
          <w:bCs/>
          <w:noProof/>
          <w:sz w:val="16"/>
          <w:szCs w:val="1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57FBB3D" wp14:editId="403EF6F7">
                <wp:simplePos x="0" y="0"/>
                <wp:positionH relativeFrom="column">
                  <wp:posOffset>0</wp:posOffset>
                </wp:positionH>
                <wp:positionV relativeFrom="paragraph">
                  <wp:posOffset>17779</wp:posOffset>
                </wp:positionV>
                <wp:extent cx="6835775" cy="0"/>
                <wp:effectExtent l="0" t="0" r="22225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FB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0;margin-top:1.4pt;width:538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" strokecolor="gray [1629]">
                <v:stroke dashstyle="1 1" endcap="round"/>
              </v:shape>
            </w:pict>
          </mc:Fallback>
        </mc:AlternateContent>
      </w:r>
    </w:p>
    <w:p w14:paraId="01AE0820" w14:textId="77777777" w:rsidR="00936D74" w:rsidRPr="00F20DA1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  <w:sectPr w:rsidR="00936D74" w:rsidRPr="00F20DA1" w:rsidSect="00110765">
          <w:headerReference w:type="default" r:id="rId8"/>
          <w:footerReference w:type="default" r:id="rId9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0C7A74AB" w14:textId="77777777" w:rsidR="009835D7" w:rsidRPr="00F20DA1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1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목적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50DA6AB6" w14:textId="77777777" w:rsidR="004B67A2" w:rsidRPr="00F20DA1" w:rsidRDefault="009835D7" w:rsidP="00F20DA1">
      <w:pPr>
        <w:ind w:leftChars="142" w:left="284"/>
        <w:rPr>
          <w:rFonts w:ascii="맑은 고딕" w:eastAsia="맑은 고딕" w:hAnsi="맑은 고딕"/>
          <w:noProof/>
          <w:sz w:val="14"/>
          <w:szCs w:val="18"/>
        </w:rPr>
      </w:pPr>
      <w:r w:rsidRPr="00F20DA1">
        <w:rPr>
          <w:rFonts w:ascii="맑은 고딕" w:eastAsia="맑은 고딕" w:hAnsi="맑은 고딕" w:hint="eastAsia"/>
          <w:noProof/>
          <w:sz w:val="14"/>
          <w:szCs w:val="18"/>
        </w:rPr>
        <w:t>본</w:t>
      </w:r>
      <w:r w:rsidRPr="00F20DA1">
        <w:rPr>
          <w:rFonts w:ascii="맑은 고딕" w:eastAsia="맑은 고딕" w:hAnsi="맑은 고딕"/>
          <w:noProof/>
          <w:sz w:val="14"/>
          <w:szCs w:val="18"/>
        </w:rPr>
        <w:t xml:space="preserve"> 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계약</w:t>
      </w:r>
      <w:r w:rsidRPr="00F20DA1">
        <w:rPr>
          <w:rFonts w:ascii="맑은 고딕" w:eastAsia="맑은 고딕" w:hAnsi="맑은 고딕" w:hint="eastAsia"/>
          <w:noProof/>
          <w:sz w:val="14"/>
          <w:szCs w:val="18"/>
        </w:rPr>
        <w:t>은</w:t>
      </w:r>
      <w:r w:rsidRPr="00F20DA1">
        <w:rPr>
          <w:rFonts w:ascii="맑은 고딕" w:eastAsia="맑은 고딕" w:hAnsi="맑은 고딕"/>
          <w:noProof/>
          <w:sz w:val="14"/>
          <w:szCs w:val="18"/>
        </w:rPr>
        <w:t xml:space="preserve"> 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을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 xml:space="preserve">이 본 계약에서 정한 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서비스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 xml:space="preserve">를 제공함에 있어, 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“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서비스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”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 xml:space="preserve"> 공급에 필요한 제반사항을 정하고 양 당사자간의 권리</w:t>
      </w:r>
      <w:r w:rsidR="004B67A2" w:rsidRPr="00F20DA1">
        <w:rPr>
          <w:rFonts w:ascii="맑은 고딕" w:eastAsia="맑은 고딕" w:hAnsi="맑은 고딕"/>
          <w:noProof/>
          <w:sz w:val="14"/>
          <w:szCs w:val="18"/>
        </w:rPr>
        <w:t>∙</w:t>
      </w:r>
      <w:r w:rsidR="004B67A2" w:rsidRPr="00F20DA1">
        <w:rPr>
          <w:rFonts w:ascii="맑은 고딕" w:eastAsia="맑은 고딕" w:hAnsi="맑은 고딕" w:hint="eastAsia"/>
          <w:noProof/>
          <w:sz w:val="14"/>
          <w:szCs w:val="18"/>
        </w:rPr>
        <w:t>의무</w:t>
      </w:r>
      <w:r w:rsidR="005864C4" w:rsidRPr="00F20DA1">
        <w:rPr>
          <w:rFonts w:ascii="맑은 고딕" w:eastAsia="맑은 고딕" w:hAnsi="맑은 고딕" w:hint="eastAsia"/>
          <w:noProof/>
          <w:sz w:val="14"/>
          <w:szCs w:val="18"/>
        </w:rPr>
        <w:t xml:space="preserve"> 및 업무 역할 등을 규정하는 것을 목적으로 한다. </w:t>
      </w:r>
    </w:p>
    <w:p w14:paraId="663CA77D" w14:textId="77777777" w:rsidR="009835D7" w:rsidRPr="00F20DA1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3FF26018" w14:textId="77777777" w:rsidR="009835D7" w:rsidRPr="00F20DA1" w:rsidRDefault="009835D7" w:rsidP="009835D7">
      <w:pPr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2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용어의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정의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505D51F5" w14:textId="77777777" w:rsidR="005864C4" w:rsidRPr="00F20DA1" w:rsidRDefault="009C603C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="009835D7"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5864C4" w:rsidRPr="00F20DA1">
        <w:rPr>
          <w:rFonts w:ascii="맑은 고딕" w:eastAsia="맑은 고딕" w:hAnsi="맑은 고딕"/>
          <w:sz w:val="14"/>
          <w:szCs w:val="18"/>
        </w:rPr>
        <w:t>“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>본인확인서비스</w:t>
      </w:r>
      <w:r w:rsidR="005864C4"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 이용약관 등에 동의한 </w:t>
      </w:r>
      <w:r w:rsidR="005864C4" w:rsidRPr="00F20DA1">
        <w:rPr>
          <w:rFonts w:ascii="맑은 고딕" w:eastAsia="맑은 고딕" w:hAnsi="맑은 고딕"/>
          <w:sz w:val="14"/>
          <w:szCs w:val="18"/>
        </w:rPr>
        <w:t>“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="005864C4"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="005864C4" w:rsidRPr="00F20DA1">
        <w:rPr>
          <w:rFonts w:ascii="맑은 고딕" w:eastAsia="맑은 고딕" w:hAnsi="맑은 고딕"/>
          <w:sz w:val="14"/>
          <w:szCs w:val="18"/>
        </w:rPr>
        <w:t>“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="005864C4"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="005864C4" w:rsidRPr="00F20DA1">
        <w:rPr>
          <w:rFonts w:ascii="맑은 고딕" w:eastAsia="맑은 고딕" w:hAnsi="맑은 고딕"/>
          <w:sz w:val="14"/>
          <w:szCs w:val="18"/>
        </w:rPr>
        <w:t>“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="005864C4" w:rsidRPr="00F20DA1">
        <w:rPr>
          <w:rFonts w:ascii="맑은 고딕" w:eastAsia="맑은 고딕" w:hAnsi="맑은 고딕"/>
          <w:sz w:val="14"/>
          <w:szCs w:val="18"/>
        </w:rPr>
        <w:t>”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에서 본인 명의의 신용카드나 체크카드 등을 이용하여 입력한 정보와 </w:t>
      </w:r>
      <w:r w:rsidR="006136B0" w:rsidRPr="00F20DA1">
        <w:rPr>
          <w:rFonts w:ascii="맑은 고딕" w:eastAsia="맑은 고딕" w:hAnsi="맑은 고딕" w:hint="eastAsia"/>
          <w:sz w:val="14"/>
          <w:szCs w:val="18"/>
        </w:rPr>
        <w:t xml:space="preserve">카드사가 </w:t>
      </w:r>
      <w:r w:rsidR="005864C4" w:rsidRPr="00F20DA1">
        <w:rPr>
          <w:rFonts w:ascii="맑은 고딕" w:eastAsia="맑은 고딕" w:hAnsi="맑은 고딕" w:hint="eastAsia"/>
          <w:sz w:val="14"/>
          <w:szCs w:val="18"/>
        </w:rPr>
        <w:t xml:space="preserve">보유한 정보가 일치하는지 여부를 확인하여 주는 서비스를 말한다. </w:t>
      </w:r>
    </w:p>
    <w:p w14:paraId="271E0AA8" w14:textId="77777777" w:rsidR="005864C4" w:rsidRPr="00F20DA1" w:rsidRDefault="005864C4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6136B0" w:rsidRPr="00F20DA1">
        <w:rPr>
          <w:rFonts w:ascii="맑은 고딕" w:eastAsia="맑은 고딕" w:hAnsi="맑은 고딕" w:hint="eastAsia"/>
          <w:sz w:val="14"/>
          <w:szCs w:val="18"/>
        </w:rPr>
        <w:t>카드사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로부터 신용카드나 체크카드 등 카드를 발급받은 회원으로서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를 이용하는 자를 말한다. </w:t>
      </w:r>
    </w:p>
    <w:p w14:paraId="468BA307" w14:textId="77777777" w:rsidR="005864C4" w:rsidRPr="00F20DA1" w:rsidRDefault="005864C4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BE3F77" w:rsidRPr="00F20DA1">
        <w:rPr>
          <w:rFonts w:ascii="맑은 고딕" w:eastAsia="맑은 고딕" w:hAnsi="맑은 고딕"/>
          <w:sz w:val="14"/>
          <w:szCs w:val="18"/>
        </w:rPr>
        <w:t>“</w:t>
      </w:r>
      <w:r w:rsidR="00BE3F77"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="00BE3F77" w:rsidRPr="00F20DA1">
        <w:rPr>
          <w:rFonts w:ascii="맑은 고딕" w:eastAsia="맑은 고딕" w:hAnsi="맑은 고딕"/>
          <w:sz w:val="14"/>
          <w:szCs w:val="18"/>
        </w:rPr>
        <w:t>”</w:t>
      </w:r>
      <w:r w:rsidR="00BE3F77" w:rsidRPr="00F20DA1">
        <w:rPr>
          <w:rFonts w:ascii="맑은 고딕" w:eastAsia="맑은 고딕" w:hAnsi="맑은 고딕" w:hint="eastAsia"/>
          <w:sz w:val="14"/>
          <w:szCs w:val="18"/>
        </w:rPr>
        <w:t xml:space="preserve">이 운영하는 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유무선 인터넷 웹사이트, 스마트폰 애플리케이션 등을 말하며, 이를 통하여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에게 상품, 컨텐츠, 포인트 등 각종 재화와 용역을 제공하는 개인, 법인, 기관, 단체 등을 포함한다. </w:t>
      </w:r>
    </w:p>
    <w:p w14:paraId="75FA0EC5" w14:textId="77777777" w:rsidR="002E1D02" w:rsidRPr="00F20DA1" w:rsidRDefault="002E1D02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입력창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이라 함은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가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에서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를 이용하기 위해 필요한 정보 등을 입력하고, 관련 약관 등에 동의하며 그에 따라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가 제공되도록 제작된 웹사이트, 프로그램 등을 말한다. </w:t>
      </w:r>
    </w:p>
    <w:p w14:paraId="1515837F" w14:textId="77777777" w:rsidR="00BE3F77" w:rsidRPr="00F20DA1" w:rsidRDefault="00BE3F77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중계업무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을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이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본인확인기관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을 대행하여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 등에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를 제공하기 위해 수행하는 업무 일체를 말한다. </w:t>
      </w:r>
    </w:p>
    <w:p w14:paraId="75625036" w14:textId="77777777" w:rsidR="006136B0" w:rsidRPr="00F20DA1" w:rsidRDefault="006136B0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 w:hint="eastAsia"/>
          <w:sz w:val="14"/>
          <w:szCs w:val="18"/>
        </w:rPr>
        <w:t>"본인확인기관"이라 함은 주민등록번호를 사용하지 아니하고 본인을 확인하는 방법 또는 서비스를 제공하는 자로 방송통신위원회로부터 지정을 받은 카드사를 말</w:t>
      </w:r>
      <w:r w:rsidR="00A211C2" w:rsidRPr="00F20DA1">
        <w:rPr>
          <w:rFonts w:ascii="맑은 고딕" w:eastAsia="맑은 고딕" w:hAnsi="맑은 고딕" w:hint="eastAsia"/>
          <w:sz w:val="14"/>
          <w:szCs w:val="18"/>
        </w:rPr>
        <w:t>한</w:t>
      </w:r>
      <w:r w:rsidRPr="00F20DA1">
        <w:rPr>
          <w:rFonts w:ascii="맑은 고딕" w:eastAsia="맑은 고딕" w:hAnsi="맑은 고딕" w:hint="eastAsia"/>
          <w:sz w:val="14"/>
          <w:szCs w:val="18"/>
        </w:rPr>
        <w:t>다.</w:t>
      </w:r>
      <w:r w:rsidR="00CC1C51" w:rsidRPr="00F20DA1">
        <w:rPr>
          <w:rFonts w:ascii="맑은 고딕" w:eastAsia="맑은 고딕" w:hAnsi="맑은 고딕" w:hint="eastAsia"/>
          <w:sz w:val="14"/>
          <w:szCs w:val="18"/>
        </w:rPr>
        <w:t xml:space="preserve"> </w:t>
      </w:r>
    </w:p>
    <w:p w14:paraId="57AC26D8" w14:textId="77777777" w:rsidR="006136B0" w:rsidRPr="00F20DA1" w:rsidRDefault="006136B0" w:rsidP="009835D7">
      <w:pPr>
        <w:numPr>
          <w:ilvl w:val="0"/>
          <w:numId w:val="4"/>
        </w:numPr>
        <w:tabs>
          <w:tab w:val="left" w:pos="709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서비스인증료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라 함은 </w:t>
      </w:r>
      <w:r w:rsidR="00CC1C51" w:rsidRPr="00F20DA1">
        <w:rPr>
          <w:rFonts w:ascii="맑은 고딕" w:eastAsia="맑은 고딕" w:hAnsi="맑은 고딕"/>
          <w:sz w:val="14"/>
          <w:szCs w:val="18"/>
        </w:rPr>
        <w:t>“</w:t>
      </w:r>
      <w:r w:rsidR="00CC1C51"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="00CC1C51" w:rsidRPr="00F20DA1">
        <w:rPr>
          <w:rFonts w:ascii="맑은 고딕" w:eastAsia="맑은 고딕" w:hAnsi="맑은 고딕"/>
          <w:sz w:val="14"/>
          <w:szCs w:val="18"/>
        </w:rPr>
        <w:t>”</w:t>
      </w:r>
      <w:r w:rsidR="00CC1C51" w:rsidRPr="00F20DA1">
        <w:rPr>
          <w:rFonts w:ascii="맑은 고딕" w:eastAsia="맑은 고딕" w:hAnsi="맑은 고딕" w:hint="eastAsia"/>
          <w:sz w:val="14"/>
          <w:szCs w:val="18"/>
        </w:rPr>
        <w:t xml:space="preserve">의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에게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를 제공한 것에 대한 대가로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이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을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에게 지급하는 금액을 말한다. </w:t>
      </w:r>
    </w:p>
    <w:p w14:paraId="025B16CC" w14:textId="77777777" w:rsidR="006136B0" w:rsidRPr="00F20DA1" w:rsidRDefault="006136B0" w:rsidP="006136B0">
      <w:pPr>
        <w:tabs>
          <w:tab w:val="left" w:pos="709"/>
        </w:tabs>
        <w:ind w:left="640"/>
        <w:rPr>
          <w:rFonts w:ascii="맑은 고딕" w:eastAsia="맑은 고딕" w:hAnsi="맑은 고딕"/>
          <w:sz w:val="14"/>
          <w:szCs w:val="18"/>
        </w:rPr>
      </w:pPr>
    </w:p>
    <w:p w14:paraId="7B8639EB" w14:textId="77777777" w:rsidR="009835D7" w:rsidRPr="00F20DA1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3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책임과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CC1C51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의무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6768D3D9" w14:textId="77777777" w:rsidR="001C0A01" w:rsidRPr="00F20DA1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는 건전한 재화ㆍ용역을 취급하는 적법한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사이트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이어야 한다. </w:t>
      </w:r>
    </w:p>
    <w:p w14:paraId="3B9416C1" w14:textId="77777777" w:rsidR="001C0A01" w:rsidRPr="00F20DA1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개인정보를 암호화시켜 관리하여야 하며, 관련 법령에서 규정하는 개인정보보호 관련 제반조치를 취하여야 한다. </w:t>
      </w:r>
    </w:p>
    <w:p w14:paraId="3B39CBAC" w14:textId="77777777" w:rsidR="001C0A01" w:rsidRPr="00F20DA1" w:rsidRDefault="001C0A01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문의와 불만에 대한 응답과 처리 등 제반조치를 취하여야 한다. </w:t>
      </w:r>
    </w:p>
    <w:p w14:paraId="33474BFE" w14:textId="77777777" w:rsidR="002C66AA" w:rsidRPr="00F20DA1" w:rsidRDefault="002C66AA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와 관련한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입력창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시스템을 개발하고 유지, 관리의 의무를 갖는다. </w:t>
      </w:r>
    </w:p>
    <w:p w14:paraId="513B2631" w14:textId="77777777" w:rsidR="002E1D02" w:rsidRPr="00F20DA1" w:rsidRDefault="009835D7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”은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이용에 따른 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의 개인정보의 수집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이용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제공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범위와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목적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등에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대하여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>,</w:t>
      </w:r>
      <w:r w:rsidR="002C66AA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가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이용할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때마다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정통망법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개인정보보호법 등 관련 법령에서 규정하는 적법한 방법으로 고지하고 동의를 받아야 하고,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관련 약관 등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883168" w:rsidRPr="00F20DA1">
        <w:rPr>
          <w:rFonts w:ascii="맑은 고딕" w:eastAsia="맑은 고딕" w:hAnsi="맑은 고딕" w:hint="eastAsia"/>
          <w:bCs/>
          <w:sz w:val="14"/>
          <w:szCs w:val="18"/>
        </w:rPr>
        <w:t>도 고지 및 동의를 받아야 한다.</w:t>
      </w:r>
      <w:r w:rsidR="00CD64F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14:paraId="6534F440" w14:textId="77777777" w:rsidR="00706133" w:rsidRPr="00F20DA1" w:rsidRDefault="002E1D02" w:rsidP="00883168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본인확인기관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과 시스템 중계를 담당하며, 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1일 24시간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제공을 원칙으로 한다. 단,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본인확인기관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및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시스템 정기점검 또는 기술상 필요에 의하여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에게 통보 후 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706133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706133" w:rsidRPr="00F20DA1">
        <w:rPr>
          <w:rFonts w:ascii="맑은 고딕" w:eastAsia="맑은 고딕" w:hAnsi="맑은 고딕" w:hint="eastAsia"/>
          <w:bCs/>
          <w:sz w:val="14"/>
          <w:szCs w:val="18"/>
        </w:rPr>
        <w:t>제공을 일시 중단할 수 있다.</w:t>
      </w:r>
      <w:r w:rsidR="001C0A0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14:paraId="3B8B1BE8" w14:textId="77777777" w:rsidR="009835D7" w:rsidRPr="00F20DA1" w:rsidRDefault="001C0A01" w:rsidP="001C0A01">
      <w:pPr>
        <w:pStyle w:val="a7"/>
        <w:numPr>
          <w:ilvl w:val="0"/>
          <w:numId w:val="11"/>
        </w:numPr>
        <w:tabs>
          <w:tab w:val="left" w:pos="284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 확인할 수 없는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이용자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정보</w:t>
      </w:r>
      <w:r w:rsidR="00BE3F77" w:rsidRPr="00F20DA1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양도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대여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도난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위조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변조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누설</w:t>
      </w:r>
      <w:r w:rsidRPr="00F20DA1">
        <w:rPr>
          <w:rFonts w:ascii="맑은 고딕" w:eastAsia="맑은 고딕" w:hAnsi="맑은 고딕"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유출에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따라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발생하는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BE3F77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부정확성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또는 오류에 대해서 </w:t>
      </w:r>
      <w:r w:rsidR="00BE3F77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일체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책임을 지지 않는다. </w:t>
      </w:r>
    </w:p>
    <w:p w14:paraId="62BA7942" w14:textId="77777777" w:rsidR="001C0A01" w:rsidRPr="00F20DA1" w:rsidRDefault="001C0A01" w:rsidP="001C0A01">
      <w:pPr>
        <w:pStyle w:val="a7"/>
        <w:tabs>
          <w:tab w:val="left" w:pos="284"/>
        </w:tabs>
        <w:ind w:leftChars="0" w:left="709"/>
        <w:rPr>
          <w:rFonts w:ascii="맑은 고딕" w:eastAsia="맑은 고딕" w:hAnsi="맑은 고딕"/>
          <w:bCs/>
          <w:sz w:val="14"/>
          <w:szCs w:val="18"/>
        </w:rPr>
      </w:pPr>
    </w:p>
    <w:p w14:paraId="26CABAFC" w14:textId="77777777" w:rsidR="00BC581A" w:rsidRPr="00F20DA1" w:rsidRDefault="00BC581A" w:rsidP="00BC581A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4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(“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의 중지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4EB7BEA4" w14:textId="77777777" w:rsidR="00F20DA1" w:rsidRPr="00F20DA1" w:rsidRDefault="00BC581A" w:rsidP="00F20DA1">
      <w:pPr>
        <w:pStyle w:val="a7"/>
        <w:numPr>
          <w:ilvl w:val="0"/>
          <w:numId w:val="23"/>
        </w:numPr>
        <w:tabs>
          <w:tab w:val="left" w:pos="600"/>
        </w:tabs>
        <w:ind w:leftChars="0" w:left="709" w:hanging="425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다음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각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호의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어느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하나에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해당하는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사유가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경우</w:t>
      </w:r>
      <w:r w:rsidRPr="00F20DA1">
        <w:rPr>
          <w:rFonts w:ascii="맑은 고딕" w:eastAsia="맑은 고딕" w:hAnsi="맑은 고딕"/>
          <w:bCs/>
          <w:sz w:val="14"/>
          <w:szCs w:val="18"/>
        </w:rPr>
        <w:t>, 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</w:p>
    <w:p w14:paraId="4A741F80" w14:textId="3C6D34D6" w:rsidR="001C0A01" w:rsidRPr="00F20DA1" w:rsidRDefault="00873190" w:rsidP="00F20DA1">
      <w:pPr>
        <w:pStyle w:val="a7"/>
        <w:tabs>
          <w:tab w:val="left" w:pos="709"/>
        </w:tabs>
        <w:ind w:leftChars="0" w:left="709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="00F20DA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전부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또는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일부를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중지할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  <w:r w:rsidR="001C0A01"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</w:p>
    <w:p w14:paraId="481AC218" w14:textId="77777777" w:rsidR="00F20DA1" w:rsidRPr="00F20DA1" w:rsidRDefault="000620DD" w:rsidP="00F20DA1">
      <w:pPr>
        <w:pStyle w:val="a7"/>
        <w:numPr>
          <w:ilvl w:val="0"/>
          <w:numId w:val="24"/>
        </w:numPr>
        <w:tabs>
          <w:tab w:val="left" w:pos="600"/>
        </w:tabs>
        <w:ind w:leftChars="0" w:left="1134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중계업무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를 중단하는 경우</w:t>
      </w:r>
    </w:p>
    <w:p w14:paraId="53372AA7" w14:textId="4594EEE1" w:rsidR="00F20DA1" w:rsidRPr="00F20DA1" w:rsidRDefault="000620DD" w:rsidP="00F20DA1">
      <w:pPr>
        <w:pStyle w:val="a7"/>
        <w:numPr>
          <w:ilvl w:val="0"/>
          <w:numId w:val="24"/>
        </w:numPr>
        <w:tabs>
          <w:tab w:val="left" w:pos="600"/>
        </w:tabs>
        <w:ind w:leftChars="0" w:left="1134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본인확인기관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및 </w:t>
      </w:r>
      <w:r w:rsidR="00A82F56" w:rsidRPr="00F20DA1">
        <w:rPr>
          <w:rFonts w:ascii="맑은 고딕" w:eastAsia="맑은 고딕" w:hAnsi="맑은 고딕" w:hint="eastAsia"/>
          <w:bCs/>
          <w:sz w:val="14"/>
          <w:szCs w:val="18"/>
        </w:rPr>
        <w:t>행정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기관의 시정조치를 통보 받은 날로부</w:t>
      </w:r>
    </w:p>
    <w:p w14:paraId="1F7F73D5" w14:textId="77777777" w:rsidR="00F20DA1" w:rsidRPr="00F20DA1" w:rsidRDefault="000620DD" w:rsidP="00F20DA1">
      <w:pPr>
        <w:tabs>
          <w:tab w:val="left" w:pos="567"/>
          <w:tab w:val="left" w:pos="600"/>
        </w:tabs>
        <w:ind w:leftChars="213" w:left="426" w:firstLineChars="405" w:firstLine="567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터</w:t>
      </w:r>
      <w:r w:rsidR="002C66AA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14일</w:t>
      </w:r>
      <w:r w:rsidR="001C0A0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2C66AA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이내에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시정조치가 이루어지지 않은 경우</w:t>
      </w:r>
    </w:p>
    <w:p w14:paraId="06DE158D" w14:textId="778B6780" w:rsidR="00BC581A" w:rsidRPr="00F20DA1" w:rsidRDefault="000620DD" w:rsidP="00F20DA1">
      <w:pPr>
        <w:pStyle w:val="a7"/>
        <w:numPr>
          <w:ilvl w:val="0"/>
          <w:numId w:val="24"/>
        </w:numPr>
        <w:tabs>
          <w:tab w:val="left" w:pos="567"/>
          <w:tab w:val="left" w:pos="600"/>
        </w:tabs>
        <w:ind w:leftChars="0" w:left="993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당사자 일방이 본 계약을 위반하여 상대방이 그에 대한 시정을 요구한 날로부터 </w:t>
      </w:r>
      <w:r w:rsidR="006B010B" w:rsidRPr="00F20DA1">
        <w:rPr>
          <w:rFonts w:ascii="맑은 고딕" w:eastAsia="맑은 고딕" w:hAnsi="맑은 고딕" w:hint="eastAsia"/>
          <w:bCs/>
          <w:sz w:val="14"/>
          <w:szCs w:val="18"/>
        </w:rPr>
        <w:t>14일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이내에 특별한 사유 없이 이를 이행하지 아니하는 경우</w:t>
      </w:r>
    </w:p>
    <w:p w14:paraId="10ED794C" w14:textId="1CD1F9D3" w:rsidR="00BC581A" w:rsidRPr="00F20DA1" w:rsidRDefault="009C66F1" w:rsidP="00F20DA1">
      <w:pPr>
        <w:pStyle w:val="a7"/>
        <w:numPr>
          <w:ilvl w:val="0"/>
          <w:numId w:val="23"/>
        </w:numPr>
        <w:ind w:leftChars="0" w:left="567" w:hanging="283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본 조항에 의하여 서비스가 중지되어 발생한 손해에 대하여는 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F20DA1" w:rsidRPr="00F20DA1">
        <w:rPr>
          <w:rFonts w:ascii="맑은 고딕" w:eastAsia="맑은 고딕" w:hAnsi="맑은 고딕" w:hint="eastAsia"/>
          <w:bCs/>
          <w:sz w:val="14"/>
          <w:szCs w:val="18"/>
        </w:rPr>
        <w:t>전적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으로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책임을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부담한다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</w:p>
    <w:p w14:paraId="01531F7F" w14:textId="77777777" w:rsidR="009C66F1" w:rsidRPr="00F20DA1" w:rsidRDefault="009C66F1" w:rsidP="00BC581A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6CEBF82B" w14:textId="77777777" w:rsidR="00BC581A" w:rsidRPr="00F20DA1" w:rsidRDefault="00BC581A" w:rsidP="00BC581A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5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서비스인증료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339C69D5" w14:textId="3AC4C603" w:rsidR="00BC581A" w:rsidRPr="00F20DA1" w:rsidRDefault="00BC581A" w:rsidP="00F20DA1">
      <w:pPr>
        <w:tabs>
          <w:tab w:val="left" w:pos="600"/>
        </w:tabs>
        <w:ind w:firstLineChars="202" w:firstLine="283"/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9C66F1" w:rsidRPr="00F20DA1">
        <w:rPr>
          <w:rFonts w:ascii="맑은 고딕" w:eastAsia="맑은 고딕" w:hAnsi="맑은 고딕" w:hint="eastAsia"/>
          <w:bCs/>
          <w:sz w:val="14"/>
          <w:szCs w:val="18"/>
        </w:rPr>
        <w:t>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="009C66F1"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="009C66F1" w:rsidRPr="00F20DA1">
        <w:rPr>
          <w:rFonts w:ascii="맑은 고딕" w:eastAsia="맑은 고딕" w:hAnsi="맑은 고딕"/>
          <w:bCs/>
          <w:sz w:val="14"/>
          <w:szCs w:val="18"/>
        </w:rPr>
        <w:t xml:space="preserve"> 계약을 통해 </w:t>
      </w:r>
      <w:r w:rsidR="00B86655" w:rsidRPr="00F20DA1">
        <w:rPr>
          <w:rFonts w:ascii="맑은 고딕" w:eastAsia="맑은 고딕" w:hAnsi="맑은 고딕"/>
          <w:bCs/>
          <w:sz w:val="14"/>
          <w:szCs w:val="18"/>
        </w:rPr>
        <w:t>이용하</w:t>
      </w:r>
      <w:r w:rsidR="00B86655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는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9C66F1" w:rsidRPr="00F20DA1">
        <w:rPr>
          <w:rFonts w:ascii="맑은 고딕" w:eastAsia="맑은 고딕" w:hAnsi="맑은 고딕" w:hint="eastAsia"/>
          <w:bCs/>
          <w:sz w:val="14"/>
          <w:szCs w:val="18"/>
        </w:rPr>
        <w:t>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이용요금은 [부칙]에서 정한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</w:p>
    <w:p w14:paraId="1294D817" w14:textId="77777777" w:rsidR="00BC581A" w:rsidRPr="00F20DA1" w:rsidRDefault="00BC581A" w:rsidP="00BC581A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7332974F" w14:textId="77777777" w:rsidR="009835D7" w:rsidRPr="00F20DA1" w:rsidRDefault="009835D7" w:rsidP="009835D7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6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6B010B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 xml:space="preserve">서비스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정산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76E3B14D" w14:textId="77777777" w:rsidR="00A211C2" w:rsidRPr="00F20DA1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CC1C51" w:rsidRPr="00F20DA1">
        <w:rPr>
          <w:rFonts w:ascii="맑은 고딕" w:eastAsia="맑은 고딕" w:hAnsi="맑은 고딕" w:hint="eastAsia"/>
          <w:bCs/>
          <w:sz w:val="14"/>
          <w:szCs w:val="18"/>
        </w:rPr>
        <w:t>서비스</w:t>
      </w:r>
      <w:r w:rsidR="00CC1C51"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="00CC1C51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를 이용하여 발생한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="00CC1C51" w:rsidRPr="00F20DA1">
        <w:rPr>
          <w:rFonts w:ascii="맑은 고딕" w:eastAsia="맑은 고딕" w:hAnsi="맑은 고딕" w:hint="eastAsia"/>
          <w:bCs/>
          <w:sz w:val="14"/>
          <w:szCs w:val="18"/>
        </w:rPr>
        <w:t>서비스인증료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를 </w:t>
      </w:r>
      <w:r w:rsidR="00941A69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거래발생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익월 10영업일까지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이 세금계산서 발행과 함께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에게 청구한다. </w:t>
      </w:r>
    </w:p>
    <w:p w14:paraId="1815BDB4" w14:textId="77777777" w:rsidR="00CC1C51" w:rsidRPr="00F20DA1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 청구</w:t>
      </w:r>
      <w:r w:rsidR="0064552C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를 받은 </w:t>
      </w:r>
      <w:r w:rsidR="00941A69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해당 </w:t>
      </w:r>
      <w:r w:rsidR="0064552C" w:rsidRPr="00F20DA1">
        <w:rPr>
          <w:rFonts w:ascii="맑은 고딕" w:eastAsia="맑은 고딕" w:hAnsi="맑은 고딕" w:hint="eastAsia"/>
          <w:bCs/>
          <w:sz w:val="14"/>
          <w:szCs w:val="18"/>
        </w:rPr>
        <w:t>월의</w:t>
      </w:r>
      <w:r w:rsidR="004A6DAB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20</w:t>
      </w:r>
      <w:r w:rsidR="0064552C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일까지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 지정한 계좌로 현금입금</w:t>
      </w:r>
      <w:r w:rsidR="000620DD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한다. </w:t>
      </w:r>
    </w:p>
    <w:p w14:paraId="151B5711" w14:textId="77777777" w:rsidR="00A211C2" w:rsidRPr="00F20DA1" w:rsidRDefault="00A211C2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과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은 정산금액에 이견이 있는 경우 </w:t>
      </w:r>
      <w:r w:rsidRPr="00F20DA1">
        <w:rPr>
          <w:rFonts w:ascii="맑은 고딕" w:eastAsia="맑은 고딕" w:hAnsi="맑은 고딕"/>
          <w:bCs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의 청구금액을 기준으로 </w:t>
      </w:r>
      <w:r w:rsidR="0064552C"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선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진행하고 추후 양 당사자 대사를 통해 재조정키로 한다. </w:t>
      </w:r>
    </w:p>
    <w:p w14:paraId="54E7F540" w14:textId="77777777" w:rsidR="0064552C" w:rsidRPr="00F20DA1" w:rsidRDefault="0064552C" w:rsidP="00BC581A">
      <w:pPr>
        <w:numPr>
          <w:ilvl w:val="0"/>
          <w:numId w:val="13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갑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은 약정된 기일 내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을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의 지정 계좌로 현금 입금하지 아니한 경우, </w:t>
      </w:r>
      <w:r w:rsidRPr="00F20DA1">
        <w:rPr>
          <w:rFonts w:ascii="맑은 고딕" w:eastAsia="맑은 고딕" w:hAnsi="맑은 고딕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sz w:val="14"/>
          <w:szCs w:val="18"/>
        </w:rPr>
        <w:t>을</w:t>
      </w:r>
      <w:r w:rsidRPr="00F20DA1">
        <w:rPr>
          <w:rFonts w:ascii="맑은 고딕" w:eastAsia="맑은 고딕" w:hAnsi="맑은 고딕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sz w:val="14"/>
          <w:szCs w:val="18"/>
        </w:rPr>
        <w:t xml:space="preserve">은 다른 이용계약 등에서 </w:t>
      </w:r>
      <w:r w:rsidR="009C603C" w:rsidRPr="00F20DA1">
        <w:rPr>
          <w:rFonts w:ascii="맑은 고딕" w:eastAsia="맑은 고딕" w:hAnsi="맑은 고딕" w:hint="eastAsia"/>
          <w:sz w:val="14"/>
          <w:szCs w:val="18"/>
        </w:rPr>
        <w:t xml:space="preserve">약정한 대금에서 상계하여 처리할 수 있다. </w:t>
      </w:r>
    </w:p>
    <w:p w14:paraId="61B87C6D" w14:textId="77777777" w:rsidR="009835D7" w:rsidRPr="00F20DA1" w:rsidRDefault="009835D7" w:rsidP="00BC581A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</w:p>
    <w:p w14:paraId="7D8A5C2D" w14:textId="77777777" w:rsidR="009835D7" w:rsidRPr="00F20DA1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7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873190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계약기간 및 갱신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46B6700B" w14:textId="77777777" w:rsidR="00F20DA1" w:rsidRPr="00F20DA1" w:rsidRDefault="00873190" w:rsidP="00F20DA1">
      <w:pPr>
        <w:pStyle w:val="a7"/>
        <w:numPr>
          <w:ilvl w:val="0"/>
          <w:numId w:val="27"/>
        </w:numPr>
        <w:tabs>
          <w:tab w:val="left" w:pos="567"/>
        </w:tabs>
        <w:ind w:leftChars="0" w:left="709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본 계약은 양 당사자가 본 계약서에 기명 날인한 날로부터 1년간 유</w:t>
      </w:r>
    </w:p>
    <w:p w14:paraId="3BC6C57A" w14:textId="77777777" w:rsidR="00F20DA1" w:rsidRPr="00F20DA1" w:rsidRDefault="00873190" w:rsidP="00F20DA1">
      <w:pPr>
        <w:tabs>
          <w:tab w:val="left" w:pos="709"/>
        </w:tabs>
        <w:ind w:left="284" w:firstLineChars="202" w:firstLine="283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효한 것으로 한다. </w:t>
      </w:r>
    </w:p>
    <w:p w14:paraId="6530ABDB" w14:textId="5392BEEC" w:rsidR="00F20DA1" w:rsidRPr="00F20DA1" w:rsidRDefault="00873190" w:rsidP="00F20DA1">
      <w:pPr>
        <w:pStyle w:val="a7"/>
        <w:numPr>
          <w:ilvl w:val="0"/>
          <w:numId w:val="27"/>
        </w:numPr>
        <w:tabs>
          <w:tab w:val="left" w:pos="709"/>
        </w:tabs>
        <w:ind w:leftChars="0" w:left="567" w:hanging="283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계약기간 만료 1개월 전까지 양 당사자 어느 일방이 본 계약의 종료 </w:t>
      </w:r>
    </w:p>
    <w:p w14:paraId="72EE78D2" w14:textId="77777777" w:rsidR="00F20DA1" w:rsidRPr="00F20DA1" w:rsidRDefault="00873190" w:rsidP="00F20DA1">
      <w:pPr>
        <w:ind w:firstLineChars="405" w:firstLine="567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또는 조건변경의 의사를 서면으로 표시하지 않을 경우 본 계약은 동일</w:t>
      </w:r>
    </w:p>
    <w:p w14:paraId="3C01AA1B" w14:textId="419E004F" w:rsidR="00873190" w:rsidRPr="00F20DA1" w:rsidRDefault="00873190" w:rsidP="00F20DA1">
      <w:pPr>
        <w:ind w:firstLineChars="405" w:firstLine="567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한 조건으로 1년간 자동 갱신되는 것으로 한다. </w:t>
      </w:r>
    </w:p>
    <w:p w14:paraId="26E7AD45" w14:textId="77777777" w:rsidR="00873190" w:rsidRPr="00F20DA1" w:rsidRDefault="00873190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20EEF348" w14:textId="77777777" w:rsidR="009C66F1" w:rsidRPr="00F20DA1" w:rsidRDefault="009C66F1" w:rsidP="009C66F1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8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변경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09F7C203" w14:textId="77777777" w:rsidR="009C66F1" w:rsidRPr="00F20DA1" w:rsidRDefault="009C66F1" w:rsidP="00F20DA1">
      <w:pPr>
        <w:ind w:left="284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①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  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갑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“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을</w:t>
      </w:r>
      <w:r w:rsidRPr="00F20DA1">
        <w:rPr>
          <w:rFonts w:ascii="맑은 고딕" w:eastAsia="맑은 고딕" w:hAnsi="맑은 고딕"/>
          <w:bCs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상호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서면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합의를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통해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내용을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변경할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</w:t>
      </w:r>
    </w:p>
    <w:p w14:paraId="00DAB10E" w14:textId="77777777" w:rsidR="009C66F1" w:rsidRPr="00F20DA1" w:rsidRDefault="009C66F1" w:rsidP="00F20DA1">
      <w:pPr>
        <w:ind w:firstLineChars="500" w:firstLine="70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</w:p>
    <w:p w14:paraId="60C70FE5" w14:textId="77777777" w:rsidR="009C66F1" w:rsidRPr="00F20DA1" w:rsidRDefault="009C66F1" w:rsidP="00F20DA1">
      <w:pPr>
        <w:ind w:leftChars="97" w:left="194" w:firstLineChars="64" w:firstLine="9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②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 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체결일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이후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어느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일방에게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적용되는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법령의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개폐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정부의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</w:p>
    <w:p w14:paraId="4FB9ABAB" w14:textId="77777777" w:rsidR="009C66F1" w:rsidRPr="00F20DA1" w:rsidRDefault="009C66F1" w:rsidP="00F20DA1">
      <w:pPr>
        <w:ind w:leftChars="97" w:left="194" w:firstLineChars="300" w:firstLine="42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규제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및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기타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결제기관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및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관공서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등의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명령 또는 지시 등에 의하여 </w:t>
      </w:r>
    </w:p>
    <w:p w14:paraId="20FB9E82" w14:textId="77777777" w:rsidR="009C66F1" w:rsidRPr="00F20DA1" w:rsidRDefault="009C66F1" w:rsidP="00F20DA1">
      <w:pPr>
        <w:ind w:leftChars="97" w:left="194" w:firstLineChars="300" w:firstLine="42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변경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(또는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해지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)이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불가피한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경우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해당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당사자는 본 계약을 </w:t>
      </w:r>
    </w:p>
    <w:p w14:paraId="6FFC9D77" w14:textId="77777777" w:rsidR="009C66F1" w:rsidRPr="00F20DA1" w:rsidRDefault="009C66F1" w:rsidP="00F20DA1">
      <w:pPr>
        <w:ind w:leftChars="97" w:left="194" w:firstLineChars="300" w:firstLine="42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변경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(또는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해지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)할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</w:p>
    <w:p w14:paraId="4931DFEE" w14:textId="7DC62A22" w:rsidR="009C66F1" w:rsidRPr="00F20DA1" w:rsidRDefault="009C66F1" w:rsidP="00F20DA1">
      <w:pPr>
        <w:ind w:leftChars="142" w:left="567" w:hangingChars="202" w:hanging="283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③</w:t>
      </w:r>
      <w:r w:rsidR="00F20DA1"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본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계약의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이행과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관련하여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어느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일방에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법령상의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제한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및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기타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결제기관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및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관공서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등의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지시가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부과되는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경우에는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일방은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제한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의무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등의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준수를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위해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일정한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조치를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상대방에게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요구할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수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있으며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,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상대방은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이에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응해야</w:t>
      </w:r>
      <w:r w:rsidRPr="00F20DA1">
        <w:rPr>
          <w:rFonts w:ascii="맑은 고딕" w:eastAsia="맑은 고딕" w:hAnsi="맑은 고딕"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>한다</w:t>
      </w:r>
      <w:r w:rsidRPr="00F20DA1">
        <w:rPr>
          <w:rFonts w:ascii="맑은 고딕" w:eastAsia="맑은 고딕" w:hAnsi="맑은 고딕"/>
          <w:bCs/>
          <w:sz w:val="14"/>
          <w:szCs w:val="18"/>
        </w:rPr>
        <w:t>.</w:t>
      </w:r>
    </w:p>
    <w:p w14:paraId="5C884AB5" w14:textId="77777777" w:rsidR="009C66F1" w:rsidRPr="008466A9" w:rsidRDefault="009C66F1" w:rsidP="008466A9">
      <w:pPr>
        <w:rPr>
          <w:rFonts w:ascii="맑은 고딕" w:eastAsia="맑은 고딕" w:hAnsi="맑은 고딕"/>
          <w:bCs/>
          <w:sz w:val="14"/>
          <w:szCs w:val="18"/>
        </w:rPr>
      </w:pPr>
    </w:p>
    <w:p w14:paraId="73A6F9B6" w14:textId="29ED33F6" w:rsidR="00873190" w:rsidRPr="00F20DA1" w:rsidRDefault="00873190" w:rsidP="00873190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9C66F1" w:rsidRPr="00F20DA1">
        <w:rPr>
          <w:rFonts w:ascii="맑은 고딕" w:eastAsia="맑은 고딕" w:hAnsi="맑은 고딕"/>
          <w:b/>
          <w:bCs/>
          <w:sz w:val="14"/>
          <w:szCs w:val="18"/>
        </w:rPr>
        <w:t>9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="000620DD"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계약해지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428F8309" w14:textId="77777777" w:rsidR="00F20DA1" w:rsidRPr="00F20DA1" w:rsidRDefault="00873190" w:rsidP="006B010B">
      <w:pPr>
        <w:numPr>
          <w:ilvl w:val="0"/>
          <w:numId w:val="15"/>
        </w:numPr>
        <w:tabs>
          <w:tab w:val="left" w:pos="600"/>
        </w:tabs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양 당사자는 계약기간 중이더라도 다음 각 호에 해당하는 경우에는 계약을 즉시 해지할 수 있다</w:t>
      </w:r>
      <w:r w:rsidR="00F20DA1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.</w:t>
      </w:r>
    </w:p>
    <w:p w14:paraId="4AC85787" w14:textId="77777777" w:rsidR="00F20DA1" w:rsidRPr="00F20DA1" w:rsidRDefault="006B010B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양 당사자간에 서면으로 합의한 경우</w:t>
      </w:r>
    </w:p>
    <w:p w14:paraId="35588506" w14:textId="77777777" w:rsidR="00F20DA1" w:rsidRPr="00F20DA1" w:rsidRDefault="006B010B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당사자 일방이 본 계약을 위반하여 상대방이 서면(e-mail을 포함한다</w:t>
      </w:r>
      <w:r w:rsidR="00753F6E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.</w:t>
      </w: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)으로 그에 대한 시정을 요구한 날로부터 1개월 이내에 정당한 사유 없이 이를 이행하지 아니하는 경우</w:t>
      </w:r>
    </w:p>
    <w:p w14:paraId="3344D09E" w14:textId="0A83AC8D" w:rsidR="00F20DA1" w:rsidRPr="00F20DA1" w:rsidRDefault="00BE3F77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갑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이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본 계약상 의무를 소홀히 하여 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을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이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본인확인기관</w:t>
      </w:r>
      <w:r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으로부터 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중계업무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="00497CD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를</w:t>
      </w:r>
      <w:r w:rsidR="00A82F56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철회 당할 우려가 있는 </w:t>
      </w:r>
      <w:r w:rsidR="00F20DA1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경우</w:t>
      </w:r>
    </w:p>
    <w:p w14:paraId="6FDE6B31" w14:textId="77777777" w:rsidR="00F20DA1" w:rsidRPr="00F20DA1" w:rsidRDefault="006B010B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당사자 일방이 부도, 파산신청, 회생절차 개시신청 등을 함으로써 정상적인 영업활동을 할 수 없게 된 경우</w:t>
      </w:r>
    </w:p>
    <w:p w14:paraId="67C6B3E6" w14:textId="42C33A86" w:rsidR="00A82F56" w:rsidRPr="00F20DA1" w:rsidRDefault="00497CDB" w:rsidP="00F20DA1">
      <w:pPr>
        <w:pStyle w:val="a7"/>
        <w:numPr>
          <w:ilvl w:val="0"/>
          <w:numId w:val="28"/>
        </w:numPr>
        <w:tabs>
          <w:tab w:val="left" w:pos="600"/>
        </w:tabs>
        <w:ind w:leftChars="0" w:left="113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/>
          <w:color w:val="000000"/>
          <w:sz w:val="14"/>
          <w:szCs w:val="18"/>
        </w:rPr>
        <w:t>“</w:t>
      </w: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을</w:t>
      </w:r>
      <w:r w:rsidRPr="00F20DA1">
        <w:rPr>
          <w:rFonts w:ascii="맑은 고딕" w:eastAsia="맑은 고딕" w:hAnsi="맑은 고딕"/>
          <w:color w:val="000000"/>
          <w:sz w:val="14"/>
          <w:szCs w:val="18"/>
        </w:rPr>
        <w:t>”</w:t>
      </w: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이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법규의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제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>∙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개정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,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법원의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판결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,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정부의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명령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등으로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인해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본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계약의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정상적인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이행이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불가능한</w:t>
      </w:r>
      <w:r w:rsidR="006B010B" w:rsidRPr="00F20DA1">
        <w:rPr>
          <w:rFonts w:ascii="맑은 고딕" w:eastAsia="맑은 고딕" w:hAnsi="맑은 고딕"/>
          <w:color w:val="000000"/>
          <w:sz w:val="14"/>
          <w:szCs w:val="18"/>
        </w:rPr>
        <w:t xml:space="preserve"> </w:t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경우</w:t>
      </w:r>
      <w:r w:rsidR="00A82F56" w:rsidRPr="00F20DA1">
        <w:rPr>
          <w:rFonts w:ascii="맑은 고딕" w:eastAsia="맑은 고딕" w:hAnsi="맑은 고딕"/>
          <w:color w:val="000000"/>
          <w:sz w:val="14"/>
          <w:szCs w:val="18"/>
        </w:rPr>
        <w:br/>
      </w:r>
      <w:r w:rsidR="006B010B"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6. 기타 본 계약을 유지할 수 없는 중대한 사유가 발생한 경우</w:t>
      </w:r>
    </w:p>
    <w:p w14:paraId="42CE8F4C" w14:textId="77777777" w:rsidR="00F20DA1" w:rsidRPr="00F20DA1" w:rsidRDefault="006B010B" w:rsidP="00F20DA1">
      <w:pPr>
        <w:numPr>
          <w:ilvl w:val="0"/>
          <w:numId w:val="15"/>
        </w:numPr>
        <w:tabs>
          <w:tab w:val="left" w:pos="600"/>
        </w:tabs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lastRenderedPageBreak/>
        <w:t>제1항의 해지 의사 표시는 상대방에 대한 서면통지로 하여야 하며, 해</w:t>
      </w:r>
    </w:p>
    <w:p w14:paraId="4CF07744" w14:textId="095C2F54" w:rsidR="00873190" w:rsidRPr="00F20DA1" w:rsidRDefault="006B010B" w:rsidP="00F20DA1">
      <w:pPr>
        <w:tabs>
          <w:tab w:val="left" w:pos="640"/>
        </w:tabs>
        <w:ind w:left="640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>지의 효력은 통지가 상대방에 도달한 때 발생한다..</w:t>
      </w:r>
    </w:p>
    <w:p w14:paraId="401C3715" w14:textId="77777777" w:rsidR="00A82F56" w:rsidRPr="00F20DA1" w:rsidRDefault="00A82F56" w:rsidP="00A82F56">
      <w:pPr>
        <w:tabs>
          <w:tab w:val="left" w:pos="600"/>
        </w:tabs>
        <w:ind w:left="640"/>
        <w:rPr>
          <w:rFonts w:ascii="맑은 고딕" w:eastAsia="맑은 고딕" w:hAnsi="맑은 고딕"/>
          <w:color w:val="000000"/>
          <w:sz w:val="14"/>
          <w:szCs w:val="18"/>
        </w:rPr>
      </w:pPr>
    </w:p>
    <w:p w14:paraId="1579F021" w14:textId="73970FE8" w:rsidR="009835D7" w:rsidRPr="00F20DA1" w:rsidRDefault="009835D7" w:rsidP="009835D7">
      <w:pPr>
        <w:tabs>
          <w:tab w:val="left" w:pos="600"/>
        </w:tabs>
        <w:rPr>
          <w:rFonts w:ascii="맑은 고딕" w:eastAsia="맑은 고딕" w:hAnsi="맑은 고딕"/>
          <w:b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color w:val="000000"/>
          <w:sz w:val="14"/>
          <w:szCs w:val="18"/>
        </w:rPr>
        <w:t>제</w:t>
      </w:r>
      <w:r w:rsidR="009C66F1" w:rsidRPr="00F20DA1">
        <w:rPr>
          <w:rFonts w:ascii="맑은 고딕" w:eastAsia="맑은 고딕" w:hAnsi="맑은 고딕"/>
          <w:b/>
          <w:color w:val="000000"/>
          <w:sz w:val="14"/>
          <w:szCs w:val="18"/>
        </w:rPr>
        <w:t>10</w:t>
      </w:r>
      <w:r w:rsidRPr="00F20DA1">
        <w:rPr>
          <w:rFonts w:ascii="맑은 고딕" w:eastAsia="맑은 고딕" w:hAnsi="맑은 고딕" w:hint="eastAsia"/>
          <w:b/>
          <w:color w:val="000000"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color w:val="000000"/>
          <w:sz w:val="14"/>
          <w:szCs w:val="18"/>
        </w:rPr>
        <w:t xml:space="preserve"> (</w:t>
      </w:r>
      <w:r w:rsidR="00873190" w:rsidRPr="00F20DA1">
        <w:rPr>
          <w:rFonts w:ascii="맑은 고딕" w:eastAsia="맑은 고딕" w:hAnsi="맑은 고딕" w:hint="eastAsia"/>
          <w:b/>
          <w:color w:val="000000"/>
          <w:sz w:val="14"/>
          <w:szCs w:val="18"/>
        </w:rPr>
        <w:t>비밀유지</w:t>
      </w:r>
      <w:r w:rsidRPr="00F20DA1">
        <w:rPr>
          <w:rFonts w:ascii="맑은 고딕" w:eastAsia="맑은 고딕" w:hAnsi="맑은 고딕"/>
          <w:b/>
          <w:color w:val="000000"/>
          <w:sz w:val="14"/>
          <w:szCs w:val="18"/>
        </w:rPr>
        <w:t>)</w:t>
      </w:r>
    </w:p>
    <w:p w14:paraId="01FDF11E" w14:textId="77777777" w:rsidR="00936D74" w:rsidRPr="00F20DA1" w:rsidRDefault="00873190" w:rsidP="00F20DA1">
      <w:pPr>
        <w:tabs>
          <w:tab w:val="left" w:pos="284"/>
          <w:tab w:val="left" w:pos="600"/>
        </w:tabs>
        <w:ind w:leftChars="142" w:left="284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color w:val="000000"/>
          <w:sz w:val="14"/>
          <w:szCs w:val="18"/>
        </w:rPr>
        <w:t xml:space="preserve">양 당사자는 본 계약의 체결 및 이행으로 취득한 상대방의 업무상 비밀, 개인정보, 계약조건에 대하여 계약기간 및 계약기간의 만료일 이후에도 상대방의 사전 서면 동의 없이는 제3자에게 제공, 공개, 누설, 유출하거나 본 계약상 업무 수행 외의 목적으로 이용할 수 없다. </w:t>
      </w:r>
    </w:p>
    <w:p w14:paraId="0617B82F" w14:textId="77777777" w:rsidR="00873190" w:rsidRPr="00F20DA1" w:rsidRDefault="00873190" w:rsidP="00873190">
      <w:pPr>
        <w:rPr>
          <w:rFonts w:ascii="맑은 고딕" w:eastAsia="맑은 고딕" w:hAnsi="맑은 고딕"/>
          <w:b/>
          <w:bCs/>
          <w:sz w:val="14"/>
          <w:szCs w:val="18"/>
        </w:rPr>
      </w:pPr>
    </w:p>
    <w:p w14:paraId="5701A3F7" w14:textId="054A2F65" w:rsidR="00873190" w:rsidRPr="00F20DA1" w:rsidRDefault="00873190" w:rsidP="00873190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 w:rsidRPr="00F20DA1">
        <w:rPr>
          <w:rFonts w:ascii="맑은 고딕" w:eastAsia="맑은 고딕" w:hAnsi="맑은 고딕"/>
          <w:b/>
          <w:bCs/>
          <w:sz w:val="14"/>
          <w:szCs w:val="18"/>
        </w:rPr>
        <w:t>1</w:t>
      </w:r>
      <w:r w:rsidR="009C66F1" w:rsidRPr="00F20DA1">
        <w:rPr>
          <w:rFonts w:ascii="맑은 고딕" w:eastAsia="맑은 고딕" w:hAnsi="맑은 고딕"/>
          <w:b/>
          <w:bCs/>
          <w:sz w:val="14"/>
          <w:szCs w:val="18"/>
        </w:rPr>
        <w:t>1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손해배상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74FC10BC" w14:textId="77777777" w:rsidR="00873190" w:rsidRPr="00F20DA1" w:rsidRDefault="00873190" w:rsidP="00873190">
      <w:pPr>
        <w:numPr>
          <w:ilvl w:val="0"/>
          <w:numId w:val="14"/>
        </w:numPr>
        <w:tabs>
          <w:tab w:val="left" w:pos="600"/>
        </w:tabs>
        <w:rPr>
          <w:rFonts w:ascii="맑은 고딕" w:eastAsia="맑은 고딕" w:hAnsi="맑은 고딕"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고의 또는 과실로 본 계약을 위반하거나 기타 위법행위를 한 일방 당사자는 이로 인해 상대방 또는 제3자에게 발생한 모든 손해에 대한 배상책임을 부담한다. </w:t>
      </w:r>
    </w:p>
    <w:p w14:paraId="051B014C" w14:textId="77777777" w:rsidR="00873190" w:rsidRPr="00F20DA1" w:rsidRDefault="00873190" w:rsidP="00873190">
      <w:pPr>
        <w:numPr>
          <w:ilvl w:val="0"/>
          <w:numId w:val="14"/>
        </w:numPr>
        <w:tabs>
          <w:tab w:val="left" w:pos="600"/>
        </w:tabs>
        <w:rPr>
          <w:rFonts w:ascii="맑은 고딕" w:eastAsia="맑은 고딕" w:hAnsi="맑은 고딕"/>
          <w:b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제 </w:t>
      </w:r>
      <w:r w:rsidR="00A82F56" w:rsidRPr="00F20DA1">
        <w:rPr>
          <w:rFonts w:ascii="맑은 고딕" w:eastAsia="맑은 고딕" w:hAnsi="맑은 고딕" w:hint="eastAsia"/>
          <w:bCs/>
          <w:sz w:val="14"/>
          <w:szCs w:val="18"/>
        </w:rPr>
        <w:t>8</w:t>
      </w: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조에 의한 해지권의 행사는 손해배상의 청구에 영향을 미치지 아니한다. </w:t>
      </w:r>
      <w:r w:rsidRPr="00F20DA1">
        <w:rPr>
          <w:rFonts w:ascii="맑은 고딕" w:eastAsia="맑은 고딕" w:hAnsi="맑은 고딕"/>
          <w:bCs/>
          <w:sz w:val="14"/>
          <w:szCs w:val="18"/>
        </w:rPr>
        <w:br/>
      </w:r>
    </w:p>
    <w:p w14:paraId="780D83F8" w14:textId="0A08EFC4" w:rsidR="006679E1" w:rsidRPr="00F20DA1" w:rsidRDefault="006679E1" w:rsidP="006679E1">
      <w:pPr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제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="00A82F56" w:rsidRPr="00F20DA1">
        <w:rPr>
          <w:rFonts w:ascii="맑은 고딕" w:eastAsia="맑은 고딕" w:hAnsi="맑은 고딕"/>
          <w:b/>
          <w:bCs/>
          <w:sz w:val="14"/>
          <w:szCs w:val="18"/>
        </w:rPr>
        <w:t>1</w:t>
      </w:r>
      <w:r w:rsidR="009C66F1" w:rsidRPr="00F20DA1">
        <w:rPr>
          <w:rFonts w:ascii="맑은 고딕" w:eastAsia="맑은 고딕" w:hAnsi="맑은 고딕"/>
          <w:b/>
          <w:bCs/>
          <w:sz w:val="14"/>
          <w:szCs w:val="18"/>
        </w:rPr>
        <w:t>2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조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(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권리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∙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의무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양도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등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 xml:space="preserve"> </w:t>
      </w:r>
      <w:r w:rsidRPr="00F20DA1">
        <w:rPr>
          <w:rFonts w:ascii="맑은 고딕" w:eastAsia="맑은 고딕" w:hAnsi="맑은 고딕" w:hint="eastAsia"/>
          <w:b/>
          <w:bCs/>
          <w:sz w:val="14"/>
          <w:szCs w:val="18"/>
        </w:rPr>
        <w:t>금지</w:t>
      </w:r>
      <w:r w:rsidRPr="00F20DA1">
        <w:rPr>
          <w:rFonts w:ascii="맑은 고딕" w:eastAsia="맑은 고딕" w:hAnsi="맑은 고딕"/>
          <w:b/>
          <w:bCs/>
          <w:sz w:val="14"/>
          <w:szCs w:val="18"/>
        </w:rPr>
        <w:t>)</w:t>
      </w:r>
    </w:p>
    <w:p w14:paraId="4E002C66" w14:textId="77777777" w:rsidR="00F20DA1" w:rsidRPr="00F20DA1" w:rsidRDefault="006679E1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양 당사자는 상대방의 사전 서면동의 없이는 본 계약상의 권리 및 의무의 </w:t>
      </w:r>
    </w:p>
    <w:p w14:paraId="563CCFE7" w14:textId="77777777" w:rsidR="00F20DA1" w:rsidRPr="00F20DA1" w:rsidRDefault="006679E1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bCs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>전부 또는 일부를 제3자에게 양도, 위임하거나 담보제공 등의 목적으로 처</w:t>
      </w:r>
    </w:p>
    <w:p w14:paraId="398CA63F" w14:textId="7600B4A5" w:rsidR="00873190" w:rsidRPr="00F20DA1" w:rsidRDefault="006679E1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  <w:r w:rsidRPr="00F20DA1">
        <w:rPr>
          <w:rFonts w:ascii="맑은 고딕" w:eastAsia="맑은 고딕" w:hAnsi="맑은 고딕" w:hint="eastAsia"/>
          <w:bCs/>
          <w:sz w:val="14"/>
          <w:szCs w:val="18"/>
        </w:rPr>
        <w:t xml:space="preserve">분할 수 없다. </w:t>
      </w:r>
    </w:p>
    <w:p w14:paraId="63D2A11E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227BDAC3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04841CAC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5B4C9DF1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25540DE1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24A536B9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713123B5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0533C20E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2DA84AC2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2C48CCBE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7FE36DCF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52F8A7C4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</w:pPr>
    </w:p>
    <w:p w14:paraId="2848F6ED" w14:textId="77777777" w:rsidR="00883168" w:rsidRPr="00F20DA1" w:rsidRDefault="00883168" w:rsidP="00873190">
      <w:pPr>
        <w:tabs>
          <w:tab w:val="left" w:pos="600"/>
        </w:tabs>
        <w:ind w:firstLineChars="200" w:firstLine="280"/>
        <w:rPr>
          <w:rFonts w:ascii="맑은 고딕" w:eastAsia="맑은 고딕" w:hAnsi="맑은 고딕"/>
          <w:color w:val="000000"/>
          <w:sz w:val="14"/>
          <w:szCs w:val="18"/>
        </w:rPr>
        <w:sectPr w:rsidR="00883168" w:rsidRPr="00F20DA1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425"/>
          <w:docGrid w:linePitch="360"/>
        </w:sectPr>
      </w:pPr>
    </w:p>
    <w:p w14:paraId="1235AB15" w14:textId="77777777" w:rsidR="00936D74" w:rsidRPr="00F20DA1" w:rsidRDefault="00C916A2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20DA1">
        <w:rPr>
          <w:rFonts w:asciiTheme="majorHAnsi" w:eastAsiaTheme="majorHAnsi" w:hAnsiTheme="majorHAnsi"/>
          <w:b/>
          <w:bCs/>
          <w:noProof/>
          <w:sz w:val="16"/>
          <w:szCs w:val="1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A953979" wp14:editId="59CAA555">
                <wp:simplePos x="0" y="0"/>
                <wp:positionH relativeFrom="column">
                  <wp:posOffset>0</wp:posOffset>
                </wp:positionH>
                <wp:positionV relativeFrom="paragraph">
                  <wp:posOffset>118109</wp:posOffset>
                </wp:positionV>
                <wp:extent cx="6835775" cy="0"/>
                <wp:effectExtent l="0" t="0" r="22225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241B" id="AutoShape 10" o:spid="_x0000_s1026" type="#_x0000_t32" style="position:absolute;left:0;text-align:left;margin-left:0;margin-top:9.3pt;width:538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" strokecolor="gray [1629]">
                <v:stroke dashstyle="1 1" endcap="round"/>
              </v:shape>
            </w:pict>
          </mc:Fallback>
        </mc:AlternateContent>
      </w:r>
    </w:p>
    <w:p w14:paraId="2FF0F4F5" w14:textId="77777777" w:rsidR="00936D74" w:rsidRPr="00F20DA1" w:rsidRDefault="00936D74" w:rsidP="00936D74">
      <w:pPr>
        <w:wordWrap/>
        <w:spacing w:line="240" w:lineRule="atLeast"/>
        <w:rPr>
          <w:rFonts w:asciiTheme="majorHAnsi" w:eastAsiaTheme="majorHAnsi" w:hAnsiTheme="majorHAnsi"/>
          <w:sz w:val="16"/>
          <w:szCs w:val="14"/>
        </w:rPr>
      </w:pPr>
    </w:p>
    <w:p w14:paraId="49F23AE9" w14:textId="77777777" w:rsidR="00936D74" w:rsidRPr="00F20DA1" w:rsidRDefault="00936D74" w:rsidP="009835D7">
      <w:pPr>
        <w:pStyle w:val="a9"/>
        <w:tabs>
          <w:tab w:val="num" w:pos="200"/>
        </w:tabs>
        <w:wordWrap/>
        <w:spacing w:line="240" w:lineRule="atLeast"/>
        <w:jc w:val="center"/>
        <w:rPr>
          <w:rFonts w:asciiTheme="majorHAnsi" w:eastAsiaTheme="majorHAnsi" w:hAnsiTheme="majorHAnsi" w:cs="Arial"/>
          <w:sz w:val="16"/>
          <w:szCs w:val="14"/>
        </w:rPr>
      </w:pPr>
      <w:r w:rsidRPr="00F20DA1">
        <w:rPr>
          <w:rFonts w:asciiTheme="majorHAnsi" w:eastAsiaTheme="majorHAnsi" w:hAnsiTheme="majorHAnsi" w:cs="Arial"/>
          <w:sz w:val="16"/>
          <w:szCs w:val="14"/>
        </w:rPr>
        <w:t>20</w:t>
      </w:r>
      <w:bookmarkStart w:id="2" w:name="Text5"/>
      <w:r w:rsidR="00D16051" w:rsidRPr="00F20DA1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D16051" w:rsidRPr="00F20DA1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D16051" w:rsidRPr="00F20DA1">
        <w:rPr>
          <w:rFonts w:asciiTheme="majorHAnsi" w:eastAsiaTheme="majorHAnsi" w:hAnsiTheme="majorHAnsi"/>
          <w:sz w:val="16"/>
          <w:szCs w:val="16"/>
        </w:rPr>
      </w:r>
      <w:r w:rsidR="00D16051" w:rsidRPr="00F20DA1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fldChar w:fldCharType="end"/>
      </w:r>
      <w:bookmarkEnd w:id="2"/>
      <w:r w:rsidRPr="00F20DA1">
        <w:rPr>
          <w:rFonts w:asciiTheme="majorHAnsi" w:eastAsiaTheme="majorHAnsi" w:hAnsiTheme="majorHAnsi" w:cs="Arial" w:hint="eastAsia"/>
          <w:sz w:val="16"/>
          <w:szCs w:val="14"/>
        </w:rPr>
        <w:t>년</w:t>
      </w:r>
      <w:bookmarkStart w:id="3" w:name="Text6"/>
      <w:r w:rsidR="00D16051" w:rsidRPr="00F20DA1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D16051" w:rsidRPr="00F20DA1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D16051" w:rsidRPr="00F20DA1">
        <w:rPr>
          <w:rFonts w:asciiTheme="majorHAnsi" w:eastAsiaTheme="majorHAnsi" w:hAnsiTheme="majorHAnsi"/>
          <w:sz w:val="16"/>
          <w:szCs w:val="16"/>
        </w:rPr>
      </w:r>
      <w:r w:rsidR="00D16051" w:rsidRPr="00F20DA1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fldChar w:fldCharType="end"/>
      </w:r>
      <w:bookmarkEnd w:id="3"/>
      <w:r w:rsidRPr="00F20DA1">
        <w:rPr>
          <w:rFonts w:asciiTheme="majorHAnsi" w:eastAsiaTheme="majorHAnsi" w:hAnsiTheme="majorHAnsi" w:cs="Arial" w:hint="eastAsia"/>
          <w:sz w:val="16"/>
          <w:szCs w:val="14"/>
        </w:rPr>
        <w:t>월</w:t>
      </w:r>
      <w:bookmarkStart w:id="4" w:name="Text7"/>
      <w:r w:rsidR="00D16051" w:rsidRPr="00F20DA1">
        <w:rPr>
          <w:rFonts w:asciiTheme="majorHAnsi" w:eastAsiaTheme="majorHAnsi" w:hAnsiTheme="majorHAnsi"/>
          <w:sz w:val="16"/>
          <w:szCs w:val="16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D16051" w:rsidRPr="00F20DA1">
        <w:rPr>
          <w:rFonts w:asciiTheme="majorHAnsi" w:eastAsiaTheme="majorHAnsi" w:hAnsiTheme="majorHAnsi"/>
          <w:sz w:val="16"/>
          <w:szCs w:val="16"/>
        </w:rPr>
        <w:instrText xml:space="preserve"> FORMTEXT </w:instrText>
      </w:r>
      <w:r w:rsidR="00D16051" w:rsidRPr="00F20DA1">
        <w:rPr>
          <w:rFonts w:asciiTheme="majorHAnsi" w:eastAsiaTheme="majorHAnsi" w:hAnsiTheme="majorHAnsi"/>
          <w:sz w:val="16"/>
          <w:szCs w:val="16"/>
        </w:rPr>
      </w:r>
      <w:r w:rsidR="00D16051" w:rsidRPr="00F20DA1">
        <w:rPr>
          <w:rFonts w:asciiTheme="majorHAnsi" w:eastAsiaTheme="majorHAnsi" w:hAnsiTheme="majorHAnsi"/>
          <w:sz w:val="16"/>
          <w:szCs w:val="16"/>
        </w:rPr>
        <w:fldChar w:fldCharType="separate"/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t> </w:t>
      </w:r>
      <w:r w:rsidR="00D16051" w:rsidRPr="00F20DA1">
        <w:rPr>
          <w:rFonts w:asciiTheme="majorHAnsi" w:eastAsiaTheme="majorHAnsi" w:hAnsiTheme="majorHAnsi"/>
          <w:sz w:val="16"/>
          <w:szCs w:val="16"/>
        </w:rPr>
        <w:fldChar w:fldCharType="end"/>
      </w:r>
      <w:bookmarkEnd w:id="4"/>
      <w:r w:rsidRPr="00F20DA1">
        <w:rPr>
          <w:rFonts w:asciiTheme="majorHAnsi" w:eastAsiaTheme="majorHAnsi" w:hAnsiTheme="majorHAnsi" w:cs="Arial" w:hint="eastAsia"/>
          <w:sz w:val="16"/>
          <w:szCs w:val="14"/>
        </w:rPr>
        <w:t>일</w:t>
      </w:r>
    </w:p>
    <w:p w14:paraId="6CCAE9AA" w14:textId="77777777" w:rsidR="00936D74" w:rsidRPr="00F20DA1" w:rsidRDefault="00936D74" w:rsidP="00936D74">
      <w:pPr>
        <w:rPr>
          <w:rFonts w:asciiTheme="majorHAnsi" w:eastAsiaTheme="majorHAnsi" w:hAnsiTheme="majorHAnsi"/>
        </w:rPr>
      </w:pPr>
    </w:p>
    <w:p w14:paraId="3F73039D" w14:textId="77777777" w:rsidR="00936D74" w:rsidRPr="00F20DA1" w:rsidRDefault="00936D74" w:rsidP="00936D74">
      <w:pPr>
        <w:rPr>
          <w:rFonts w:asciiTheme="majorHAnsi" w:eastAsiaTheme="majorHAnsi" w:hAnsiTheme="majorHAnsi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  <w:gridCol w:w="5083"/>
      </w:tblGrid>
      <w:tr w:rsidR="00936D74" w:rsidRPr="00F20DA1" w14:paraId="391D802D" w14:textId="77777777" w:rsidTr="00553E16">
        <w:trPr>
          <w:trHeight w:val="335"/>
          <w:jc w:val="center"/>
        </w:trPr>
        <w:tc>
          <w:tcPr>
            <w:tcW w:w="5083" w:type="dxa"/>
            <w:vAlign w:val="center"/>
          </w:tcPr>
          <w:p w14:paraId="3A5E6465" w14:textId="77777777" w:rsidR="00936D74" w:rsidRPr="00F20DA1" w:rsidRDefault="00936D74" w:rsidP="00DE6BD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갑</w:t>
            </w: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이용</w:t>
            </w:r>
            <w:r w:rsidR="00DE6BD6"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고객</w:t>
            </w: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) </w:t>
            </w:r>
          </w:p>
        </w:tc>
        <w:tc>
          <w:tcPr>
            <w:tcW w:w="5083" w:type="dxa"/>
            <w:vAlign w:val="center"/>
          </w:tcPr>
          <w:p w14:paraId="523E3FAC" w14:textId="77777777"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(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을</w:t>
            </w: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 xml:space="preserve"> : 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auto"/>
                <w:sz w:val="16"/>
                <w:szCs w:val="16"/>
              </w:rPr>
              <w:t>제공자</w:t>
            </w:r>
            <w:r w:rsidRPr="00F20DA1">
              <w:rPr>
                <w:rFonts w:asciiTheme="majorHAnsi" w:eastAsiaTheme="majorHAnsi" w:hAnsiTheme="majorHAnsi"/>
                <w:b/>
                <w:bCs/>
                <w:color w:val="auto"/>
                <w:sz w:val="16"/>
                <w:szCs w:val="16"/>
              </w:rPr>
              <w:t>)</w:t>
            </w:r>
          </w:p>
        </w:tc>
      </w:tr>
      <w:tr w:rsidR="00936D74" w:rsidRPr="00F20DA1" w14:paraId="4F68D1D9" w14:textId="77777777" w:rsidTr="00553E16">
        <w:trPr>
          <w:cantSplit/>
          <w:trHeight w:val="335"/>
          <w:jc w:val="center"/>
        </w:trPr>
        <w:tc>
          <w:tcPr>
            <w:tcW w:w="5083" w:type="dxa"/>
            <w:vMerge w:val="restart"/>
          </w:tcPr>
          <w:p w14:paraId="3BCB1E42" w14:textId="77777777" w:rsidR="00936D74" w:rsidRPr="00F20DA1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/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개인사업자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(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또는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법인명판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>)</w:t>
            </w:r>
          </w:p>
          <w:p w14:paraId="7A5490A1" w14:textId="77777777" w:rsidR="00936D74" w:rsidRPr="00F20DA1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상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호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명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5" w:name="Text73"/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5"/>
          </w:p>
          <w:p w14:paraId="193D7BB5" w14:textId="77777777" w:rsidR="00936D74" w:rsidRPr="00F20DA1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주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  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소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: </w:t>
            </w:r>
            <w:bookmarkStart w:id="6" w:name="Text72"/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6"/>
          </w:p>
          <w:p w14:paraId="66BF951C" w14:textId="77777777" w:rsidR="00936D74" w:rsidRPr="00F20DA1" w:rsidRDefault="00936D74" w:rsidP="00553E16">
            <w:pPr>
              <w:pStyle w:val="a8"/>
              <w:tabs>
                <w:tab w:val="num" w:pos="200"/>
                <w:tab w:val="left" w:pos="6445"/>
              </w:tabs>
              <w:wordWrap/>
              <w:spacing w:line="240" w:lineRule="atLeast"/>
              <w:ind w:firstLineChars="200" w:firstLine="320"/>
              <w:jc w:val="lef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대표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(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이사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) : </w:t>
            </w:r>
            <w:bookmarkStart w:id="7" w:name="Text74"/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instrText xml:space="preserve"> FORMTEXT </w:instrText>
            </w:r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r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 </w:t>
            </w:r>
            <w:r w:rsidR="00434800"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fldChar w:fldCharType="end"/>
            </w:r>
            <w:bookmarkEnd w:id="7"/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 xml:space="preserve">  (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법인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/</w:t>
            </w:r>
            <w:r w:rsidRPr="00F20DA1">
              <w:rPr>
                <w:rFonts w:asciiTheme="majorHAnsi" w:eastAsiaTheme="majorHAnsi" w:hAnsiTheme="majorHAnsi" w:hint="eastAsia"/>
                <w:color w:val="auto"/>
                <w:sz w:val="16"/>
                <w:szCs w:val="16"/>
              </w:rPr>
              <w:t>개인인감</w:t>
            </w:r>
            <w:r w:rsidRPr="00F20DA1"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  <w:t>)</w:t>
            </w:r>
          </w:p>
          <w:p w14:paraId="5EC84284" w14:textId="77777777"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※사업자등록증의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주소로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color w:val="999999"/>
                <w:sz w:val="16"/>
                <w:szCs w:val="16"/>
              </w:rPr>
              <w:t>기재</w:t>
            </w:r>
            <w:r w:rsidRPr="00F20DA1">
              <w:rPr>
                <w:rFonts w:asciiTheme="majorHAnsi" w:eastAsiaTheme="majorHAnsi" w:hAnsiTheme="majorHAnsi"/>
                <w:color w:val="999999"/>
                <w:sz w:val="16"/>
                <w:szCs w:val="16"/>
              </w:rPr>
              <w:t xml:space="preserve">     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인감도장으로</w:t>
            </w:r>
            <w:r w:rsidRPr="00F20DA1">
              <w:rPr>
                <w:rFonts w:asciiTheme="majorHAnsi" w:eastAsia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b/>
                <w:bCs/>
                <w:color w:val="FF0000"/>
                <w:sz w:val="16"/>
                <w:szCs w:val="16"/>
              </w:rPr>
              <w:t>날인</w:t>
            </w:r>
          </w:p>
        </w:tc>
        <w:tc>
          <w:tcPr>
            <w:tcW w:w="5083" w:type="dxa"/>
            <w:vAlign w:val="center"/>
          </w:tcPr>
          <w:p w14:paraId="43AC98A5" w14:textId="77777777"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주식회사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케이지이니시스</w:t>
            </w:r>
          </w:p>
        </w:tc>
      </w:tr>
      <w:tr w:rsidR="00936D74" w:rsidRPr="00F20DA1" w14:paraId="54C460DF" w14:textId="77777777" w:rsidTr="00553E16">
        <w:trPr>
          <w:cantSplit/>
          <w:trHeight w:val="606"/>
          <w:jc w:val="center"/>
        </w:trPr>
        <w:tc>
          <w:tcPr>
            <w:tcW w:w="5083" w:type="dxa"/>
            <w:vMerge/>
            <w:vAlign w:val="center"/>
          </w:tcPr>
          <w:p w14:paraId="03475EDB" w14:textId="77777777"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14:paraId="640EB60C" w14:textId="77777777" w:rsidR="007F350C" w:rsidRPr="00F20DA1" w:rsidRDefault="007F350C" w:rsidP="007F350C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(04517) 서울특별시 중구 통일로 92</w:t>
            </w:r>
          </w:p>
          <w:p w14:paraId="236AD6EF" w14:textId="77777777" w:rsidR="00936D74" w:rsidRPr="00F20DA1" w:rsidRDefault="007F350C" w:rsidP="007F350C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KG타워 14, 15층 ㈜케이지이니시스</w:t>
            </w:r>
          </w:p>
        </w:tc>
      </w:tr>
      <w:tr w:rsidR="00936D74" w:rsidRPr="00F20DA1" w14:paraId="54E581D5" w14:textId="77777777" w:rsidTr="00553E16">
        <w:trPr>
          <w:cantSplit/>
          <w:trHeight w:val="217"/>
          <w:jc w:val="center"/>
        </w:trPr>
        <w:tc>
          <w:tcPr>
            <w:tcW w:w="5083" w:type="dxa"/>
            <w:vMerge/>
            <w:vAlign w:val="center"/>
          </w:tcPr>
          <w:p w14:paraId="0CC520E2" w14:textId="77777777"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Theme="majorHAnsi" w:eastAsia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5083" w:type="dxa"/>
            <w:vAlign w:val="center"/>
          </w:tcPr>
          <w:p w14:paraId="018B37BA" w14:textId="77777777" w:rsidR="00936D74" w:rsidRPr="00F20DA1" w:rsidRDefault="00936D74" w:rsidP="00553E16">
            <w:pPr>
              <w:pStyle w:val="a8"/>
              <w:tabs>
                <w:tab w:val="num" w:pos="200"/>
              </w:tabs>
              <w:wordWrap/>
              <w:spacing w:line="240" w:lineRule="atLeast"/>
              <w:ind w:firstLineChars="200" w:firstLine="320"/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</w:pP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대표이사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DE262B"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유</w:t>
            </w:r>
            <w:r w:rsidR="00365D6B"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 xml:space="preserve"> 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</w:t>
            </w:r>
            <w:r w:rsidR="00DA7D6F"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승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</w:t>
            </w:r>
            <w:r w:rsidR="00DE262B"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용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 xml:space="preserve">    (</w:t>
            </w:r>
            <w:r w:rsidRPr="00F20DA1">
              <w:rPr>
                <w:rFonts w:asciiTheme="majorHAnsi" w:eastAsiaTheme="majorHAnsi" w:hAnsiTheme="majorHAnsi" w:hint="eastAsia"/>
                <w:bCs/>
                <w:color w:val="auto"/>
                <w:sz w:val="16"/>
                <w:szCs w:val="16"/>
              </w:rPr>
              <w:t>인</w:t>
            </w:r>
            <w:r w:rsidRPr="00F20DA1">
              <w:rPr>
                <w:rFonts w:asciiTheme="majorHAnsi" w:eastAsiaTheme="majorHAnsi" w:hAnsiTheme="majorHAnsi"/>
                <w:bCs/>
                <w:color w:val="auto"/>
                <w:sz w:val="16"/>
                <w:szCs w:val="16"/>
              </w:rPr>
              <w:t>)</w:t>
            </w:r>
          </w:p>
        </w:tc>
      </w:tr>
    </w:tbl>
    <w:p w14:paraId="03B2A91E" w14:textId="77777777" w:rsidR="00936D74" w:rsidRPr="00F20DA1" w:rsidRDefault="00936D74" w:rsidP="00936D74"/>
    <w:p w14:paraId="780E8F94" w14:textId="77777777" w:rsidR="00936D74" w:rsidRPr="00F20DA1" w:rsidRDefault="00C916A2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  <w:r w:rsidRPr="00F20DA1">
        <w:rPr>
          <w:rFonts w:asciiTheme="majorHAnsi" w:eastAsiaTheme="majorHAnsi" w:hAnsiTheme="majorHAnsi"/>
          <w:b/>
          <w:bCs/>
          <w:noProof/>
          <w:sz w:val="16"/>
          <w:szCs w:val="1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E358791" wp14:editId="769EAFC5">
                <wp:simplePos x="0" y="0"/>
                <wp:positionH relativeFrom="column">
                  <wp:posOffset>-3810</wp:posOffset>
                </wp:positionH>
                <wp:positionV relativeFrom="paragraph">
                  <wp:posOffset>146684</wp:posOffset>
                </wp:positionV>
                <wp:extent cx="6835775" cy="0"/>
                <wp:effectExtent l="0" t="0" r="22225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57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56F6B" id="AutoShape 11" o:spid="_x0000_s1026" type="#_x0000_t32" style="position:absolute;left:0;text-align:left;margin-left:-.3pt;margin-top:11.55pt;width:538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" strokecolor="gray [1629]">
                <v:stroke dashstyle="1 1" endcap="round"/>
              </v:shape>
            </w:pict>
          </mc:Fallback>
        </mc:AlternateContent>
      </w:r>
    </w:p>
    <w:p w14:paraId="61A71CFF" w14:textId="77777777" w:rsidR="00936D74" w:rsidRPr="00F20DA1" w:rsidRDefault="00936D74" w:rsidP="00C06AA3">
      <w:pPr>
        <w:wordWrap/>
        <w:spacing w:line="240" w:lineRule="atLeast"/>
        <w:rPr>
          <w:rFonts w:asciiTheme="majorHAnsi" w:eastAsiaTheme="majorHAnsi" w:hAnsiTheme="majorHAnsi"/>
          <w:b/>
          <w:bCs/>
          <w:sz w:val="16"/>
          <w:szCs w:val="14"/>
        </w:rPr>
      </w:pPr>
    </w:p>
    <w:p w14:paraId="631042C5" w14:textId="77777777" w:rsidR="00F4519E" w:rsidRPr="00F20DA1" w:rsidRDefault="00F4519E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  <w:sectPr w:rsidR="00F4519E" w:rsidRPr="00F20DA1" w:rsidSect="00936D74">
          <w:type w:val="continuous"/>
          <w:pgSz w:w="11906" w:h="16838"/>
          <w:pgMar w:top="567" w:right="567" w:bottom="567" w:left="567" w:header="48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14:paraId="01DE5B22" w14:textId="77777777" w:rsidR="00936D74" w:rsidRPr="00F20DA1" w:rsidRDefault="00936D74" w:rsidP="00C06AA3">
      <w:pPr>
        <w:wordWrap/>
        <w:spacing w:line="240" w:lineRule="atLeast"/>
        <w:rPr>
          <w:rFonts w:asciiTheme="minorEastAsia" w:eastAsiaTheme="minorEastAsia" w:hAnsiTheme="minorEastAsia"/>
          <w:b/>
          <w:bCs/>
          <w:sz w:val="22"/>
          <w:szCs w:val="14"/>
        </w:rPr>
      </w:pPr>
      <w:r w:rsidRPr="00F20DA1">
        <w:rPr>
          <w:rFonts w:asciiTheme="minorEastAsia" w:eastAsiaTheme="minorEastAsia" w:hAnsiTheme="minorEastAsia" w:hint="eastAsia"/>
          <w:b/>
          <w:bCs/>
          <w:sz w:val="22"/>
          <w:szCs w:val="14"/>
        </w:rPr>
        <w:lastRenderedPageBreak/>
        <w:t>부</w:t>
      </w:r>
      <w:r w:rsidRPr="00F20DA1">
        <w:rPr>
          <w:rFonts w:asciiTheme="minorEastAsia" w:eastAsiaTheme="minorEastAsia" w:hAnsiTheme="minorEastAsia"/>
          <w:b/>
          <w:bCs/>
          <w:sz w:val="22"/>
          <w:szCs w:val="14"/>
        </w:rPr>
        <w:t xml:space="preserve"> </w:t>
      </w:r>
      <w:r w:rsidRPr="00F20DA1">
        <w:rPr>
          <w:rFonts w:asciiTheme="minorEastAsia" w:eastAsiaTheme="minorEastAsia" w:hAnsiTheme="minorEastAsia" w:hint="eastAsia"/>
          <w:b/>
          <w:bCs/>
          <w:sz w:val="22"/>
          <w:szCs w:val="14"/>
        </w:rPr>
        <w:t>칙</w:t>
      </w:r>
    </w:p>
    <w:p w14:paraId="4A5AD97A" w14:textId="77777777" w:rsidR="00126BB6" w:rsidRPr="00F20DA1" w:rsidRDefault="00126BB6" w:rsidP="00E974A7">
      <w:pPr>
        <w:autoSpaceDE w:val="0"/>
        <w:autoSpaceDN w:val="0"/>
        <w:ind w:firstLineChars="100" w:firstLine="160"/>
        <w:rPr>
          <w:rFonts w:asciiTheme="majorHAnsi" w:eastAsiaTheme="majorHAnsi" w:hAnsiTheme="majorHAnsi"/>
          <w:b/>
          <w:bCs/>
          <w:sz w:val="16"/>
          <w:szCs w:val="14"/>
        </w:rPr>
      </w:pPr>
    </w:p>
    <w:p w14:paraId="1A560B05" w14:textId="77777777" w:rsidR="00E974A7" w:rsidRPr="00F20DA1" w:rsidRDefault="00126BB6" w:rsidP="00BE3F77">
      <w:pPr>
        <w:autoSpaceDE w:val="0"/>
        <w:autoSpaceDN w:val="0"/>
        <w:ind w:firstLineChars="100" w:firstLine="200"/>
        <w:rPr>
          <w:rFonts w:asciiTheme="majorHAnsi" w:eastAsiaTheme="majorHAnsi" w:hAnsiTheme="majorHAnsi"/>
          <w:b/>
          <w:bCs/>
        </w:rPr>
      </w:pPr>
      <w:r w:rsidRPr="00F20DA1">
        <w:rPr>
          <w:rFonts w:asciiTheme="majorHAnsi" w:eastAsiaTheme="majorHAnsi" w:hAnsiTheme="majorHAnsi" w:hint="eastAsia"/>
          <w:b/>
          <w:bCs/>
        </w:rPr>
        <w:t>1. 상점 기본정보</w:t>
      </w: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118"/>
        <w:gridCol w:w="2127"/>
        <w:gridCol w:w="3435"/>
      </w:tblGrid>
      <w:tr w:rsidR="00422056" w:rsidRPr="00F20DA1" w14:paraId="1A55D458" w14:textId="77777777" w:rsidTr="00F3491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1864C" w14:textId="77777777" w:rsidR="00422056" w:rsidRPr="00F20DA1" w:rsidRDefault="00422056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</w:rPr>
            </w:pPr>
            <w:r w:rsidRPr="00F20DA1">
              <w:rPr>
                <w:rFonts w:ascii="맑은 고딕" w:eastAsia="맑은 고딕" w:hAnsi="맑은 고딕" w:hint="eastAsia"/>
                <w:b/>
                <w:bCs/>
              </w:rPr>
              <w:t>사업자 등록번호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9F663" w14:textId="77777777" w:rsidR="00422056" w:rsidRPr="00F20DA1" w:rsidRDefault="00C63070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bookmarkStart w:id="8" w:name="_GoBack"/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bookmarkEnd w:id="8"/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E19A4" w14:textId="77777777" w:rsidR="00422056" w:rsidRPr="00F20DA1" w:rsidRDefault="00422056" w:rsidP="0042205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MID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9A9513" w14:textId="77777777" w:rsidR="00422056" w:rsidRPr="00F20DA1" w:rsidRDefault="00C63070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</w:p>
        </w:tc>
      </w:tr>
      <w:tr w:rsidR="00F34915" w:rsidRPr="00F20DA1" w14:paraId="32A69B3B" w14:textId="77777777" w:rsidTr="00F34915">
        <w:trPr>
          <w:cantSplit/>
          <w:trHeight w:val="512"/>
          <w:jc w:val="center"/>
        </w:trPr>
        <w:tc>
          <w:tcPr>
            <w:tcW w:w="187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BFF0A9" w14:textId="77777777" w:rsidR="00F34915" w:rsidRPr="00F20DA1" w:rsidRDefault="00F34915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  <w:bCs/>
              </w:rPr>
            </w:pPr>
            <w:r w:rsidRPr="00F20DA1">
              <w:rPr>
                <w:rFonts w:ascii="맑은 고딕" w:eastAsia="맑은 고딕" w:hAnsi="맑은 고딕" w:hint="eastAsia"/>
                <w:b/>
                <w:bCs/>
              </w:rPr>
              <w:t>담당자명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0622F" w14:textId="77777777" w:rsidR="00F34915" w:rsidRPr="00F20DA1" w:rsidRDefault="00C63070" w:rsidP="00126BB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34FEE" w14:textId="77777777" w:rsidR="00F34915" w:rsidRPr="00F20DA1" w:rsidRDefault="00F34915" w:rsidP="00422056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jc w:val="right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직장전화/휴대전화</w:t>
            </w:r>
          </w:p>
        </w:tc>
        <w:tc>
          <w:tcPr>
            <w:tcW w:w="3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5E59C5" w14:textId="77777777" w:rsidR="00F34915" w:rsidRPr="00F20DA1" w:rsidRDefault="00C63070" w:rsidP="00C63070">
            <w:pPr>
              <w:wordWrap/>
              <w:autoSpaceDE w:val="0"/>
              <w:autoSpaceDN w:val="0"/>
              <w:spacing w:before="100" w:beforeAutospacing="1" w:after="100" w:afterAutospacing="1"/>
              <w:ind w:rightChars="64" w:right="128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r w:rsidR="00F34915" w:rsidRPr="00F20DA1">
              <w:rPr>
                <w:rFonts w:ascii="맑은 고딕" w:eastAsia="맑은 고딕" w:hAnsi="맑은 고딕" w:hint="eastAsia"/>
              </w:rPr>
              <w:t xml:space="preserve">        </w:t>
            </w:r>
            <w:r w:rsidRPr="00F20DA1">
              <w:rPr>
                <w:rFonts w:ascii="맑은 고딕" w:eastAsia="맑은 고딕" w:hAnsi="맑은 고딕" w:hint="eastAsia"/>
              </w:rPr>
              <w:t xml:space="preserve">  </w:t>
            </w:r>
            <w:r w:rsidR="00F34915" w:rsidRPr="00F20DA1">
              <w:rPr>
                <w:rFonts w:ascii="맑은 고딕" w:eastAsia="맑은 고딕" w:hAnsi="맑은 고딕" w:hint="eastAsia"/>
              </w:rPr>
              <w:t xml:space="preserve">  /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r w:rsidR="00F34915" w:rsidRPr="00F20DA1">
              <w:rPr>
                <w:rFonts w:ascii="맑은 고딕" w:eastAsia="맑은 고딕" w:hAnsi="맑은 고딕" w:hint="eastAsia"/>
              </w:rPr>
              <w:t xml:space="preserve">               </w:t>
            </w:r>
          </w:p>
        </w:tc>
      </w:tr>
    </w:tbl>
    <w:p w14:paraId="3C9DF6E8" w14:textId="77777777" w:rsidR="006F261D" w:rsidRPr="00F20DA1" w:rsidRDefault="00F34915" w:rsidP="00F34915">
      <w:pPr>
        <w:pStyle w:val="a7"/>
        <w:numPr>
          <w:ilvl w:val="0"/>
          <w:numId w:val="20"/>
        </w:numPr>
        <w:autoSpaceDE w:val="0"/>
        <w:autoSpaceDN w:val="0"/>
        <w:ind w:leftChars="0"/>
        <w:rPr>
          <w:rFonts w:ascii="맑은 고딕" w:eastAsia="맑은 고딕" w:hAnsi="맑은 고딕"/>
        </w:rPr>
      </w:pPr>
      <w:r w:rsidRPr="00F20DA1">
        <w:rPr>
          <w:rFonts w:ascii="맑은 고딕" w:eastAsia="맑은 고딕" w:hAnsi="맑은 고딕" w:hint="eastAsia"/>
        </w:rPr>
        <w:t xml:space="preserve">담당자명, 직장/휴대전화번호는 이용하는 카드사에 제공됩니다. </w:t>
      </w:r>
    </w:p>
    <w:p w14:paraId="1315FF45" w14:textId="77777777" w:rsidR="001E7879" w:rsidRPr="00F20DA1" w:rsidRDefault="001E7879" w:rsidP="00385FA4">
      <w:pPr>
        <w:autoSpaceDE w:val="0"/>
        <w:autoSpaceDN w:val="0"/>
        <w:rPr>
          <w:rFonts w:ascii="맑은 고딕" w:eastAsia="맑은 고딕" w:hAnsi="맑은 고딕"/>
          <w:b/>
          <w:u w:val="single"/>
        </w:rPr>
      </w:pPr>
    </w:p>
    <w:p w14:paraId="4DEEBD80" w14:textId="77777777" w:rsidR="005159B6" w:rsidRPr="00F20DA1" w:rsidRDefault="00BE3F77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 w:rsidRPr="00F20DA1">
        <w:rPr>
          <w:rFonts w:ascii="맑은 고딕" w:eastAsia="맑은 고딕" w:hAnsi="맑은 고딕" w:hint="eastAsia"/>
          <w:b/>
        </w:rPr>
        <w:t>2</w:t>
      </w:r>
      <w:r w:rsidR="005159B6" w:rsidRPr="00F20DA1">
        <w:rPr>
          <w:rFonts w:ascii="맑은 고딕" w:eastAsia="맑은 고딕" w:hAnsi="맑은 고딕" w:hint="eastAsia"/>
          <w:b/>
        </w:rPr>
        <w:t xml:space="preserve">. </w:t>
      </w:r>
      <w:r w:rsidR="001E7879" w:rsidRPr="00F20DA1">
        <w:rPr>
          <w:rFonts w:ascii="맑은 고딕" w:eastAsia="맑은 고딕" w:hAnsi="맑은 고딕" w:hint="eastAsia"/>
          <w:b/>
        </w:rPr>
        <w:t>신청정보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3590"/>
        <w:gridCol w:w="4678"/>
        <w:gridCol w:w="2312"/>
      </w:tblGrid>
      <w:tr w:rsidR="00F34915" w:rsidRPr="00F20DA1" w14:paraId="4AB61BC6" w14:textId="77777777" w:rsidTr="004B51F6">
        <w:trPr>
          <w:trHeight w:val="434"/>
          <w:jc w:val="center"/>
        </w:trPr>
        <w:tc>
          <w:tcPr>
            <w:tcW w:w="3590" w:type="dxa"/>
            <w:vAlign w:val="center"/>
          </w:tcPr>
          <w:p w14:paraId="5AE8C39F" w14:textId="77777777" w:rsidR="00F34915" w:rsidRPr="00F20DA1" w:rsidRDefault="00F34915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신청 정보</w:t>
            </w:r>
          </w:p>
        </w:tc>
        <w:tc>
          <w:tcPr>
            <w:tcW w:w="4678" w:type="dxa"/>
            <w:vAlign w:val="center"/>
          </w:tcPr>
          <w:p w14:paraId="2EA588B9" w14:textId="77777777" w:rsidR="00F34915" w:rsidRPr="00F20DA1" w:rsidRDefault="00F34915" w:rsidP="007F350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DI코드</w:t>
            </w:r>
          </w:p>
        </w:tc>
        <w:tc>
          <w:tcPr>
            <w:tcW w:w="2312" w:type="dxa"/>
            <w:vAlign w:val="center"/>
          </w:tcPr>
          <w:p w14:paraId="1F7AF282" w14:textId="77777777" w:rsidR="00F34915" w:rsidRPr="00F20DA1" w:rsidRDefault="00F34915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F34915" w:rsidRPr="00F20DA1" w14:paraId="58CDBACF" w14:textId="77777777" w:rsidTr="004B51F6">
        <w:trPr>
          <w:trHeight w:val="484"/>
          <w:jc w:val="center"/>
        </w:trPr>
        <w:tc>
          <w:tcPr>
            <w:tcW w:w="3590" w:type="dxa"/>
            <w:vAlign w:val="center"/>
          </w:tcPr>
          <w:p w14:paraId="47545DC3" w14:textId="77777777" w:rsidR="00F34915" w:rsidRPr="00F20DA1" w:rsidRDefault="00F34915" w:rsidP="004B51F6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 xml:space="preserve">CI/DI </w:t>
            </w:r>
            <w:r w:rsidRPr="00F20DA1">
              <w:rPr>
                <w:rFonts w:ascii="맑은 고딕" w:eastAsia="맑은 고딕" w:hAnsi="맑은 고딕"/>
              </w:rPr>
              <w:t>(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r w:rsidRPr="00F20DA1">
              <w:rPr>
                <w:rFonts w:ascii="맑은 고딕" w:eastAsia="맑은 고딕" w:hAnsi="맑은 고딕"/>
              </w:rPr>
              <w:t>)</w:t>
            </w:r>
            <w:r w:rsidRPr="00F20DA1">
              <w:rPr>
                <w:rFonts w:ascii="맑은 고딕" w:eastAsia="맑은 고딕" w:hAnsi="맑은 고딕" w:hint="eastAsia"/>
              </w:rPr>
              <w:t xml:space="preserve">   DI (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r w:rsidRPr="00F20DA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4678" w:type="dxa"/>
            <w:vAlign w:val="center"/>
          </w:tcPr>
          <w:p w14:paraId="0A9DCBB9" w14:textId="77777777" w:rsidR="00F34915" w:rsidRPr="00F20DA1" w:rsidRDefault="00C63070" w:rsidP="004B51F6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</w:p>
        </w:tc>
        <w:tc>
          <w:tcPr>
            <w:tcW w:w="2312" w:type="dxa"/>
            <w:vAlign w:val="center"/>
          </w:tcPr>
          <w:p w14:paraId="629D2F6D" w14:textId="77777777" w:rsidR="00007EBA" w:rsidRPr="00F20DA1" w:rsidRDefault="00F34915" w:rsidP="004B51F6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 xml:space="preserve">DI코드는 해당되는 </w:t>
            </w:r>
          </w:p>
          <w:p w14:paraId="433163C8" w14:textId="77777777" w:rsidR="00F34915" w:rsidRPr="00F20DA1" w:rsidRDefault="00F34915" w:rsidP="004B51F6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경우만 입력</w:t>
            </w:r>
          </w:p>
        </w:tc>
      </w:tr>
    </w:tbl>
    <w:p w14:paraId="67847828" w14:textId="77777777" w:rsidR="00F34915" w:rsidRPr="00F20DA1" w:rsidRDefault="00F34915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  <w:u w:val="single"/>
        </w:rPr>
      </w:pPr>
    </w:p>
    <w:p w14:paraId="60027204" w14:textId="3E5A79E7" w:rsidR="00AD6E85" w:rsidRPr="00F20DA1" w:rsidRDefault="00AD6E85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</w:rPr>
      </w:pPr>
      <w:r w:rsidRPr="00F20DA1">
        <w:rPr>
          <w:rFonts w:ascii="맑은 고딕" w:eastAsia="맑은 고딕" w:hAnsi="맑은 고딕" w:hint="eastAsia"/>
          <w:b/>
        </w:rPr>
        <w:t>3. 서비스 인증료</w:t>
      </w:r>
      <w:r w:rsidR="00225771" w:rsidRPr="00F20DA1">
        <w:rPr>
          <w:rFonts w:ascii="맑은 고딕" w:eastAsia="맑은 고딕" w:hAnsi="맑은 고딕" w:hint="eastAsia"/>
          <w:b/>
        </w:rPr>
        <w:t xml:space="preserve"> 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456"/>
        <w:gridCol w:w="3402"/>
        <w:gridCol w:w="2410"/>
        <w:gridCol w:w="2312"/>
      </w:tblGrid>
      <w:tr w:rsidR="005159B6" w:rsidRPr="00F20DA1" w14:paraId="427F80F8" w14:textId="77777777" w:rsidTr="009F1329">
        <w:trPr>
          <w:trHeight w:val="491"/>
          <w:jc w:val="center"/>
        </w:trPr>
        <w:tc>
          <w:tcPr>
            <w:tcW w:w="2456" w:type="dxa"/>
            <w:vAlign w:val="center"/>
          </w:tcPr>
          <w:p w14:paraId="58DCFB56" w14:textId="77777777" w:rsidR="005159B6" w:rsidRPr="00F20DA1" w:rsidRDefault="001E7879" w:rsidP="00553E1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3402" w:type="dxa"/>
            <w:vAlign w:val="center"/>
          </w:tcPr>
          <w:p w14:paraId="30A3040F" w14:textId="77777777" w:rsidR="005159B6" w:rsidRPr="00F20DA1" w:rsidRDefault="001E7879" w:rsidP="00553E1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산정</w:t>
            </w:r>
            <w:r w:rsidR="00497CDB" w:rsidRPr="00F20DA1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20DA1">
              <w:rPr>
                <w:rFonts w:ascii="맑은 고딕" w:eastAsia="맑은 고딕" w:hAnsi="맑은 고딕" w:hint="eastAsia"/>
                <w:b/>
              </w:rPr>
              <w:t>대상</w:t>
            </w:r>
          </w:p>
        </w:tc>
        <w:tc>
          <w:tcPr>
            <w:tcW w:w="2410" w:type="dxa"/>
            <w:vAlign w:val="center"/>
          </w:tcPr>
          <w:p w14:paraId="78DF89EA" w14:textId="77777777" w:rsidR="005159B6" w:rsidRPr="00F20DA1" w:rsidRDefault="009C603C" w:rsidP="00553E1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서비스</w:t>
            </w:r>
            <w:r w:rsidR="00AD6E85" w:rsidRPr="00F20DA1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F20DA1">
              <w:rPr>
                <w:rFonts w:ascii="맑은 고딕" w:eastAsia="맑은 고딕" w:hAnsi="맑은 고딕" w:hint="eastAsia"/>
                <w:b/>
              </w:rPr>
              <w:t>인증료</w:t>
            </w:r>
          </w:p>
        </w:tc>
        <w:tc>
          <w:tcPr>
            <w:tcW w:w="2312" w:type="dxa"/>
            <w:vAlign w:val="center"/>
          </w:tcPr>
          <w:p w14:paraId="32BAC760" w14:textId="77777777" w:rsidR="005159B6" w:rsidRPr="00F20DA1" w:rsidRDefault="005159B6" w:rsidP="00553E1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F20DA1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E7879" w:rsidRPr="00F20DA1" w14:paraId="59536B37" w14:textId="77777777" w:rsidTr="009F1329">
        <w:trPr>
          <w:trHeight w:val="427"/>
          <w:jc w:val="center"/>
        </w:trPr>
        <w:tc>
          <w:tcPr>
            <w:tcW w:w="2456" w:type="dxa"/>
            <w:vAlign w:val="center"/>
          </w:tcPr>
          <w:p w14:paraId="308394CB" w14:textId="77777777" w:rsidR="001E7879" w:rsidRPr="00F20DA1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신용카드 본인확인</w:t>
            </w:r>
          </w:p>
        </w:tc>
        <w:tc>
          <w:tcPr>
            <w:tcW w:w="3402" w:type="dxa"/>
            <w:vAlign w:val="center"/>
          </w:tcPr>
          <w:p w14:paraId="42EFFC66" w14:textId="77777777" w:rsidR="00EC3ABF" w:rsidRPr="00F20DA1" w:rsidRDefault="001E7879" w:rsidP="00EC3AB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성공</w:t>
            </w:r>
            <w:r w:rsidR="009F1329" w:rsidRPr="00F20DA1">
              <w:rPr>
                <w:rFonts w:ascii="맑은 고딕" w:eastAsia="맑은 고딕" w:hAnsi="맑은 고딕" w:hint="eastAsia"/>
              </w:rPr>
              <w:t>건</w:t>
            </w:r>
            <w:r w:rsidRPr="00F20DA1">
              <w:rPr>
                <w:rFonts w:ascii="맑은 고딕" w:eastAsia="맑은 고딕" w:hAnsi="맑은 고딕" w:hint="eastAsia"/>
              </w:rPr>
              <w:t xml:space="preserve">당 </w:t>
            </w:r>
            <w:r w:rsidRPr="00F20DA1">
              <w:rPr>
                <w:rFonts w:ascii="맑은 고딕" w:eastAsia="맑은 고딕" w:hAnsi="맑은 고딕"/>
              </w:rPr>
              <w:t>(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r w:rsidRPr="00F20DA1">
              <w:rPr>
                <w:rFonts w:ascii="맑은 고딕" w:eastAsia="맑은 고딕" w:hAnsi="맑은 고딕"/>
              </w:rPr>
              <w:t>)</w:t>
            </w:r>
            <w:r w:rsidRPr="00F20DA1">
              <w:rPr>
                <w:rFonts w:ascii="맑은 고딕" w:eastAsia="맑은 고딕" w:hAnsi="맑은 고딕" w:hint="eastAsia"/>
              </w:rPr>
              <w:t xml:space="preserve"> </w:t>
            </w:r>
          </w:p>
          <w:p w14:paraId="0BB2A7EE" w14:textId="77777777" w:rsidR="001E7879" w:rsidRPr="00F20DA1" w:rsidRDefault="00EC3ABF" w:rsidP="00EC3ABF">
            <w:pPr>
              <w:autoSpaceDE w:val="0"/>
              <w:autoSpaceDN w:val="0"/>
              <w:jc w:val="left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성공+실패</w:t>
            </w:r>
            <w:r w:rsidR="009F1329" w:rsidRPr="00F20DA1">
              <w:rPr>
                <w:rFonts w:ascii="맑은 고딕" w:eastAsia="맑은 고딕" w:hAnsi="맑은 고딕" w:hint="eastAsia"/>
              </w:rPr>
              <w:t>건</w:t>
            </w:r>
            <w:r w:rsidR="001E7879" w:rsidRPr="00F20DA1">
              <w:rPr>
                <w:rFonts w:ascii="맑은 고딕" w:eastAsia="맑은 고딕" w:hAnsi="맑은 고딕" w:hint="eastAsia"/>
              </w:rPr>
              <w:t>당</w:t>
            </w:r>
            <w:r w:rsidR="00FC7B01" w:rsidRPr="00F20DA1">
              <w:rPr>
                <w:rFonts w:ascii="맑은 고딕" w:eastAsia="맑은 고딕" w:hAnsi="맑은 고딕" w:hint="eastAsia"/>
              </w:rPr>
              <w:t xml:space="preserve"> </w:t>
            </w:r>
            <w:r w:rsidR="001E7879" w:rsidRPr="00F20DA1">
              <w:rPr>
                <w:rFonts w:ascii="맑은 고딕" w:eastAsia="맑은 고딕" w:hAnsi="맑은 고딕" w:hint="eastAsia"/>
              </w:rPr>
              <w:t>(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="00C63070"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r w:rsidR="001E7879" w:rsidRPr="00F20DA1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2410" w:type="dxa"/>
            <w:vAlign w:val="center"/>
          </w:tcPr>
          <w:p w14:paraId="5FE104E4" w14:textId="422555E3" w:rsidR="001E7879" w:rsidRPr="00F20DA1" w:rsidRDefault="00C63070" w:rsidP="009F1329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instrText xml:space="preserve"> FORMTEXT </w:instrTex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separate"/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t> </w:t>
            </w:r>
            <w:r w:rsidRPr="00F20DA1">
              <w:rPr>
                <w:rFonts w:asciiTheme="majorHAnsi" w:eastAsiaTheme="majorHAnsi" w:hAnsiTheme="majorHAnsi"/>
                <w:sz w:val="16"/>
                <w:szCs w:val="16"/>
              </w:rPr>
              <w:fldChar w:fldCharType="end"/>
            </w:r>
            <w:r w:rsidR="001E7879" w:rsidRPr="00F20DA1">
              <w:rPr>
                <w:rFonts w:ascii="맑은 고딕" w:eastAsia="맑은 고딕" w:hAnsi="맑은 고딕" w:hint="eastAsia"/>
              </w:rPr>
              <w:t>원</w:t>
            </w:r>
            <w:r w:rsidR="00225771" w:rsidRPr="00F20DA1">
              <w:rPr>
                <w:rFonts w:ascii="맑은 고딕" w:eastAsia="맑은 고딕" w:hAnsi="맑은 고딕" w:hint="eastAsia"/>
              </w:rPr>
              <w:t xml:space="preserve"> </w:t>
            </w:r>
            <w:r w:rsidR="00225771" w:rsidRPr="00F20DA1">
              <w:rPr>
                <w:rFonts w:ascii="맑은 고딕" w:eastAsia="맑은 고딕" w:hAnsi="맑은 고딕"/>
              </w:rPr>
              <w:t>(건</w:t>
            </w:r>
            <w:r w:rsidR="00225771" w:rsidRPr="00F20DA1">
              <w:rPr>
                <w:rFonts w:ascii="맑은 고딕" w:eastAsia="맑은 고딕" w:hAnsi="맑은 고딕" w:hint="eastAsia"/>
              </w:rPr>
              <w:t>당</w:t>
            </w:r>
            <w:r w:rsidR="00225771" w:rsidRPr="00F20DA1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2312" w:type="dxa"/>
            <w:vAlign w:val="center"/>
          </w:tcPr>
          <w:p w14:paraId="568577D8" w14:textId="77777777" w:rsidR="001E7879" w:rsidRPr="00F20DA1" w:rsidRDefault="00866CD1" w:rsidP="009F1329">
            <w:pPr>
              <w:jc w:val="center"/>
              <w:rPr>
                <w:rFonts w:ascii="맑은 고딕" w:eastAsia="맑은 고딕" w:hAnsi="맑은 고딕"/>
              </w:rPr>
            </w:pPr>
            <w:r w:rsidRPr="00F20DA1">
              <w:rPr>
                <w:rFonts w:ascii="맑은 고딕" w:eastAsia="맑은 고딕" w:hAnsi="맑은 고딕" w:hint="eastAsia"/>
              </w:rPr>
              <w:t>부가세 별도</w:t>
            </w:r>
          </w:p>
        </w:tc>
      </w:tr>
    </w:tbl>
    <w:p w14:paraId="7044FD56" w14:textId="77777777" w:rsidR="009043A4" w:rsidRDefault="009043A4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  <w:r w:rsidRPr="00F20DA1">
        <w:rPr>
          <w:rFonts w:ascii="맑은 고딕" w:eastAsia="맑은 고딕" w:hAnsi="맑은 고딕" w:hint="eastAsia"/>
        </w:rPr>
        <w:t xml:space="preserve">※ 성공 : 이용자의 본인확인이 완료되어, </w:t>
      </w:r>
      <w:r w:rsidRPr="00F20DA1">
        <w:rPr>
          <w:rFonts w:ascii="맑은 고딕" w:eastAsia="맑은 고딕" w:hAnsi="맑은 고딕"/>
        </w:rPr>
        <w:t>“</w:t>
      </w:r>
      <w:r w:rsidRPr="00F20DA1">
        <w:rPr>
          <w:rFonts w:ascii="맑은 고딕" w:eastAsia="맑은 고딕" w:hAnsi="맑은 고딕" w:hint="eastAsia"/>
        </w:rPr>
        <w:t>을</w:t>
      </w:r>
      <w:r w:rsidRPr="00F20DA1">
        <w:rPr>
          <w:rFonts w:ascii="맑은 고딕" w:eastAsia="맑은 고딕" w:hAnsi="맑은 고딕"/>
        </w:rPr>
        <w:t>”</w:t>
      </w:r>
      <w:r w:rsidRPr="00F20DA1">
        <w:rPr>
          <w:rFonts w:ascii="맑은 고딕" w:eastAsia="맑은 고딕" w:hAnsi="맑은 고딕" w:hint="eastAsia"/>
        </w:rPr>
        <w:t>이 CI나 DI를 전송한 경우를 말한다.</w:t>
      </w:r>
      <w:r>
        <w:rPr>
          <w:rFonts w:ascii="맑은 고딕" w:eastAsia="맑은 고딕" w:hAnsi="맑은 고딕" w:hint="eastAsia"/>
        </w:rPr>
        <w:t xml:space="preserve"> </w:t>
      </w:r>
    </w:p>
    <w:p w14:paraId="21B7BCB6" w14:textId="77777777" w:rsidR="009043A4" w:rsidRPr="009043A4" w:rsidRDefault="009043A4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20CF5E52" w14:textId="532FF348" w:rsidR="001E7879" w:rsidRPr="00BE3F77" w:rsidRDefault="00AD6E85" w:rsidP="001E7879">
      <w:pPr>
        <w:autoSpaceDE w:val="0"/>
        <w:autoSpaceDN w:val="0"/>
        <w:ind w:firstLineChars="100" w:firstLine="200"/>
        <w:rPr>
          <w:rFonts w:ascii="맑은 고딕" w:eastAsia="맑은 고딕" w:hAnsi="맑은 고딕"/>
          <w:b/>
          <w:u w:val="single"/>
        </w:rPr>
      </w:pPr>
      <w:r w:rsidRPr="00F20DA1">
        <w:rPr>
          <w:rFonts w:ascii="맑은 고딕" w:eastAsia="맑은 고딕" w:hAnsi="맑은 고딕" w:hint="eastAsia"/>
          <w:b/>
        </w:rPr>
        <w:t>4</w:t>
      </w:r>
      <w:r w:rsidR="001E7879" w:rsidRPr="00F20DA1">
        <w:rPr>
          <w:rFonts w:ascii="맑은 고딕" w:eastAsia="맑은 고딕" w:hAnsi="맑은 고딕" w:hint="eastAsia"/>
          <w:b/>
        </w:rPr>
        <w:t xml:space="preserve">. </w:t>
      </w:r>
      <w:r w:rsidR="00B9194A" w:rsidRPr="00F20DA1">
        <w:rPr>
          <w:rFonts w:ascii="맑은 고딕" w:eastAsia="맑은 고딕" w:hAnsi="맑은 고딕" w:hint="eastAsia"/>
          <w:b/>
        </w:rPr>
        <w:t>입금</w:t>
      </w:r>
      <w:r w:rsidR="001E7879" w:rsidRPr="00F20DA1">
        <w:rPr>
          <w:rFonts w:ascii="맑은 고딕" w:eastAsia="맑은 고딕" w:hAnsi="맑은 고딕"/>
          <w:b/>
        </w:rPr>
        <w:t xml:space="preserve"> 계좌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2456"/>
        <w:gridCol w:w="3260"/>
        <w:gridCol w:w="2552"/>
        <w:gridCol w:w="2312"/>
      </w:tblGrid>
      <w:tr w:rsidR="001E7879" w:rsidRPr="00BE3F77" w14:paraId="2D7D41DA" w14:textId="77777777" w:rsidTr="00FC7B01">
        <w:trPr>
          <w:trHeight w:val="434"/>
          <w:jc w:val="center"/>
        </w:trPr>
        <w:tc>
          <w:tcPr>
            <w:tcW w:w="2456" w:type="dxa"/>
            <w:vAlign w:val="center"/>
          </w:tcPr>
          <w:p w14:paraId="4E623F36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은행명</w:t>
            </w:r>
          </w:p>
        </w:tc>
        <w:tc>
          <w:tcPr>
            <w:tcW w:w="3260" w:type="dxa"/>
            <w:vAlign w:val="center"/>
          </w:tcPr>
          <w:p w14:paraId="2A1FE923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계좌번호</w:t>
            </w:r>
          </w:p>
        </w:tc>
        <w:tc>
          <w:tcPr>
            <w:tcW w:w="2552" w:type="dxa"/>
            <w:vAlign w:val="center"/>
          </w:tcPr>
          <w:p w14:paraId="253FBA7C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예금주</w:t>
            </w:r>
          </w:p>
        </w:tc>
        <w:tc>
          <w:tcPr>
            <w:tcW w:w="2312" w:type="dxa"/>
            <w:vAlign w:val="center"/>
          </w:tcPr>
          <w:p w14:paraId="18E1E790" w14:textId="77777777" w:rsidR="001E7879" w:rsidRPr="00BE3F77" w:rsidRDefault="001E7879" w:rsidP="004B51F6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BE3F77">
              <w:rPr>
                <w:rFonts w:ascii="맑은 고딕" w:eastAsia="맑은 고딕" w:hAnsi="맑은 고딕" w:hint="eastAsia"/>
                <w:b/>
              </w:rPr>
              <w:t>비고</w:t>
            </w:r>
          </w:p>
        </w:tc>
      </w:tr>
      <w:tr w:rsidR="001E7879" w:rsidRPr="00BE3F77" w14:paraId="1326DA36" w14:textId="77777777" w:rsidTr="009F1329">
        <w:trPr>
          <w:trHeight w:val="484"/>
          <w:jc w:val="center"/>
        </w:trPr>
        <w:tc>
          <w:tcPr>
            <w:tcW w:w="2456" w:type="dxa"/>
            <w:vAlign w:val="center"/>
          </w:tcPr>
          <w:p w14:paraId="39540710" w14:textId="77777777"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우리은행</w:t>
            </w:r>
          </w:p>
        </w:tc>
        <w:tc>
          <w:tcPr>
            <w:tcW w:w="3260" w:type="dxa"/>
            <w:vAlign w:val="center"/>
          </w:tcPr>
          <w:p w14:paraId="679FB37F" w14:textId="77777777" w:rsidR="001E7879" w:rsidRPr="00BE3F77" w:rsidRDefault="00E74F26" w:rsidP="009F1329">
            <w:pPr>
              <w:jc w:val="center"/>
              <w:rPr>
                <w:rFonts w:ascii="맑은 고딕" w:eastAsia="맑은 고딕" w:hAnsi="맑은 고딕"/>
              </w:rPr>
            </w:pPr>
            <w:r w:rsidRPr="00E74F26">
              <w:rPr>
                <w:rFonts w:ascii="맑은 고딕" w:eastAsia="맑은 고딕" w:hAnsi="맑은 고딕"/>
              </w:rPr>
              <w:t>218-063851-13-001</w:t>
            </w:r>
          </w:p>
        </w:tc>
        <w:tc>
          <w:tcPr>
            <w:tcW w:w="2552" w:type="dxa"/>
            <w:vAlign w:val="center"/>
          </w:tcPr>
          <w:p w14:paraId="74B6024C" w14:textId="77777777" w:rsidR="001E7879" w:rsidRPr="00BE3F77" w:rsidRDefault="001E7879" w:rsidP="009F132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(주)케이지이니시스</w:t>
            </w:r>
          </w:p>
        </w:tc>
        <w:tc>
          <w:tcPr>
            <w:tcW w:w="2312" w:type="dxa"/>
            <w:vAlign w:val="center"/>
          </w:tcPr>
          <w:p w14:paraId="058324C9" w14:textId="0F1EC2E7" w:rsidR="001E7879" w:rsidRPr="00BE3F77" w:rsidRDefault="001E7879" w:rsidP="00CE7DC8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익월 2</w:t>
            </w:r>
            <w:r w:rsidR="00CE7DC8">
              <w:rPr>
                <w:rFonts w:ascii="맑은 고딕" w:eastAsia="맑은 고딕" w:hAnsi="맑은 고딕"/>
              </w:rPr>
              <w:t>0</w:t>
            </w:r>
            <w:r>
              <w:rPr>
                <w:rFonts w:ascii="맑은 고딕" w:eastAsia="맑은 고딕" w:hAnsi="맑은 고딕" w:hint="eastAsia"/>
              </w:rPr>
              <w:t>일</w:t>
            </w:r>
            <w:r w:rsidR="001724A0">
              <w:rPr>
                <w:rFonts w:ascii="맑은 고딕" w:eastAsia="맑은 고딕" w:hAnsi="맑은 고딕" w:hint="eastAsia"/>
              </w:rPr>
              <w:t>까지</w:t>
            </w:r>
          </w:p>
        </w:tc>
      </w:tr>
    </w:tbl>
    <w:p w14:paraId="548DFD04" w14:textId="77777777" w:rsidR="001E7879" w:rsidRDefault="001E7879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66307385" w14:textId="77777777"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6BCC92D3" w14:textId="77777777"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22299CDE" w14:textId="77777777"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3173C000" w14:textId="77777777"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40998130" w14:textId="77777777" w:rsidR="00795E00" w:rsidRDefault="00795E00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5BFDE953" w14:textId="77777777"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36ECFBA8" w14:textId="77777777"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3C7F2217" w14:textId="77777777"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744B9FD3" w14:textId="77777777"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143F48D5" w14:textId="77777777"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5AD9CB80" w14:textId="77777777" w:rsidR="00B44F5A" w:rsidRDefault="00B44F5A" w:rsidP="00BE3F77">
      <w:pPr>
        <w:autoSpaceDE w:val="0"/>
        <w:autoSpaceDN w:val="0"/>
        <w:ind w:firstLineChars="100" w:firstLine="200"/>
        <w:rPr>
          <w:rFonts w:ascii="맑은 고딕" w:eastAsia="맑은 고딕" w:hAnsi="맑은 고딕"/>
        </w:rPr>
      </w:pPr>
    </w:p>
    <w:p w14:paraId="7060C936" w14:textId="77777777" w:rsidR="00F1638D" w:rsidRDefault="00F1638D" w:rsidP="00AD6E85">
      <w:pPr>
        <w:autoSpaceDE w:val="0"/>
        <w:autoSpaceDN w:val="0"/>
        <w:rPr>
          <w:rFonts w:ascii="맑은 고딕" w:eastAsia="맑은 고딕" w:hAnsi="맑은 고딕"/>
        </w:rPr>
      </w:pPr>
    </w:p>
    <w:p w14:paraId="4C14030B" w14:textId="77777777" w:rsidR="00B44F5A" w:rsidRPr="00B44F5A" w:rsidRDefault="00B44F5A" w:rsidP="00BE3F77">
      <w:pPr>
        <w:autoSpaceDE w:val="0"/>
        <w:autoSpaceDN w:val="0"/>
        <w:ind w:firstLineChars="100" w:firstLine="180"/>
        <w:rPr>
          <w:rFonts w:ascii="맑은 고딕" w:eastAsia="맑은 고딕" w:hAnsi="맑은 고딕"/>
          <w:sz w:val="18"/>
          <w:szCs w:val="18"/>
        </w:rPr>
      </w:pPr>
    </w:p>
    <w:p w14:paraId="36C5A286" w14:textId="77777777" w:rsidR="00795E00" w:rsidRPr="00F1638D" w:rsidRDefault="00F1638D" w:rsidP="00F1638D">
      <w:pPr>
        <w:pStyle w:val="a7"/>
        <w:numPr>
          <w:ilvl w:val="0"/>
          <w:numId w:val="21"/>
        </w:numPr>
        <w:autoSpaceDE w:val="0"/>
        <w:autoSpaceDN w:val="0"/>
        <w:ind w:leftChars="0"/>
        <w:rPr>
          <w:rFonts w:ascii="맑은 고딕" w:eastAsia="맑은 고딕" w:hAnsi="맑은 고딕"/>
          <w:b/>
          <w:color w:val="595959" w:themeColor="text1" w:themeTint="A6"/>
          <w:sz w:val="18"/>
          <w:szCs w:val="18"/>
        </w:rPr>
      </w:pPr>
      <w:r w:rsidRPr="00F1638D">
        <w:rPr>
          <w:rFonts w:ascii="맑은 고딕" w:eastAsia="맑은 고딕" w:hAnsi="맑은 고딕" w:hint="eastAsia"/>
          <w:b/>
          <w:color w:val="595959" w:themeColor="text1" w:themeTint="A6"/>
          <w:sz w:val="18"/>
          <w:szCs w:val="18"/>
        </w:rPr>
        <w:t>이용 계약서 접수 안내</w:t>
      </w:r>
    </w:p>
    <w:tbl>
      <w:tblPr>
        <w:tblStyle w:val="a6"/>
        <w:tblW w:w="0" w:type="auto"/>
        <w:jc w:val="center"/>
        <w:tblBorders>
          <w:top w:val="dotted" w:sz="4" w:space="0" w:color="808080"/>
          <w:left w:val="none" w:sz="0" w:space="0" w:color="auto"/>
          <w:bottom w:val="dotted" w:sz="4" w:space="0" w:color="808080"/>
          <w:right w:val="none" w:sz="0" w:space="0" w:color="auto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10580"/>
      </w:tblGrid>
      <w:tr w:rsidR="00F1638D" w:rsidRPr="00F1638D" w14:paraId="21E67FD8" w14:textId="77777777" w:rsidTr="00F1638D">
        <w:trPr>
          <w:trHeight w:val="138"/>
          <w:jc w:val="center"/>
        </w:trPr>
        <w:tc>
          <w:tcPr>
            <w:tcW w:w="10580" w:type="dxa"/>
            <w:vAlign w:val="center"/>
          </w:tcPr>
          <w:p w14:paraId="56F8CD3D" w14:textId="32668984" w:rsidR="00B44F5A" w:rsidRPr="00F1638D" w:rsidRDefault="00B44F5A" w:rsidP="007F552D">
            <w:pPr>
              <w:pStyle w:val="a8"/>
              <w:tabs>
                <w:tab w:val="num" w:pos="200"/>
              </w:tabs>
              <w:wordWrap/>
              <w:spacing w:line="240" w:lineRule="atLeast"/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</w:pPr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보내실 곳 </w:t>
            </w:r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 xml:space="preserve">: </w:t>
            </w:r>
            <w:r w:rsidR="007F552D" w:rsidRPr="007F552D"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>(04517) 서울특별시 중구 통일로 92</w:t>
            </w:r>
            <w:r w:rsidR="007F552D" w:rsidRPr="007F552D">
              <w:rPr>
                <w:rFonts w:asciiTheme="majorHAnsi" w:eastAsiaTheme="majorHAnsi" w:hAnsiTheme="majorHAnsi"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7F552D" w:rsidRPr="007F552D">
              <w:rPr>
                <w:rFonts w:asciiTheme="majorHAnsi" w:eastAsiaTheme="majorHAnsi" w:hAnsiTheme="majorHAnsi" w:hint="eastAsia"/>
                <w:bCs/>
                <w:color w:val="595959" w:themeColor="text1" w:themeTint="A6"/>
                <w:sz w:val="18"/>
                <w:szCs w:val="18"/>
              </w:rPr>
              <w:t xml:space="preserve">KG타워 14, 15층 </w:t>
            </w:r>
            <w:r w:rsidRPr="007F552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>㈜</w:t>
            </w:r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케이지이니시스 </w:t>
            </w:r>
            <w:r w:rsidR="001724A0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>파트너매니지먼트1팀</w:t>
            </w:r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 앞</w:t>
            </w:r>
          </w:p>
        </w:tc>
      </w:tr>
      <w:tr w:rsidR="00F1638D" w:rsidRPr="00F1638D" w14:paraId="3717CAF9" w14:textId="77777777" w:rsidTr="00F1638D">
        <w:trPr>
          <w:trHeight w:val="64"/>
          <w:jc w:val="center"/>
        </w:trPr>
        <w:tc>
          <w:tcPr>
            <w:tcW w:w="10580" w:type="dxa"/>
            <w:vAlign w:val="center"/>
          </w:tcPr>
          <w:p w14:paraId="22C33D6A" w14:textId="77777777" w:rsidR="00B44F5A" w:rsidRPr="00F1638D" w:rsidRDefault="00B44F5A" w:rsidP="00B44F5A">
            <w:pPr>
              <w:jc w:val="left"/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</w:pPr>
            <w:r w:rsidRPr="00F1638D">
              <w:rPr>
                <w:rFonts w:ascii="맑은 고딕" w:eastAsia="맑은 고딕" w:hAnsi="맑은 고딕" w:hint="eastAsia"/>
                <w:color w:val="595959" w:themeColor="text1" w:themeTint="A6"/>
                <w:sz w:val="18"/>
                <w:szCs w:val="18"/>
              </w:rPr>
              <w:t xml:space="preserve">문의사항 </w:t>
            </w:r>
            <w:r w:rsidRPr="00F1638D">
              <w:rPr>
                <w:rFonts w:ascii="맑은 고딕" w:eastAsia="맑은 고딕" w:hAnsi="맑은 고딕"/>
                <w:color w:val="595959" w:themeColor="text1" w:themeTint="A6"/>
                <w:sz w:val="18"/>
                <w:szCs w:val="18"/>
              </w:rPr>
              <w:t>: 1588-4954</w:t>
            </w:r>
          </w:p>
        </w:tc>
      </w:tr>
    </w:tbl>
    <w:p w14:paraId="26D28687" w14:textId="77777777" w:rsidR="00795E00" w:rsidRPr="00F1638D" w:rsidRDefault="00B44F5A" w:rsidP="00B44F5A">
      <w:pPr>
        <w:autoSpaceDE w:val="0"/>
        <w:autoSpaceDN w:val="0"/>
        <w:ind w:firstLine="180"/>
        <w:rPr>
          <w:rFonts w:ascii="맑은 고딕" w:eastAsia="맑은 고딕" w:hAnsi="맑은 고딕"/>
          <w:color w:val="595959" w:themeColor="text1" w:themeTint="A6"/>
          <w:sz w:val="18"/>
          <w:szCs w:val="18"/>
        </w:rPr>
      </w:pPr>
      <w:r w:rsidRPr="00F1638D">
        <w:rPr>
          <w:rFonts w:ascii="맑은 고딕" w:eastAsia="맑은 고딕" w:hAnsi="맑은 고딕" w:hint="eastAsia"/>
          <w:color w:val="595959" w:themeColor="text1" w:themeTint="A6"/>
          <w:sz w:val="18"/>
          <w:szCs w:val="18"/>
        </w:rPr>
        <w:t xml:space="preserve">※ 계약서는 반드시 등기우편으로 </w:t>
      </w:r>
      <w:r w:rsidR="00F1638D" w:rsidRPr="00F1638D">
        <w:rPr>
          <w:rFonts w:ascii="맑은 고딕" w:eastAsia="맑은 고딕" w:hAnsi="맑은 고딕" w:hint="eastAsia"/>
          <w:color w:val="595959" w:themeColor="text1" w:themeTint="A6"/>
          <w:sz w:val="18"/>
          <w:szCs w:val="18"/>
        </w:rPr>
        <w:t xml:space="preserve">발송하여 </w:t>
      </w:r>
      <w:r w:rsidRPr="00F1638D">
        <w:rPr>
          <w:rFonts w:ascii="맑은 고딕" w:eastAsia="맑은 고딕" w:hAnsi="맑은 고딕" w:hint="eastAsia"/>
          <w:color w:val="595959" w:themeColor="text1" w:themeTint="A6"/>
          <w:sz w:val="18"/>
          <w:szCs w:val="18"/>
        </w:rPr>
        <w:t>주시기 바랍니다.</w:t>
      </w:r>
      <w:r w:rsidRPr="00F1638D">
        <w:rPr>
          <w:rFonts w:ascii="맑은 고딕" w:eastAsia="맑은 고딕" w:hAnsi="맑은 고딕"/>
          <w:color w:val="595959" w:themeColor="text1" w:themeTint="A6"/>
          <w:sz w:val="18"/>
          <w:szCs w:val="18"/>
        </w:rPr>
        <w:t xml:space="preserve"> </w:t>
      </w:r>
    </w:p>
    <w:sectPr w:rsidR="00795E00" w:rsidRPr="00F1638D" w:rsidSect="00F4519E">
      <w:pgSz w:w="11906" w:h="16838"/>
      <w:pgMar w:top="567" w:right="567" w:bottom="567" w:left="567" w:header="48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30D06" w14:textId="77777777" w:rsidR="00D23EA5" w:rsidRDefault="00D23EA5" w:rsidP="009F664D">
      <w:r>
        <w:separator/>
      </w:r>
    </w:p>
  </w:endnote>
  <w:endnote w:type="continuationSeparator" w:id="0">
    <w:p w14:paraId="02B2D0FC" w14:textId="77777777" w:rsidR="00D23EA5" w:rsidRDefault="00D23EA5" w:rsidP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108" w:type="dxa"/>
      <w:tblBorders>
        <w:top w:val="single" w:sz="4" w:space="0" w:color="262626" w:themeColor="text1" w:themeTint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4"/>
    </w:tblGrid>
    <w:tr w:rsidR="00883168" w14:paraId="27141E64" w14:textId="77777777" w:rsidTr="00110765">
      <w:trPr>
        <w:trHeight w:val="414"/>
      </w:trPr>
      <w:tc>
        <w:tcPr>
          <w:tcW w:w="10773" w:type="dxa"/>
        </w:tcPr>
        <w:p w14:paraId="199A2951" w14:textId="77777777" w:rsidR="00883168" w:rsidRPr="002F1B45" w:rsidRDefault="00883168" w:rsidP="00AE40B4">
          <w:pPr>
            <w:pStyle w:val="a4"/>
            <w:jc w:val="right"/>
            <w:rPr>
              <w:rFonts w:ascii="맑은 고딕" w:eastAsia="맑은 고딕" w:hAnsi="맑은 고딕"/>
              <w:color w:val="595959"/>
            </w:rPr>
          </w:pPr>
          <w:r w:rsidRPr="00486BFB">
            <w:rPr>
              <w:rFonts w:ascii="맑은 고딕" w:eastAsia="맑은 고딕" w:hAnsi="맑은 고딕" w:hint="eastAsia"/>
              <w:color w:val="595959"/>
              <w:sz w:val="14"/>
              <w:szCs w:val="14"/>
              <w:lang w:val="ko-KR"/>
            </w:rPr>
            <w:t>페이지</w:t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</w:t>
          </w:r>
          <w:r w:rsidR="00434800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PAGE</w:instrText>
          </w:r>
          <w:r w:rsidR="00434800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1724A0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1</w:t>
          </w:r>
          <w:r w:rsidR="00434800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  <w:r w:rsidRPr="00486BFB">
            <w:rPr>
              <w:rFonts w:ascii="맑은 고딕" w:eastAsia="맑은 고딕" w:hAnsi="맑은 고딕"/>
              <w:color w:val="595959"/>
              <w:sz w:val="14"/>
              <w:szCs w:val="14"/>
              <w:lang w:val="ko-KR"/>
            </w:rPr>
            <w:t xml:space="preserve"> / </w:t>
          </w:r>
          <w:r w:rsidR="00434800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begin"/>
          </w:r>
          <w:r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instrText>NUMPAGES</w:instrText>
          </w:r>
          <w:r w:rsidR="00434800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separate"/>
          </w:r>
          <w:r w:rsidR="001724A0">
            <w:rPr>
              <w:rFonts w:ascii="맑은 고딕" w:eastAsia="맑은 고딕" w:hAnsi="맑은 고딕"/>
              <w:b/>
              <w:noProof/>
              <w:color w:val="595959"/>
              <w:sz w:val="14"/>
              <w:szCs w:val="14"/>
            </w:rPr>
            <w:t>3</w:t>
          </w:r>
          <w:r w:rsidR="00434800" w:rsidRPr="00486BFB">
            <w:rPr>
              <w:rFonts w:ascii="맑은 고딕" w:eastAsia="맑은 고딕" w:hAnsi="맑은 고딕"/>
              <w:b/>
              <w:color w:val="595959"/>
              <w:sz w:val="14"/>
              <w:szCs w:val="14"/>
            </w:rPr>
            <w:fldChar w:fldCharType="end"/>
          </w:r>
        </w:p>
        <w:p w14:paraId="4A2FCE8F" w14:textId="77777777" w:rsidR="00883168" w:rsidRDefault="00883168" w:rsidP="00110765">
          <w:pPr>
            <w:pStyle w:val="a4"/>
          </w:pPr>
        </w:p>
      </w:tc>
    </w:tr>
  </w:tbl>
  <w:p w14:paraId="49DE9F05" w14:textId="77777777" w:rsidR="00883168" w:rsidRPr="00110765" w:rsidRDefault="008831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A863" w14:textId="77777777" w:rsidR="00D23EA5" w:rsidRDefault="00D23EA5" w:rsidP="009F664D">
      <w:r>
        <w:separator/>
      </w:r>
    </w:p>
  </w:footnote>
  <w:footnote w:type="continuationSeparator" w:id="0">
    <w:p w14:paraId="47E1F684" w14:textId="77777777" w:rsidR="00D23EA5" w:rsidRDefault="00D23EA5" w:rsidP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3" w:type="pct"/>
      <w:tblInd w:w="38" w:type="dxa"/>
      <w:tblBorders>
        <w:bottom w:val="single" w:sz="24" w:space="0" w:color="433E60"/>
      </w:tblBorders>
      <w:tblLook w:val="04A0" w:firstRow="1" w:lastRow="0" w:firstColumn="1" w:lastColumn="0" w:noHBand="0" w:noVBand="1"/>
    </w:tblPr>
    <w:tblGrid>
      <w:gridCol w:w="1391"/>
      <w:gridCol w:w="7273"/>
      <w:gridCol w:w="2071"/>
    </w:tblGrid>
    <w:tr w:rsidR="00883168" w:rsidRPr="00025296" w14:paraId="1EEDD537" w14:textId="77777777" w:rsidTr="00553E16">
      <w:trPr>
        <w:trHeight w:val="992"/>
      </w:trPr>
      <w:tc>
        <w:tcPr>
          <w:tcW w:w="567" w:type="pct"/>
          <w:shd w:val="clear" w:color="auto" w:fill="auto"/>
          <w:vAlign w:val="center"/>
        </w:tcPr>
        <w:p w14:paraId="01BAC3A7" w14:textId="77777777" w:rsidR="00883168" w:rsidRPr="00025296" w:rsidRDefault="00883168" w:rsidP="00553E16">
          <w:pPr>
            <w:tabs>
              <w:tab w:val="center" w:pos="4252"/>
              <w:tab w:val="right" w:pos="8504"/>
            </w:tabs>
            <w:snapToGrid w:val="0"/>
            <w:jc w:val="center"/>
            <w:rPr>
              <w:sz w:val="14"/>
            </w:rPr>
          </w:pPr>
          <w:r>
            <w:rPr>
              <w:rFonts w:ascii="굴림체" w:eastAsia="굴림체" w:hAnsi="굴림체"/>
              <w:b/>
              <w:noProof/>
              <w:sz w:val="16"/>
            </w:rPr>
            <w:drawing>
              <wp:inline distT="0" distB="0" distL="0" distR="0" wp14:anchorId="6303A190" wp14:editId="1D59F857">
                <wp:extent cx="727075" cy="360045"/>
                <wp:effectExtent l="19050" t="0" r="0" b="0"/>
                <wp:docPr id="6" name="그림 6" descr="KG 이니시스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 이니시스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pct"/>
          <w:shd w:val="clear" w:color="auto" w:fill="auto"/>
          <w:vAlign w:val="center"/>
        </w:tcPr>
        <w:p w14:paraId="74F080BB" w14:textId="177A4F79" w:rsidR="00883168" w:rsidRPr="00302125" w:rsidRDefault="001724A0" w:rsidP="00553E16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Theme="majorHAnsi" w:eastAsiaTheme="majorHAnsi" w:hAnsiTheme="majorHAnsi"/>
              <w:b/>
              <w:sz w:val="2"/>
            </w:rPr>
          </w:pPr>
          <w:r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카드</w:t>
          </w:r>
          <w:r w:rsidR="00883168">
            <w:rPr>
              <w:rFonts w:asciiTheme="minorEastAsia" w:eastAsiaTheme="minorEastAsia" w:hAnsiTheme="minorEastAsia" w:hint="eastAsia"/>
              <w:b/>
              <w:sz w:val="28"/>
              <w:szCs w:val="14"/>
            </w:rPr>
            <w:t>본인확인 서비스 이용에 관한 계약</w:t>
          </w:r>
          <w:r w:rsidR="00883168" w:rsidRPr="00302125">
            <w:rPr>
              <w:rFonts w:asciiTheme="majorHAnsi" w:eastAsiaTheme="majorHAnsi" w:hAnsiTheme="majorHAnsi"/>
              <w:b/>
              <w:sz w:val="2"/>
            </w:rPr>
            <w:t xml:space="preserve"> </w:t>
          </w:r>
        </w:p>
      </w:tc>
      <w:tc>
        <w:tcPr>
          <w:tcW w:w="955" w:type="pct"/>
          <w:shd w:val="clear" w:color="auto" w:fill="433E60"/>
          <w:vAlign w:val="center"/>
        </w:tcPr>
        <w:p w14:paraId="49878670" w14:textId="5D8B8E60" w:rsidR="00883168" w:rsidRPr="00ED3489" w:rsidRDefault="00883168" w:rsidP="001724A0">
          <w:pPr>
            <w:tabs>
              <w:tab w:val="center" w:pos="4252"/>
              <w:tab w:val="right" w:pos="8504"/>
            </w:tabs>
            <w:snapToGrid w:val="0"/>
            <w:spacing w:line="192" w:lineRule="auto"/>
            <w:rPr>
              <w:rFonts w:asciiTheme="minorEastAsia" w:eastAsiaTheme="minorEastAsia" w:hAnsiTheme="minorEastAsia"/>
              <w:b/>
              <w:color w:val="FFFFFF" w:themeColor="background1"/>
              <w:w w:val="150"/>
              <w:sz w:val="22"/>
            </w:rPr>
          </w:pPr>
        </w:p>
        <w:p w14:paraId="6F3D54DF" w14:textId="47672E62" w:rsidR="00883168" w:rsidRPr="00F82D11" w:rsidRDefault="00E707C3" w:rsidP="00F20DA1">
          <w:pPr>
            <w:tabs>
              <w:tab w:val="center" w:pos="4252"/>
              <w:tab w:val="right" w:pos="8504"/>
            </w:tabs>
            <w:snapToGrid w:val="0"/>
            <w:spacing w:line="192" w:lineRule="auto"/>
            <w:jc w:val="center"/>
            <w:rPr>
              <w:rFonts w:asciiTheme="majorHAnsi" w:eastAsiaTheme="majorHAnsi" w:hAnsiTheme="majorHAnsi"/>
              <w:b/>
              <w:sz w:val="16"/>
            </w:rPr>
          </w:pPr>
          <w:r>
            <w:rPr>
              <w:rFonts w:asciiTheme="majorHAnsi" w:eastAsiaTheme="majorHAnsi" w:hAnsiTheme="majorHAnsi"/>
              <w:color w:val="FFFFFF" w:themeColor="background1"/>
              <w:sz w:val="14"/>
            </w:rPr>
            <w:t>2020.05</w:t>
          </w:r>
          <w:r w:rsidR="00151FD2">
            <w:rPr>
              <w:rFonts w:asciiTheme="majorHAnsi" w:eastAsiaTheme="majorHAnsi" w:hAnsiTheme="majorHAnsi"/>
              <w:color w:val="FFFFFF" w:themeColor="background1"/>
              <w:sz w:val="14"/>
            </w:rPr>
            <w:t>..14</w:t>
          </w:r>
          <w:r w:rsidR="002D2396">
            <w:rPr>
              <w:rFonts w:asciiTheme="majorHAnsi" w:eastAsiaTheme="majorHAnsi" w:hAnsiTheme="majorHAnsi"/>
              <w:color w:val="FFFFFF" w:themeColor="background1"/>
              <w:sz w:val="14"/>
            </w:rPr>
            <w:t>_Ver.1.0</w:t>
          </w:r>
        </w:p>
      </w:tc>
    </w:tr>
  </w:tbl>
  <w:p w14:paraId="25196F88" w14:textId="77777777" w:rsidR="00883168" w:rsidRPr="009F664D" w:rsidRDefault="008831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4E6B"/>
    <w:multiLevelType w:val="hybridMultilevel"/>
    <w:tmpl w:val="5FD27C8A"/>
    <w:lvl w:ilvl="0" w:tplc="0409000F">
      <w:start w:val="1"/>
      <w:numFmt w:val="decimal"/>
      <w:lvlText w:val="%1."/>
      <w:lvlJc w:val="left"/>
      <w:pPr>
        <w:ind w:left="1506" w:hanging="400"/>
      </w:pPr>
    </w:lvl>
    <w:lvl w:ilvl="1" w:tplc="04090019" w:tentative="1">
      <w:start w:val="1"/>
      <w:numFmt w:val="upperLetter"/>
      <w:lvlText w:val="%2."/>
      <w:lvlJc w:val="left"/>
      <w:pPr>
        <w:ind w:left="1906" w:hanging="400"/>
      </w:pPr>
    </w:lvl>
    <w:lvl w:ilvl="2" w:tplc="0409001B" w:tentative="1">
      <w:start w:val="1"/>
      <w:numFmt w:val="lowerRoman"/>
      <w:lvlText w:val="%3."/>
      <w:lvlJc w:val="right"/>
      <w:pPr>
        <w:ind w:left="2306" w:hanging="400"/>
      </w:pPr>
    </w:lvl>
    <w:lvl w:ilvl="3" w:tplc="0409000F" w:tentative="1">
      <w:start w:val="1"/>
      <w:numFmt w:val="decimal"/>
      <w:lvlText w:val="%4."/>
      <w:lvlJc w:val="left"/>
      <w:pPr>
        <w:ind w:left="2706" w:hanging="400"/>
      </w:pPr>
    </w:lvl>
    <w:lvl w:ilvl="4" w:tplc="04090019" w:tentative="1">
      <w:start w:val="1"/>
      <w:numFmt w:val="upperLetter"/>
      <w:lvlText w:val="%5."/>
      <w:lvlJc w:val="left"/>
      <w:pPr>
        <w:ind w:left="3106" w:hanging="400"/>
      </w:pPr>
    </w:lvl>
    <w:lvl w:ilvl="5" w:tplc="0409001B" w:tentative="1">
      <w:start w:val="1"/>
      <w:numFmt w:val="lowerRoman"/>
      <w:lvlText w:val="%6."/>
      <w:lvlJc w:val="right"/>
      <w:pPr>
        <w:ind w:left="3506" w:hanging="400"/>
      </w:pPr>
    </w:lvl>
    <w:lvl w:ilvl="6" w:tplc="0409000F" w:tentative="1">
      <w:start w:val="1"/>
      <w:numFmt w:val="decimal"/>
      <w:lvlText w:val="%7."/>
      <w:lvlJc w:val="left"/>
      <w:pPr>
        <w:ind w:left="3906" w:hanging="400"/>
      </w:pPr>
    </w:lvl>
    <w:lvl w:ilvl="7" w:tplc="04090019" w:tentative="1">
      <w:start w:val="1"/>
      <w:numFmt w:val="upperLetter"/>
      <w:lvlText w:val="%8."/>
      <w:lvlJc w:val="left"/>
      <w:pPr>
        <w:ind w:left="4306" w:hanging="400"/>
      </w:pPr>
    </w:lvl>
    <w:lvl w:ilvl="8" w:tplc="0409001B" w:tentative="1">
      <w:start w:val="1"/>
      <w:numFmt w:val="lowerRoman"/>
      <w:lvlText w:val="%9."/>
      <w:lvlJc w:val="right"/>
      <w:pPr>
        <w:ind w:left="4706" w:hanging="400"/>
      </w:pPr>
    </w:lvl>
  </w:abstractNum>
  <w:abstractNum w:abstractNumId="1" w15:restartNumberingAfterBreak="0">
    <w:nsid w:val="169F0CFE"/>
    <w:multiLevelType w:val="hybridMultilevel"/>
    <w:tmpl w:val="B61011A0"/>
    <w:lvl w:ilvl="0" w:tplc="5CCC821A">
      <w:start w:val="1"/>
      <w:numFmt w:val="decimal"/>
      <w:lvlText w:val="%1)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2" w15:restartNumberingAfterBreak="0">
    <w:nsid w:val="17670683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" w15:restartNumberingAfterBreak="0">
    <w:nsid w:val="196731A5"/>
    <w:multiLevelType w:val="hybridMultilevel"/>
    <w:tmpl w:val="94808AA6"/>
    <w:lvl w:ilvl="0" w:tplc="98D6C8E6">
      <w:start w:val="1"/>
      <w:numFmt w:val="decimalEnclosedCircle"/>
      <w:lvlText w:val="%1"/>
      <w:lvlJc w:val="left"/>
      <w:pPr>
        <w:ind w:left="3235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3635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035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35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4835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5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35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6035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35" w:hanging="400"/>
      </w:pPr>
      <w:rPr>
        <w:rFonts w:cs="Times New Roman"/>
      </w:rPr>
    </w:lvl>
  </w:abstractNum>
  <w:abstractNum w:abstractNumId="4" w15:restartNumberingAfterBreak="0">
    <w:nsid w:val="1FF5216C"/>
    <w:multiLevelType w:val="hybridMultilevel"/>
    <w:tmpl w:val="88DE546E"/>
    <w:lvl w:ilvl="0" w:tplc="04090011">
      <w:start w:val="1"/>
      <w:numFmt w:val="decimalEnclosedCircle"/>
      <w:lvlText w:val="%1"/>
      <w:lvlJc w:val="left"/>
      <w:pPr>
        <w:ind w:left="1082" w:hanging="400"/>
      </w:pPr>
    </w:lvl>
    <w:lvl w:ilvl="1" w:tplc="04090019" w:tentative="1">
      <w:start w:val="1"/>
      <w:numFmt w:val="upperLetter"/>
      <w:lvlText w:val="%2."/>
      <w:lvlJc w:val="left"/>
      <w:pPr>
        <w:ind w:left="1482" w:hanging="400"/>
      </w:pPr>
    </w:lvl>
    <w:lvl w:ilvl="2" w:tplc="0409001B" w:tentative="1">
      <w:start w:val="1"/>
      <w:numFmt w:val="lowerRoman"/>
      <w:lvlText w:val="%3."/>
      <w:lvlJc w:val="right"/>
      <w:pPr>
        <w:ind w:left="1882" w:hanging="400"/>
      </w:pPr>
    </w:lvl>
    <w:lvl w:ilvl="3" w:tplc="0409000F" w:tentative="1">
      <w:start w:val="1"/>
      <w:numFmt w:val="decimal"/>
      <w:lvlText w:val="%4."/>
      <w:lvlJc w:val="left"/>
      <w:pPr>
        <w:ind w:left="2282" w:hanging="400"/>
      </w:pPr>
    </w:lvl>
    <w:lvl w:ilvl="4" w:tplc="04090019" w:tentative="1">
      <w:start w:val="1"/>
      <w:numFmt w:val="upperLetter"/>
      <w:lvlText w:val="%5."/>
      <w:lvlJc w:val="left"/>
      <w:pPr>
        <w:ind w:left="2682" w:hanging="400"/>
      </w:pPr>
    </w:lvl>
    <w:lvl w:ilvl="5" w:tplc="0409001B" w:tentative="1">
      <w:start w:val="1"/>
      <w:numFmt w:val="lowerRoman"/>
      <w:lvlText w:val="%6."/>
      <w:lvlJc w:val="right"/>
      <w:pPr>
        <w:ind w:left="3082" w:hanging="400"/>
      </w:pPr>
    </w:lvl>
    <w:lvl w:ilvl="6" w:tplc="0409000F" w:tentative="1">
      <w:start w:val="1"/>
      <w:numFmt w:val="decimal"/>
      <w:lvlText w:val="%7."/>
      <w:lvlJc w:val="left"/>
      <w:pPr>
        <w:ind w:left="3482" w:hanging="400"/>
      </w:pPr>
    </w:lvl>
    <w:lvl w:ilvl="7" w:tplc="04090019" w:tentative="1">
      <w:start w:val="1"/>
      <w:numFmt w:val="upperLetter"/>
      <w:lvlText w:val="%8."/>
      <w:lvlJc w:val="left"/>
      <w:pPr>
        <w:ind w:left="3882" w:hanging="400"/>
      </w:pPr>
    </w:lvl>
    <w:lvl w:ilvl="8" w:tplc="0409001B" w:tentative="1">
      <w:start w:val="1"/>
      <w:numFmt w:val="lowerRoman"/>
      <w:lvlText w:val="%9."/>
      <w:lvlJc w:val="right"/>
      <w:pPr>
        <w:ind w:left="4282" w:hanging="400"/>
      </w:pPr>
    </w:lvl>
  </w:abstractNum>
  <w:abstractNum w:abstractNumId="5" w15:restartNumberingAfterBreak="0">
    <w:nsid w:val="23662EEA"/>
    <w:multiLevelType w:val="hybridMultilevel"/>
    <w:tmpl w:val="2A2EAC6C"/>
    <w:lvl w:ilvl="0" w:tplc="5F9C4A1A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6" w15:restartNumberingAfterBreak="0">
    <w:nsid w:val="304F092B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7" w15:restartNumberingAfterBreak="0">
    <w:nsid w:val="315F3A45"/>
    <w:multiLevelType w:val="hybridMultilevel"/>
    <w:tmpl w:val="D570DA24"/>
    <w:lvl w:ilvl="0" w:tplc="FD3C988C">
      <w:start w:val="1"/>
      <w:numFmt w:val="bullet"/>
      <w:lvlText w:val=""/>
      <w:lvlJc w:val="left"/>
      <w:pPr>
        <w:ind w:left="760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1438E0"/>
    <w:multiLevelType w:val="hybridMultilevel"/>
    <w:tmpl w:val="6486F018"/>
    <w:lvl w:ilvl="0" w:tplc="C4EADCC8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0E5BEB"/>
    <w:multiLevelType w:val="hybridMultilevel"/>
    <w:tmpl w:val="2712239E"/>
    <w:lvl w:ilvl="0" w:tplc="0409000F">
      <w:start w:val="1"/>
      <w:numFmt w:val="decimal"/>
      <w:lvlText w:val="%1."/>
      <w:lvlJc w:val="left"/>
      <w:pPr>
        <w:ind w:left="1646" w:hanging="400"/>
      </w:pPr>
    </w:lvl>
    <w:lvl w:ilvl="1" w:tplc="04090019" w:tentative="1">
      <w:start w:val="1"/>
      <w:numFmt w:val="upperLetter"/>
      <w:lvlText w:val="%2."/>
      <w:lvlJc w:val="left"/>
      <w:pPr>
        <w:ind w:left="2046" w:hanging="400"/>
      </w:pPr>
    </w:lvl>
    <w:lvl w:ilvl="2" w:tplc="0409001B" w:tentative="1">
      <w:start w:val="1"/>
      <w:numFmt w:val="lowerRoman"/>
      <w:lvlText w:val="%3."/>
      <w:lvlJc w:val="right"/>
      <w:pPr>
        <w:ind w:left="2446" w:hanging="400"/>
      </w:pPr>
    </w:lvl>
    <w:lvl w:ilvl="3" w:tplc="0409000F" w:tentative="1">
      <w:start w:val="1"/>
      <w:numFmt w:val="decimal"/>
      <w:lvlText w:val="%4."/>
      <w:lvlJc w:val="left"/>
      <w:pPr>
        <w:ind w:left="2846" w:hanging="400"/>
      </w:pPr>
    </w:lvl>
    <w:lvl w:ilvl="4" w:tplc="04090019" w:tentative="1">
      <w:start w:val="1"/>
      <w:numFmt w:val="upperLetter"/>
      <w:lvlText w:val="%5."/>
      <w:lvlJc w:val="left"/>
      <w:pPr>
        <w:ind w:left="3246" w:hanging="400"/>
      </w:pPr>
    </w:lvl>
    <w:lvl w:ilvl="5" w:tplc="0409001B" w:tentative="1">
      <w:start w:val="1"/>
      <w:numFmt w:val="lowerRoman"/>
      <w:lvlText w:val="%6."/>
      <w:lvlJc w:val="right"/>
      <w:pPr>
        <w:ind w:left="3646" w:hanging="400"/>
      </w:pPr>
    </w:lvl>
    <w:lvl w:ilvl="6" w:tplc="0409000F" w:tentative="1">
      <w:start w:val="1"/>
      <w:numFmt w:val="decimal"/>
      <w:lvlText w:val="%7."/>
      <w:lvlJc w:val="left"/>
      <w:pPr>
        <w:ind w:left="4046" w:hanging="400"/>
      </w:pPr>
    </w:lvl>
    <w:lvl w:ilvl="7" w:tplc="04090019" w:tentative="1">
      <w:start w:val="1"/>
      <w:numFmt w:val="upperLetter"/>
      <w:lvlText w:val="%8."/>
      <w:lvlJc w:val="left"/>
      <w:pPr>
        <w:ind w:left="4446" w:hanging="400"/>
      </w:pPr>
    </w:lvl>
    <w:lvl w:ilvl="8" w:tplc="0409001B" w:tentative="1">
      <w:start w:val="1"/>
      <w:numFmt w:val="lowerRoman"/>
      <w:lvlText w:val="%9."/>
      <w:lvlJc w:val="right"/>
      <w:pPr>
        <w:ind w:left="4846" w:hanging="400"/>
      </w:pPr>
    </w:lvl>
  </w:abstractNum>
  <w:abstractNum w:abstractNumId="10" w15:restartNumberingAfterBreak="0">
    <w:nsid w:val="3AB86BFF"/>
    <w:multiLevelType w:val="hybridMultilevel"/>
    <w:tmpl w:val="4BB6EC04"/>
    <w:lvl w:ilvl="0" w:tplc="8778791A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 w15:restartNumberingAfterBreak="0">
    <w:nsid w:val="405D7C54"/>
    <w:multiLevelType w:val="hybridMultilevel"/>
    <w:tmpl w:val="7F64B81A"/>
    <w:lvl w:ilvl="0" w:tplc="04090011">
      <w:start w:val="1"/>
      <w:numFmt w:val="decimalEnclosedCircle"/>
      <w:lvlText w:val="%1"/>
      <w:lvlJc w:val="left"/>
      <w:pPr>
        <w:ind w:left="1082" w:hanging="400"/>
      </w:pPr>
    </w:lvl>
    <w:lvl w:ilvl="1" w:tplc="04090019" w:tentative="1">
      <w:start w:val="1"/>
      <w:numFmt w:val="upperLetter"/>
      <w:lvlText w:val="%2."/>
      <w:lvlJc w:val="left"/>
      <w:pPr>
        <w:ind w:left="1482" w:hanging="400"/>
      </w:pPr>
    </w:lvl>
    <w:lvl w:ilvl="2" w:tplc="0409001B" w:tentative="1">
      <w:start w:val="1"/>
      <w:numFmt w:val="lowerRoman"/>
      <w:lvlText w:val="%3."/>
      <w:lvlJc w:val="right"/>
      <w:pPr>
        <w:ind w:left="1882" w:hanging="400"/>
      </w:pPr>
    </w:lvl>
    <w:lvl w:ilvl="3" w:tplc="0409000F" w:tentative="1">
      <w:start w:val="1"/>
      <w:numFmt w:val="decimal"/>
      <w:lvlText w:val="%4."/>
      <w:lvlJc w:val="left"/>
      <w:pPr>
        <w:ind w:left="2282" w:hanging="400"/>
      </w:pPr>
    </w:lvl>
    <w:lvl w:ilvl="4" w:tplc="04090019" w:tentative="1">
      <w:start w:val="1"/>
      <w:numFmt w:val="upperLetter"/>
      <w:lvlText w:val="%5."/>
      <w:lvlJc w:val="left"/>
      <w:pPr>
        <w:ind w:left="2682" w:hanging="400"/>
      </w:pPr>
    </w:lvl>
    <w:lvl w:ilvl="5" w:tplc="0409001B" w:tentative="1">
      <w:start w:val="1"/>
      <w:numFmt w:val="lowerRoman"/>
      <w:lvlText w:val="%6."/>
      <w:lvlJc w:val="right"/>
      <w:pPr>
        <w:ind w:left="3082" w:hanging="400"/>
      </w:pPr>
    </w:lvl>
    <w:lvl w:ilvl="6" w:tplc="0409000F" w:tentative="1">
      <w:start w:val="1"/>
      <w:numFmt w:val="decimal"/>
      <w:lvlText w:val="%7."/>
      <w:lvlJc w:val="left"/>
      <w:pPr>
        <w:ind w:left="3482" w:hanging="400"/>
      </w:pPr>
    </w:lvl>
    <w:lvl w:ilvl="7" w:tplc="04090019" w:tentative="1">
      <w:start w:val="1"/>
      <w:numFmt w:val="upperLetter"/>
      <w:lvlText w:val="%8."/>
      <w:lvlJc w:val="left"/>
      <w:pPr>
        <w:ind w:left="3882" w:hanging="400"/>
      </w:pPr>
    </w:lvl>
    <w:lvl w:ilvl="8" w:tplc="0409001B" w:tentative="1">
      <w:start w:val="1"/>
      <w:numFmt w:val="lowerRoman"/>
      <w:lvlText w:val="%9."/>
      <w:lvlJc w:val="right"/>
      <w:pPr>
        <w:ind w:left="4282" w:hanging="400"/>
      </w:pPr>
    </w:lvl>
  </w:abstractNum>
  <w:abstractNum w:abstractNumId="12" w15:restartNumberingAfterBreak="0">
    <w:nsid w:val="40CD2BAD"/>
    <w:multiLevelType w:val="hybridMultilevel"/>
    <w:tmpl w:val="83FE38A2"/>
    <w:lvl w:ilvl="0" w:tplc="04090011">
      <w:start w:val="1"/>
      <w:numFmt w:val="decimalEnclosedCircle"/>
      <w:lvlText w:val="%1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13" w15:restartNumberingAfterBreak="0">
    <w:nsid w:val="4267296D"/>
    <w:multiLevelType w:val="hybridMultilevel"/>
    <w:tmpl w:val="2A149AF4"/>
    <w:lvl w:ilvl="0" w:tplc="DCE8513E">
      <w:start w:val="2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4" w15:restartNumberingAfterBreak="0">
    <w:nsid w:val="42CC56E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5" w15:restartNumberingAfterBreak="0">
    <w:nsid w:val="49A61E1D"/>
    <w:multiLevelType w:val="hybridMultilevel"/>
    <w:tmpl w:val="BD5AAAE4"/>
    <w:lvl w:ilvl="0" w:tplc="94922DFA">
      <w:start w:val="1"/>
      <w:numFmt w:val="decimalEnclosedCircle"/>
      <w:lvlText w:val="%1"/>
      <w:lvlJc w:val="left"/>
      <w:pPr>
        <w:ind w:left="644" w:hanging="360"/>
      </w:pPr>
      <w:rPr>
        <w:rFonts w:ascii="굴림" w:eastAsia="굴림" w:hAnsi="굴림" w:cs="Times New Roman" w:hint="default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6" w15:restartNumberingAfterBreak="0">
    <w:nsid w:val="4B27688A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4C022045"/>
    <w:multiLevelType w:val="hybridMultilevel"/>
    <w:tmpl w:val="A8BCC8D4"/>
    <w:lvl w:ilvl="0" w:tplc="69BA8152">
      <w:start w:val="2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8" w15:restartNumberingAfterBreak="0">
    <w:nsid w:val="4DBD1239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9" w15:restartNumberingAfterBreak="0">
    <w:nsid w:val="52CB69AC"/>
    <w:multiLevelType w:val="hybridMultilevel"/>
    <w:tmpl w:val="E326AE34"/>
    <w:lvl w:ilvl="0" w:tplc="05B8CCDA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0" w15:restartNumberingAfterBreak="0">
    <w:nsid w:val="55E4411D"/>
    <w:multiLevelType w:val="singleLevel"/>
    <w:tmpl w:val="05B8CCDA"/>
    <w:lvl w:ilvl="0">
      <w:start w:val="1"/>
      <w:numFmt w:val="decimalEnclosedCircle"/>
      <w:lvlText w:val="%1"/>
      <w:lvlJc w:val="left"/>
      <w:pPr>
        <w:tabs>
          <w:tab w:val="num" w:pos="644"/>
        </w:tabs>
        <w:ind w:left="640" w:hanging="356"/>
      </w:pPr>
      <w:rPr>
        <w:rFonts w:cs="Times New Roman" w:hint="eastAsia"/>
      </w:rPr>
    </w:lvl>
  </w:abstractNum>
  <w:abstractNum w:abstractNumId="21" w15:restartNumberingAfterBreak="0">
    <w:nsid w:val="5B232102"/>
    <w:multiLevelType w:val="hybridMultilevel"/>
    <w:tmpl w:val="E1589BAC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2" w15:restartNumberingAfterBreak="0">
    <w:nsid w:val="68137A21"/>
    <w:multiLevelType w:val="hybridMultilevel"/>
    <w:tmpl w:val="14BCC3FE"/>
    <w:lvl w:ilvl="0" w:tplc="954AD9F4">
      <w:numFmt w:val="bullet"/>
      <w:lvlText w:val="●"/>
      <w:lvlJc w:val="left"/>
      <w:pPr>
        <w:ind w:left="5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3" w15:restartNumberingAfterBreak="0">
    <w:nsid w:val="6F67079F"/>
    <w:multiLevelType w:val="hybridMultilevel"/>
    <w:tmpl w:val="5FD27C8A"/>
    <w:lvl w:ilvl="0" w:tplc="0409000F">
      <w:start w:val="1"/>
      <w:numFmt w:val="decimal"/>
      <w:lvlText w:val="%1."/>
      <w:lvlJc w:val="left"/>
      <w:pPr>
        <w:ind w:left="1506" w:hanging="400"/>
      </w:pPr>
    </w:lvl>
    <w:lvl w:ilvl="1" w:tplc="04090019" w:tentative="1">
      <w:start w:val="1"/>
      <w:numFmt w:val="upperLetter"/>
      <w:lvlText w:val="%2."/>
      <w:lvlJc w:val="left"/>
      <w:pPr>
        <w:ind w:left="1906" w:hanging="400"/>
      </w:pPr>
    </w:lvl>
    <w:lvl w:ilvl="2" w:tplc="0409001B" w:tentative="1">
      <w:start w:val="1"/>
      <w:numFmt w:val="lowerRoman"/>
      <w:lvlText w:val="%3."/>
      <w:lvlJc w:val="right"/>
      <w:pPr>
        <w:ind w:left="2306" w:hanging="400"/>
      </w:pPr>
    </w:lvl>
    <w:lvl w:ilvl="3" w:tplc="0409000F" w:tentative="1">
      <w:start w:val="1"/>
      <w:numFmt w:val="decimal"/>
      <w:lvlText w:val="%4."/>
      <w:lvlJc w:val="left"/>
      <w:pPr>
        <w:ind w:left="2706" w:hanging="400"/>
      </w:pPr>
    </w:lvl>
    <w:lvl w:ilvl="4" w:tplc="04090019" w:tentative="1">
      <w:start w:val="1"/>
      <w:numFmt w:val="upperLetter"/>
      <w:lvlText w:val="%5."/>
      <w:lvlJc w:val="left"/>
      <w:pPr>
        <w:ind w:left="3106" w:hanging="400"/>
      </w:pPr>
    </w:lvl>
    <w:lvl w:ilvl="5" w:tplc="0409001B" w:tentative="1">
      <w:start w:val="1"/>
      <w:numFmt w:val="lowerRoman"/>
      <w:lvlText w:val="%6."/>
      <w:lvlJc w:val="right"/>
      <w:pPr>
        <w:ind w:left="3506" w:hanging="400"/>
      </w:pPr>
    </w:lvl>
    <w:lvl w:ilvl="6" w:tplc="0409000F" w:tentative="1">
      <w:start w:val="1"/>
      <w:numFmt w:val="decimal"/>
      <w:lvlText w:val="%7."/>
      <w:lvlJc w:val="left"/>
      <w:pPr>
        <w:ind w:left="3906" w:hanging="400"/>
      </w:pPr>
    </w:lvl>
    <w:lvl w:ilvl="7" w:tplc="04090019" w:tentative="1">
      <w:start w:val="1"/>
      <w:numFmt w:val="upperLetter"/>
      <w:lvlText w:val="%8."/>
      <w:lvlJc w:val="left"/>
      <w:pPr>
        <w:ind w:left="4306" w:hanging="400"/>
      </w:pPr>
    </w:lvl>
    <w:lvl w:ilvl="8" w:tplc="0409001B" w:tentative="1">
      <w:start w:val="1"/>
      <w:numFmt w:val="lowerRoman"/>
      <w:lvlText w:val="%9."/>
      <w:lvlJc w:val="right"/>
      <w:pPr>
        <w:ind w:left="4706" w:hanging="400"/>
      </w:pPr>
    </w:lvl>
  </w:abstractNum>
  <w:abstractNum w:abstractNumId="24" w15:restartNumberingAfterBreak="0">
    <w:nsid w:val="6FEA46CB"/>
    <w:multiLevelType w:val="hybridMultilevel"/>
    <w:tmpl w:val="6D6420D6"/>
    <w:lvl w:ilvl="0" w:tplc="B360D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58C4F44"/>
    <w:multiLevelType w:val="hybridMultilevel"/>
    <w:tmpl w:val="696A9D98"/>
    <w:lvl w:ilvl="0" w:tplc="0409000F">
      <w:start w:val="1"/>
      <w:numFmt w:val="decimal"/>
      <w:lvlText w:val="%1."/>
      <w:lvlJc w:val="left"/>
      <w:pPr>
        <w:ind w:left="1646" w:hanging="400"/>
      </w:pPr>
    </w:lvl>
    <w:lvl w:ilvl="1" w:tplc="04090019" w:tentative="1">
      <w:start w:val="1"/>
      <w:numFmt w:val="upperLetter"/>
      <w:lvlText w:val="%2."/>
      <w:lvlJc w:val="left"/>
      <w:pPr>
        <w:ind w:left="2046" w:hanging="400"/>
      </w:pPr>
    </w:lvl>
    <w:lvl w:ilvl="2" w:tplc="0409001B" w:tentative="1">
      <w:start w:val="1"/>
      <w:numFmt w:val="lowerRoman"/>
      <w:lvlText w:val="%3."/>
      <w:lvlJc w:val="right"/>
      <w:pPr>
        <w:ind w:left="2446" w:hanging="400"/>
      </w:pPr>
    </w:lvl>
    <w:lvl w:ilvl="3" w:tplc="0409000F" w:tentative="1">
      <w:start w:val="1"/>
      <w:numFmt w:val="decimal"/>
      <w:lvlText w:val="%4."/>
      <w:lvlJc w:val="left"/>
      <w:pPr>
        <w:ind w:left="2846" w:hanging="400"/>
      </w:pPr>
    </w:lvl>
    <w:lvl w:ilvl="4" w:tplc="04090019" w:tentative="1">
      <w:start w:val="1"/>
      <w:numFmt w:val="upperLetter"/>
      <w:lvlText w:val="%5."/>
      <w:lvlJc w:val="left"/>
      <w:pPr>
        <w:ind w:left="3246" w:hanging="400"/>
      </w:pPr>
    </w:lvl>
    <w:lvl w:ilvl="5" w:tplc="0409001B" w:tentative="1">
      <w:start w:val="1"/>
      <w:numFmt w:val="lowerRoman"/>
      <w:lvlText w:val="%6."/>
      <w:lvlJc w:val="right"/>
      <w:pPr>
        <w:ind w:left="3646" w:hanging="400"/>
      </w:pPr>
    </w:lvl>
    <w:lvl w:ilvl="6" w:tplc="0409000F" w:tentative="1">
      <w:start w:val="1"/>
      <w:numFmt w:val="decimal"/>
      <w:lvlText w:val="%7."/>
      <w:lvlJc w:val="left"/>
      <w:pPr>
        <w:ind w:left="4046" w:hanging="400"/>
      </w:pPr>
    </w:lvl>
    <w:lvl w:ilvl="7" w:tplc="04090019" w:tentative="1">
      <w:start w:val="1"/>
      <w:numFmt w:val="upperLetter"/>
      <w:lvlText w:val="%8."/>
      <w:lvlJc w:val="left"/>
      <w:pPr>
        <w:ind w:left="4446" w:hanging="400"/>
      </w:pPr>
    </w:lvl>
    <w:lvl w:ilvl="8" w:tplc="0409001B" w:tentative="1">
      <w:start w:val="1"/>
      <w:numFmt w:val="lowerRoman"/>
      <w:lvlText w:val="%9."/>
      <w:lvlJc w:val="right"/>
      <w:pPr>
        <w:ind w:left="4846" w:hanging="400"/>
      </w:pPr>
    </w:lvl>
  </w:abstractNum>
  <w:abstractNum w:abstractNumId="26" w15:restartNumberingAfterBreak="0">
    <w:nsid w:val="785779EA"/>
    <w:multiLevelType w:val="hybridMultilevel"/>
    <w:tmpl w:val="533447A8"/>
    <w:lvl w:ilvl="0" w:tplc="D654D0A2">
      <w:start w:val="5"/>
      <w:numFmt w:val="bullet"/>
      <w:lvlText w:val="※"/>
      <w:lvlJc w:val="left"/>
      <w:pPr>
        <w:ind w:left="520" w:hanging="360"/>
      </w:pPr>
      <w:rPr>
        <w:rFonts w:ascii="맑은 고딕" w:eastAsia="맑은 고딕" w:hAnsi="맑은 고딕" w:cs="Times New Roman" w:hint="eastAsia"/>
        <w:b w:val="0"/>
        <w:color w:val="999999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7" w15:restartNumberingAfterBreak="0">
    <w:nsid w:val="7C132685"/>
    <w:multiLevelType w:val="hybridMultilevel"/>
    <w:tmpl w:val="3EB2B854"/>
    <w:lvl w:ilvl="0" w:tplc="EDCC7386">
      <w:start w:val="2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0"/>
  </w:num>
  <w:num w:numId="4">
    <w:abstractNumId w:val="6"/>
  </w:num>
  <w:num w:numId="5">
    <w:abstractNumId w:val="21"/>
  </w:num>
  <w:num w:numId="6">
    <w:abstractNumId w:val="7"/>
  </w:num>
  <w:num w:numId="7">
    <w:abstractNumId w:val="8"/>
  </w:num>
  <w:num w:numId="8">
    <w:abstractNumId w:val="3"/>
  </w:num>
  <w:num w:numId="9">
    <w:abstractNumId w:val="18"/>
  </w:num>
  <w:num w:numId="10">
    <w:abstractNumId w:val="15"/>
  </w:num>
  <w:num w:numId="11">
    <w:abstractNumId w:val="5"/>
  </w:num>
  <w:num w:numId="12">
    <w:abstractNumId w:val="1"/>
  </w:num>
  <w:num w:numId="13">
    <w:abstractNumId w:val="14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0"/>
  </w:num>
  <w:num w:numId="19">
    <w:abstractNumId w:val="13"/>
  </w:num>
  <w:num w:numId="20">
    <w:abstractNumId w:val="27"/>
  </w:num>
  <w:num w:numId="21">
    <w:abstractNumId w:val="22"/>
  </w:num>
  <w:num w:numId="22">
    <w:abstractNumId w:val="12"/>
  </w:num>
  <w:num w:numId="23">
    <w:abstractNumId w:val="4"/>
  </w:num>
  <w:num w:numId="24">
    <w:abstractNumId w:val="0"/>
  </w:num>
  <w:num w:numId="25">
    <w:abstractNumId w:val="25"/>
  </w:num>
  <w:num w:numId="26">
    <w:abstractNumId w:val="9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forms" w:enforcement="1" w:cryptProviderType="rsaAES" w:cryptAlgorithmClass="hash" w:cryptAlgorithmType="typeAny" w:cryptAlgorithmSid="14" w:cryptSpinCount="100000" w:hash="JUc5DLTvTD2vftx1qBSfOYTKJrdDraBfrCKsELBvYd3DMU0VNtu+VBUscqiJEAr5sAZ66RyGNsZ+ut4XlfeU6g==" w:salt="6h0Kn2EGll52ym2O13/iFQ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D"/>
    <w:rsid w:val="00007EBA"/>
    <w:rsid w:val="000401C7"/>
    <w:rsid w:val="00053F74"/>
    <w:rsid w:val="00056706"/>
    <w:rsid w:val="000620DD"/>
    <w:rsid w:val="00064A0D"/>
    <w:rsid w:val="00077B7C"/>
    <w:rsid w:val="0008503F"/>
    <w:rsid w:val="000B76E1"/>
    <w:rsid w:val="000C588F"/>
    <w:rsid w:val="000F50A5"/>
    <w:rsid w:val="00110765"/>
    <w:rsid w:val="00126BB6"/>
    <w:rsid w:val="0013311A"/>
    <w:rsid w:val="0014338C"/>
    <w:rsid w:val="00151FD2"/>
    <w:rsid w:val="00164ED1"/>
    <w:rsid w:val="001724A0"/>
    <w:rsid w:val="0017705B"/>
    <w:rsid w:val="001A3F46"/>
    <w:rsid w:val="001B4611"/>
    <w:rsid w:val="001C0A01"/>
    <w:rsid w:val="001C300D"/>
    <w:rsid w:val="001D00FF"/>
    <w:rsid w:val="001E7879"/>
    <w:rsid w:val="00216EF4"/>
    <w:rsid w:val="00225771"/>
    <w:rsid w:val="00244C58"/>
    <w:rsid w:val="00284A51"/>
    <w:rsid w:val="00284CA1"/>
    <w:rsid w:val="002C3B10"/>
    <w:rsid w:val="002C450E"/>
    <w:rsid w:val="002C66AA"/>
    <w:rsid w:val="002D1DE7"/>
    <w:rsid w:val="002D2396"/>
    <w:rsid w:val="002E1D02"/>
    <w:rsid w:val="003000DB"/>
    <w:rsid w:val="00302D3E"/>
    <w:rsid w:val="003206B3"/>
    <w:rsid w:val="0035230C"/>
    <w:rsid w:val="00365D6B"/>
    <w:rsid w:val="003728B1"/>
    <w:rsid w:val="00385FA4"/>
    <w:rsid w:val="0039678C"/>
    <w:rsid w:val="003A7C73"/>
    <w:rsid w:val="003B3864"/>
    <w:rsid w:val="003F36DA"/>
    <w:rsid w:val="00422056"/>
    <w:rsid w:val="004235F4"/>
    <w:rsid w:val="00434800"/>
    <w:rsid w:val="00443143"/>
    <w:rsid w:val="00443E17"/>
    <w:rsid w:val="004579D1"/>
    <w:rsid w:val="00497CDB"/>
    <w:rsid w:val="004A6DAB"/>
    <w:rsid w:val="004B2545"/>
    <w:rsid w:val="004B571D"/>
    <w:rsid w:val="004B67A2"/>
    <w:rsid w:val="004E06FC"/>
    <w:rsid w:val="005159B6"/>
    <w:rsid w:val="00543AD2"/>
    <w:rsid w:val="00553E16"/>
    <w:rsid w:val="00583CCA"/>
    <w:rsid w:val="005864C4"/>
    <w:rsid w:val="005D0014"/>
    <w:rsid w:val="005F7730"/>
    <w:rsid w:val="006136B0"/>
    <w:rsid w:val="0061412B"/>
    <w:rsid w:val="0064552C"/>
    <w:rsid w:val="006455DE"/>
    <w:rsid w:val="006656D5"/>
    <w:rsid w:val="006679E1"/>
    <w:rsid w:val="00681074"/>
    <w:rsid w:val="006828F2"/>
    <w:rsid w:val="006B010B"/>
    <w:rsid w:val="006B6BC2"/>
    <w:rsid w:val="006C5930"/>
    <w:rsid w:val="006F261D"/>
    <w:rsid w:val="006F27B3"/>
    <w:rsid w:val="00706133"/>
    <w:rsid w:val="00710E02"/>
    <w:rsid w:val="0075072C"/>
    <w:rsid w:val="00753F6E"/>
    <w:rsid w:val="00781DDF"/>
    <w:rsid w:val="00795E00"/>
    <w:rsid w:val="007E122E"/>
    <w:rsid w:val="007F350C"/>
    <w:rsid w:val="007F552D"/>
    <w:rsid w:val="00801024"/>
    <w:rsid w:val="008466A9"/>
    <w:rsid w:val="0086043A"/>
    <w:rsid w:val="00866CD1"/>
    <w:rsid w:val="00873190"/>
    <w:rsid w:val="00882432"/>
    <w:rsid w:val="00883168"/>
    <w:rsid w:val="008B4063"/>
    <w:rsid w:val="008C5428"/>
    <w:rsid w:val="008C6C10"/>
    <w:rsid w:val="008C729D"/>
    <w:rsid w:val="008D2417"/>
    <w:rsid w:val="008F0F5F"/>
    <w:rsid w:val="008F4EDD"/>
    <w:rsid w:val="009043A4"/>
    <w:rsid w:val="00923B2F"/>
    <w:rsid w:val="00936D74"/>
    <w:rsid w:val="00941A69"/>
    <w:rsid w:val="009835D7"/>
    <w:rsid w:val="009A43C6"/>
    <w:rsid w:val="009B2EC2"/>
    <w:rsid w:val="009C0F1A"/>
    <w:rsid w:val="009C603C"/>
    <w:rsid w:val="009C66F1"/>
    <w:rsid w:val="009E1F1D"/>
    <w:rsid w:val="009F1329"/>
    <w:rsid w:val="009F65ED"/>
    <w:rsid w:val="009F664D"/>
    <w:rsid w:val="00A110B1"/>
    <w:rsid w:val="00A11F86"/>
    <w:rsid w:val="00A211C2"/>
    <w:rsid w:val="00A32188"/>
    <w:rsid w:val="00A41BFC"/>
    <w:rsid w:val="00A52FF0"/>
    <w:rsid w:val="00A82F56"/>
    <w:rsid w:val="00A85FC3"/>
    <w:rsid w:val="00AC1446"/>
    <w:rsid w:val="00AC5567"/>
    <w:rsid w:val="00AC7732"/>
    <w:rsid w:val="00AD5A82"/>
    <w:rsid w:val="00AD6E85"/>
    <w:rsid w:val="00AE40B4"/>
    <w:rsid w:val="00AF1B5F"/>
    <w:rsid w:val="00B1117C"/>
    <w:rsid w:val="00B11A82"/>
    <w:rsid w:val="00B261B9"/>
    <w:rsid w:val="00B3338F"/>
    <w:rsid w:val="00B44F5A"/>
    <w:rsid w:val="00B45009"/>
    <w:rsid w:val="00B54733"/>
    <w:rsid w:val="00B65E17"/>
    <w:rsid w:val="00B74681"/>
    <w:rsid w:val="00B8092D"/>
    <w:rsid w:val="00B86655"/>
    <w:rsid w:val="00B9194A"/>
    <w:rsid w:val="00BA5068"/>
    <w:rsid w:val="00BC581A"/>
    <w:rsid w:val="00BD58B2"/>
    <w:rsid w:val="00BE3F77"/>
    <w:rsid w:val="00C06AA3"/>
    <w:rsid w:val="00C14349"/>
    <w:rsid w:val="00C22F37"/>
    <w:rsid w:val="00C43703"/>
    <w:rsid w:val="00C46B8B"/>
    <w:rsid w:val="00C63070"/>
    <w:rsid w:val="00C916A2"/>
    <w:rsid w:val="00CA1597"/>
    <w:rsid w:val="00CA785B"/>
    <w:rsid w:val="00CC1C51"/>
    <w:rsid w:val="00CC57BD"/>
    <w:rsid w:val="00CD5E95"/>
    <w:rsid w:val="00CD64F1"/>
    <w:rsid w:val="00CD6FD4"/>
    <w:rsid w:val="00CD7785"/>
    <w:rsid w:val="00CE7DC8"/>
    <w:rsid w:val="00D16051"/>
    <w:rsid w:val="00D23EA5"/>
    <w:rsid w:val="00D60EB0"/>
    <w:rsid w:val="00D71480"/>
    <w:rsid w:val="00D75359"/>
    <w:rsid w:val="00D92FDC"/>
    <w:rsid w:val="00DA4A96"/>
    <w:rsid w:val="00DA7D6F"/>
    <w:rsid w:val="00DB3898"/>
    <w:rsid w:val="00DD1DCE"/>
    <w:rsid w:val="00DE262B"/>
    <w:rsid w:val="00DE6BD6"/>
    <w:rsid w:val="00E00C4D"/>
    <w:rsid w:val="00E03B55"/>
    <w:rsid w:val="00E46841"/>
    <w:rsid w:val="00E707C3"/>
    <w:rsid w:val="00E74F26"/>
    <w:rsid w:val="00E869BA"/>
    <w:rsid w:val="00E974A7"/>
    <w:rsid w:val="00EC3ABF"/>
    <w:rsid w:val="00ED137A"/>
    <w:rsid w:val="00ED3434"/>
    <w:rsid w:val="00ED3489"/>
    <w:rsid w:val="00EE2BBB"/>
    <w:rsid w:val="00EF2F5B"/>
    <w:rsid w:val="00F14125"/>
    <w:rsid w:val="00F1638D"/>
    <w:rsid w:val="00F20DA1"/>
    <w:rsid w:val="00F34915"/>
    <w:rsid w:val="00F44C12"/>
    <w:rsid w:val="00F4519E"/>
    <w:rsid w:val="00F51F06"/>
    <w:rsid w:val="00F77850"/>
    <w:rsid w:val="00FB79A0"/>
    <w:rsid w:val="00FC1CC3"/>
    <w:rsid w:val="00FC7B01"/>
    <w:rsid w:val="00FD423F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6F0D"/>
  <w15:docId w15:val="{6FE9C66E-2C85-4E77-8009-256EDC6B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D"/>
    <w:pPr>
      <w:widowControl w:val="0"/>
      <w:wordWrap w:val="0"/>
      <w:jc w:val="both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64D"/>
    <w:pPr>
      <w:tabs>
        <w:tab w:val="center" w:pos="4513"/>
        <w:tab w:val="right" w:pos="9026"/>
      </w:tabs>
      <w:autoSpaceDE w:val="0"/>
      <w:autoSpaceDN w:val="0"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9F664D"/>
  </w:style>
  <w:style w:type="paragraph" w:styleId="a4">
    <w:name w:val="footer"/>
    <w:basedOn w:val="a"/>
    <w:link w:val="Char0"/>
    <w:uiPriority w:val="99"/>
    <w:unhideWhenUsed/>
    <w:rsid w:val="009F66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664D"/>
  </w:style>
  <w:style w:type="paragraph" w:styleId="a5">
    <w:name w:val="Balloon Text"/>
    <w:basedOn w:val="a"/>
    <w:link w:val="Char1"/>
    <w:uiPriority w:val="99"/>
    <w:semiHidden/>
    <w:unhideWhenUsed/>
    <w:rsid w:val="009F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66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F664D"/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6"/>
    <w:uiPriority w:val="59"/>
    <w:rsid w:val="00F1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a1"/>
    <w:next w:val="a6"/>
    <w:uiPriority w:val="59"/>
    <w:rsid w:val="00FC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10765"/>
    <w:pPr>
      <w:ind w:leftChars="400" w:left="800"/>
    </w:pPr>
  </w:style>
  <w:style w:type="paragraph" w:customStyle="1" w:styleId="a8">
    <w:name w:val="바탕글"/>
    <w:uiPriority w:val="99"/>
    <w:rsid w:val="00936D74"/>
    <w:pPr>
      <w:widowControl w:val="0"/>
      <w:wordWrap w:val="0"/>
      <w:autoSpaceDE w:val="0"/>
      <w:autoSpaceDN w:val="0"/>
      <w:adjustRightInd w:val="0"/>
      <w:spacing w:line="31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styleId="a9">
    <w:name w:val="Date"/>
    <w:basedOn w:val="a"/>
    <w:next w:val="a"/>
    <w:link w:val="Char2"/>
    <w:uiPriority w:val="99"/>
    <w:rsid w:val="00936D74"/>
  </w:style>
  <w:style w:type="character" w:customStyle="1" w:styleId="Char2">
    <w:name w:val="날짜 Char"/>
    <w:basedOn w:val="a0"/>
    <w:link w:val="a9"/>
    <w:uiPriority w:val="99"/>
    <w:rsid w:val="00936D74"/>
    <w:rPr>
      <w:rFonts w:ascii="Times New Roman" w:eastAsia="바탕체" w:hAnsi="Times New Roman" w:cs="Times New Roman"/>
      <w:szCs w:val="20"/>
    </w:rPr>
  </w:style>
  <w:style w:type="character" w:styleId="aa">
    <w:name w:val="Hyperlink"/>
    <w:basedOn w:val="a0"/>
    <w:uiPriority w:val="99"/>
    <w:unhideWhenUsed/>
    <w:rsid w:val="00866CD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D2396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2D2396"/>
    <w:pPr>
      <w:jc w:val="left"/>
    </w:pPr>
  </w:style>
  <w:style w:type="character" w:customStyle="1" w:styleId="Char3">
    <w:name w:val="메모 텍스트 Char"/>
    <w:basedOn w:val="a0"/>
    <w:link w:val="ac"/>
    <w:uiPriority w:val="99"/>
    <w:semiHidden/>
    <w:rsid w:val="002D2396"/>
    <w:rPr>
      <w:rFonts w:ascii="Times New Roman" w:eastAsia="바탕체" w:hAnsi="Times New Roman" w:cs="Times New Roman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2D2396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2D2396"/>
    <w:rPr>
      <w:rFonts w:ascii="Times New Roman" w:eastAsia="바탕체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C05D-9839-459D-B0E7-67F99028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표재홍</dc:creator>
  <cp:lastModifiedBy>가맹점지원1팀 이지원</cp:lastModifiedBy>
  <cp:revision>25</cp:revision>
  <cp:lastPrinted>2016-12-23T08:03:00Z</cp:lastPrinted>
  <dcterms:created xsi:type="dcterms:W3CDTF">2019-04-05T00:32:00Z</dcterms:created>
  <dcterms:modified xsi:type="dcterms:W3CDTF">2022-01-26T06:00:00Z</dcterms:modified>
</cp:coreProperties>
</file>