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3F" w:rsidRPr="00E87FC2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</w:p>
    <w:p w:rsidR="00D0103F" w:rsidRPr="00E87FC2" w:rsidRDefault="00D0103F" w:rsidP="00D0103F">
      <w:pPr>
        <w:wordWrap/>
        <w:spacing w:line="240" w:lineRule="atLeast"/>
        <w:rPr>
          <w:rFonts w:asciiTheme="majorHAnsi" w:eastAsiaTheme="minorEastAsia" w:hAnsiTheme="majorHAnsi"/>
          <w:b/>
          <w:bCs/>
          <w:sz w:val="16"/>
          <w:szCs w:val="14"/>
        </w:rPr>
        <w:sectPr w:rsidR="00D0103F" w:rsidRPr="00E87FC2" w:rsidSect="00262166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425"/>
          <w:docGrid w:linePitch="360"/>
        </w:sectPr>
      </w:pPr>
      <w:bookmarkStart w:id="0" w:name="Text4"/>
    </w:p>
    <w:p w:rsidR="00D0103F" w:rsidRPr="00E87FC2" w:rsidRDefault="00CF6B57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0"/>
      <w:bookmarkEnd w:id="0"/>
      <w:r w:rsidRPr="00E87FC2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1"/>
      <w:bookmarkEnd w:id="1"/>
      <w:r w:rsidRPr="00E87FC2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2"/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:rsidR="00D0103F" w:rsidRPr="00E87FC2" w:rsidRDefault="00A10A80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E87FC2">
        <w:rPr>
          <w:rFonts w:asciiTheme="majorHAnsi" w:eastAsiaTheme="majorHAnsi" w:hAnsiTheme="majorHAnsi"/>
          <w:b/>
          <w:bCs/>
          <w:noProof/>
          <w:sz w:val="14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C06CA2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00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N/iYnRwIAAJoE&#10;AAAOAAAAAAAAAAAAAAAAAC4CAABkcnMvZTJvRG9jLnhtbFBLAQItABQABgAIAAAAIQATLdWV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:rsidR="00D0103F" w:rsidRPr="00E87FC2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E87FC2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</w:p>
    <w:p w:rsidR="00D0103F" w:rsidRPr="00E87FC2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Pr="00E87FC2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 w:rsidRPr="00E87FC2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 w:rsidRPr="00E87FC2">
        <w:rPr>
          <w:rFonts w:asciiTheme="majorHAnsi" w:eastAsiaTheme="majorHAnsi" w:hAnsiTheme="majorHAnsi"/>
          <w:sz w:val="14"/>
          <w:szCs w:val="14"/>
        </w:rPr>
        <w:t>“</w:t>
      </w:r>
      <w:r w:rsidR="00FE5E99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>”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 w:rsidRPr="00E87FC2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>“</w:t>
      </w:r>
      <w:r w:rsidR="002F3C8B" w:rsidRPr="00E87FC2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>”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:rsidR="00246291" w:rsidRPr="00E87FC2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:rsidR="00D51DD8" w:rsidRPr="00E87FC2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51DD8" w:rsidRPr="00E87FC2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① </w:t>
      </w:r>
      <w:r w:rsidR="00F948BF" w:rsidRPr="00E87FC2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 w:rsidRPr="00E87FC2">
        <w:rPr>
          <w:rFonts w:asciiTheme="majorHAnsi" w:eastAsiaTheme="majorHAnsi" w:hAnsiTheme="majorHAnsi"/>
          <w:sz w:val="14"/>
          <w:szCs w:val="14"/>
        </w:rPr>
        <w:t>y</w:t>
      </w:r>
      <w:r w:rsidR="005C65FB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E87FC2">
        <w:rPr>
          <w:rFonts w:asciiTheme="majorHAnsi" w:eastAsiaTheme="majorHAnsi" w:hAnsiTheme="majorHAnsi"/>
          <w:sz w:val="14"/>
          <w:szCs w:val="14"/>
        </w:rPr>
        <w:t xml:space="preserve">: 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“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”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“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”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”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“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”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에게 제공하는 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‘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’, ‘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’, ‘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E87FC2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한다.</w:t>
      </w:r>
    </w:p>
    <w:p w:rsidR="00A1184D" w:rsidRPr="00E87FC2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신용카드결제서비스 : 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“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”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“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”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를 </w:t>
      </w:r>
      <w:r w:rsidR="000F4AC1" w:rsidRPr="00E87FC2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.</w:t>
      </w:r>
    </w:p>
    <w:p w:rsidR="00A1184D" w:rsidRPr="00E87FC2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계좌이체서비스 : “을”의 전자결제시스템을 통하여 결제대금을 </w:t>
      </w:r>
      <w:r w:rsidR="0032293F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87FC2">
        <w:rPr>
          <w:rFonts w:asciiTheme="majorHAnsi" w:eastAsiaTheme="majorHAnsi" w:hAnsiTheme="majorHAnsi"/>
          <w:sz w:val="14"/>
          <w:szCs w:val="14"/>
        </w:rPr>
        <w:t>이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 인터넷 뱅킹시스템을 이용하여 등록한 자신의 계좌에서 출금하여 원하는 계좌로 이체하는 실시간 입금확인 및 자동 정산 등의 기능을 제공하는 서비스</w:t>
      </w:r>
    </w:p>
    <w:p w:rsidR="00A1184D" w:rsidRPr="00E87FC2" w:rsidRDefault="00D34DC9" w:rsidP="0011430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가상계좌서비스 : “을”의 전자결제시스템을 통하여 결제대금을 </w:t>
      </w:r>
      <w:r w:rsidR="0032293F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87FC2">
        <w:rPr>
          <w:rFonts w:asciiTheme="majorHAnsi" w:eastAsiaTheme="majorHAnsi" w:hAnsiTheme="majorHAnsi"/>
          <w:sz w:val="14"/>
          <w:szCs w:val="14"/>
        </w:rPr>
        <w:t>이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E87FC2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스</w:t>
      </w:r>
    </w:p>
    <w:p w:rsidR="00A1184D" w:rsidRPr="00E87FC2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trike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휴대폰결제서비스 : </w:t>
      </w:r>
      <w:r w:rsidR="000F4AC1" w:rsidRPr="00E87FC2">
        <w:rPr>
          <w:rFonts w:asciiTheme="majorHAnsi" w:eastAsiaTheme="majorHAnsi" w:hAnsiTheme="majorHAnsi"/>
          <w:sz w:val="14"/>
          <w:szCs w:val="14"/>
        </w:rPr>
        <w:t>“</w:t>
      </w:r>
      <w:r w:rsidR="000F4AC1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E87FC2">
        <w:rPr>
          <w:rFonts w:asciiTheme="majorHAnsi" w:eastAsiaTheme="majorHAnsi" w:hAnsiTheme="majorHAnsi"/>
          <w:sz w:val="14"/>
          <w:szCs w:val="14"/>
        </w:rPr>
        <w:t>”</w:t>
      </w:r>
      <w:r w:rsidR="000F4AC1" w:rsidRPr="00E87FC2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E87FC2">
        <w:rPr>
          <w:rFonts w:asciiTheme="majorHAnsi" w:eastAsiaTheme="majorHAnsi" w:hAnsiTheme="majorHAnsi"/>
          <w:sz w:val="14"/>
          <w:szCs w:val="14"/>
        </w:rPr>
        <w:t>“</w:t>
      </w:r>
      <w:r w:rsidR="000F4AC1" w:rsidRPr="00E87FC2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E87FC2">
        <w:rPr>
          <w:rFonts w:asciiTheme="majorHAnsi" w:eastAsiaTheme="majorHAnsi" w:hAnsiTheme="majorHAnsi"/>
          <w:sz w:val="14"/>
          <w:szCs w:val="14"/>
        </w:rPr>
        <w:t>”</w:t>
      </w:r>
      <w:r w:rsidR="000F4AC1" w:rsidRPr="00E87FC2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:rsidR="00D34DC9" w:rsidRPr="00E87FC2" w:rsidRDefault="00D34DC9" w:rsidP="0011430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E87FC2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0F4AC1" w:rsidRPr="00E87FC2">
        <w:rPr>
          <w:rFonts w:asciiTheme="majorHAnsi" w:eastAsiaTheme="majorHAnsi" w:hAnsiTheme="majorHAnsi" w:hint="eastAsia"/>
          <w:sz w:val="14"/>
          <w:szCs w:val="14"/>
        </w:rPr>
        <w:t xml:space="preserve">상품권결제서비스 :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“INIpay”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8662C" w:rsidRPr="00E87FC2" w:rsidRDefault="00D34DC9" w:rsidP="0011430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E87FC2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서비스 :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스마트폰 어플리케이션을 통해 결제하는 서비스</w:t>
      </w:r>
    </w:p>
    <w:p w:rsidR="00D8662C" w:rsidRPr="00E87FC2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E87FC2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E87FC2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E87FC2">
        <w:rPr>
          <w:rFonts w:asciiTheme="majorHAnsi" w:eastAsiaTheme="majorHAnsi" w:hAnsiTheme="majorHAnsi"/>
          <w:sz w:val="14"/>
          <w:szCs w:val="14"/>
        </w:rPr>
        <w:t>“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E87FC2">
        <w:rPr>
          <w:rFonts w:asciiTheme="majorHAnsi" w:eastAsiaTheme="majorHAnsi" w:hAnsiTheme="majorHAnsi"/>
          <w:sz w:val="14"/>
          <w:szCs w:val="14"/>
        </w:rPr>
        <w:t>”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본계약 부칙 제3 및 별첨에 내용에 따름. </w:t>
      </w:r>
    </w:p>
    <w:p w:rsidR="006A0BFA" w:rsidRPr="00E87FC2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 xml:space="preserve">. 특약서비스 </w:t>
      </w:r>
      <w:r w:rsidR="006A0BFA" w:rsidRPr="00E87FC2">
        <w:rPr>
          <w:rFonts w:asciiTheme="majorHAnsi" w:eastAsiaTheme="majorHAnsi" w:hAnsiTheme="majorHAnsi"/>
          <w:sz w:val="14"/>
          <w:szCs w:val="14"/>
        </w:rPr>
        <w:t xml:space="preserve">: 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E87FC2">
        <w:rPr>
          <w:rFonts w:asciiTheme="majorHAnsi" w:eastAsiaTheme="majorHAnsi" w:hAnsiTheme="majorHAnsi"/>
          <w:sz w:val="14"/>
          <w:szCs w:val="14"/>
        </w:rPr>
        <w:t>“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E87FC2">
        <w:rPr>
          <w:rFonts w:asciiTheme="majorHAnsi" w:eastAsiaTheme="majorHAnsi" w:hAnsiTheme="majorHAnsi"/>
          <w:sz w:val="14"/>
          <w:szCs w:val="14"/>
        </w:rPr>
        <w:t>”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E87FC2">
        <w:rPr>
          <w:rFonts w:asciiTheme="majorHAnsi" w:eastAsiaTheme="majorHAnsi" w:hAnsiTheme="majorHAnsi"/>
          <w:sz w:val="14"/>
          <w:szCs w:val="14"/>
        </w:rPr>
        <w:t>“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E87FC2">
        <w:rPr>
          <w:rFonts w:asciiTheme="majorHAnsi" w:eastAsiaTheme="majorHAnsi" w:hAnsiTheme="majorHAnsi"/>
          <w:sz w:val="14"/>
          <w:szCs w:val="14"/>
        </w:rPr>
        <w:t>”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>의 계약담당자와 협의 후 별도의 신청서 및 특약서 체결을 통해 제공 가능한 서비스로서 본계약 부칙 제3</w:t>
      </w:r>
      <w:r w:rsidR="006A0BFA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:rsidR="006947B8" w:rsidRPr="00E87FC2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 xml:space="preserve"> 결제기관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: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>INIpay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>”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34DC9" w:rsidRPr="00E87FC2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 :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E87FC2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 매입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 : 거래승인을 얻은 물품판매 및 서비스제공의 대금결제를 위하여 “을”이 “갑”을 대행하여 결제기관 등에게 그 대금의 지급을 </w:t>
      </w:r>
      <w:r w:rsidR="00317808" w:rsidRPr="00E87FC2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E87FC2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E87FC2">
        <w:rPr>
          <w:rFonts w:asciiTheme="majorHAnsi" w:eastAsiaTheme="majorHAnsi" w:hAnsiTheme="majorHAnsi"/>
          <w:sz w:val="14"/>
          <w:szCs w:val="14"/>
        </w:rPr>
        <w:t>“</w:t>
      </w:r>
      <w:r w:rsidR="00317808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E87FC2">
        <w:rPr>
          <w:rFonts w:asciiTheme="majorHAnsi" w:eastAsiaTheme="majorHAnsi" w:hAnsiTheme="majorHAnsi"/>
          <w:sz w:val="14"/>
          <w:szCs w:val="14"/>
        </w:rPr>
        <w:t>”</w:t>
      </w:r>
      <w:r w:rsidR="00317808" w:rsidRPr="00E87FC2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E87FC2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E87FC2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E87FC2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 : 결제기관 등으로부터 “을”에게 지급된 대금결제금액 중 </w:t>
      </w:r>
      <w:r w:rsidR="00C368CA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상호</w:t>
      </w:r>
      <w:r w:rsidR="00C368CA"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약정한</w:t>
      </w:r>
      <w:r w:rsidR="00C368CA"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제반</w:t>
      </w:r>
      <w:r w:rsidR="00C368CA"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수수료를</w:t>
      </w:r>
      <w:r w:rsidR="00C368CA"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공제한</w:t>
      </w:r>
      <w:r w:rsidR="00C368CA"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="00C368CA"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:rsidR="003556BE" w:rsidRPr="00E87FC2" w:rsidRDefault="00317808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E87FC2">
        <w:rPr>
          <w:rFonts w:asciiTheme="majorHAnsi" w:eastAsiaTheme="majorHAnsi" w:hAnsiTheme="majorHAnsi"/>
          <w:color w:val="000000"/>
          <w:sz w:val="14"/>
          <w:szCs w:val="14"/>
        </w:rPr>
        <w:t>:  “</w:t>
      </w:r>
      <w:r w:rsidR="003556BE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E87FC2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E87FC2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E87FC2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:rsidR="00D0103F" w:rsidRPr="00E87FC2" w:rsidRDefault="00837A18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1275F3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B33AC5" w:rsidRPr="00E87FC2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>: “</w:t>
      </w:r>
      <w:r w:rsidR="00B1519E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>”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:rsidR="00BF5BB6" w:rsidRPr="00E87FC2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: </w:t>
      </w:r>
      <w:r w:rsidR="00B342C3" w:rsidRPr="00E87FC2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 w:rsidRPr="00E87FC2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 w:rsidRPr="00E87FC2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 w:rsidRPr="00E87FC2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 xml:space="preserve"> 그 외 무형의 디지털상품</w:t>
      </w:r>
    </w:p>
    <w:p w:rsidR="00BF5BB6" w:rsidRPr="00E87FC2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⑩ </w:t>
      </w:r>
      <w:r w:rsidR="00610545" w:rsidRPr="00E87FC2">
        <w:rPr>
          <w:rFonts w:asciiTheme="majorHAnsi" w:eastAsiaTheme="majorHAnsi" w:hAnsiTheme="majorHAnsi" w:hint="eastAsia"/>
          <w:sz w:val="14"/>
          <w:szCs w:val="14"/>
        </w:rPr>
        <w:t xml:space="preserve">접근매체 : 접근매체란 전자금융거래에 있어 거래지시를 하거나 </w:t>
      </w:r>
      <w:r w:rsidR="0032293F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 w:rsidRPr="00E87FC2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 w:rsidRPr="00E87FC2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 w:rsidRPr="00E87FC2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 w:rsidRPr="00E87FC2">
        <w:rPr>
          <w:rFonts w:asciiTheme="majorHAnsi" w:eastAsiaTheme="majorHAnsi" w:hAnsiTheme="majorHAnsi" w:hint="eastAsia"/>
          <w:sz w:val="14"/>
          <w:szCs w:val="14"/>
        </w:rPr>
        <w:t>등</w:t>
      </w:r>
    </w:p>
    <w:p w:rsidR="00D0103F" w:rsidRPr="00E87FC2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⑪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3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3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D203A" w:rsidRPr="00E87FC2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⑫ </w:t>
      </w:r>
      <w:r w:rsidR="00F81C3E" w:rsidRPr="00E87FC2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 w:rsidRPr="00E87FC2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E87FC2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 w:rsidRPr="00E87FC2">
        <w:rPr>
          <w:rFonts w:asciiTheme="majorHAnsi" w:eastAsiaTheme="majorHAnsi" w:hAnsiTheme="majorHAnsi"/>
          <w:sz w:val="14"/>
          <w:szCs w:val="14"/>
        </w:rPr>
        <w:t>“</w:t>
      </w:r>
      <w:r w:rsidR="00B41281" w:rsidRPr="00E87FC2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E87FC2">
        <w:rPr>
          <w:rFonts w:asciiTheme="majorHAnsi" w:eastAsiaTheme="majorHAnsi" w:hAnsiTheme="majorHAnsi"/>
          <w:sz w:val="14"/>
          <w:szCs w:val="14"/>
        </w:rPr>
        <w:t>”)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 w:rsidRPr="00E87FC2">
        <w:rPr>
          <w:rFonts w:asciiTheme="majorHAnsi" w:eastAsiaTheme="majorHAnsi" w:hAnsiTheme="majorHAnsi"/>
          <w:sz w:val="14"/>
          <w:szCs w:val="14"/>
        </w:rPr>
        <w:t xml:space="preserve">: </w:t>
      </w:r>
      <w:r w:rsidR="00B41281" w:rsidRPr="00E87FC2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여신전문금융업법, 전자금융거래법 등 에 따른 </w:t>
      </w:r>
      <w:r w:rsidR="0032293F" w:rsidRPr="00E87FC2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E87FC2">
        <w:rPr>
          <w:rFonts w:asciiTheme="majorHAnsi" w:eastAsiaTheme="majorHAnsi" w:hAnsiTheme="majorHAnsi" w:hint="eastAsia"/>
          <w:kern w:val="0"/>
          <w:sz w:val="14"/>
          <w:szCs w:val="14"/>
        </w:rPr>
        <w:t>의 인적 사항, 계좌, 접근매체</w:t>
      </w:r>
      <w:r w:rsidR="008E39D0" w:rsidRPr="00E87FC2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 w:rsidRPr="00E87FC2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E87FC2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:rsidR="00BF5BB6" w:rsidRPr="00E87FC2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⑬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 w:rsidRPr="00E87FC2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E87FC2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“갑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”의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D0103F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510B4B" w:rsidRPr="00E87FC2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 w:rsidRPr="00E87FC2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 w:rsidRPr="00E87FC2">
        <w:rPr>
          <w:rFonts w:asciiTheme="majorHAnsi" w:eastAsiaTheme="majorHAnsi" w:hAnsiTheme="majorHAnsi"/>
          <w:sz w:val="14"/>
          <w:szCs w:val="14"/>
        </w:rPr>
        <w:t>”</w:t>
      </w:r>
      <w:r w:rsidR="003413B4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E87FC2">
        <w:rPr>
          <w:rFonts w:asciiTheme="majorHAnsi" w:eastAsiaTheme="majorHAnsi" w:hAnsiTheme="majorHAnsi"/>
          <w:sz w:val="14"/>
          <w:szCs w:val="14"/>
        </w:rPr>
        <w:t>5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 w:rsidRPr="00E87FC2">
        <w:rPr>
          <w:rFonts w:asciiTheme="majorHAnsi" w:eastAsiaTheme="majorHAnsi" w:hAnsiTheme="majorHAnsi"/>
          <w:sz w:val="14"/>
          <w:szCs w:val="14"/>
        </w:rPr>
        <w:t>“</w:t>
      </w:r>
      <w:r w:rsidR="00B41281" w:rsidRPr="00E87FC2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87FC2">
        <w:rPr>
          <w:rFonts w:asciiTheme="majorHAnsi" w:eastAsiaTheme="majorHAnsi" w:hAnsiTheme="majorHAnsi"/>
          <w:sz w:val="14"/>
          <w:szCs w:val="14"/>
        </w:rPr>
        <w:t>“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 w:rsidRPr="00E87FC2">
        <w:rPr>
          <w:rFonts w:asciiTheme="majorHAnsi" w:eastAsiaTheme="majorHAnsi" w:hAnsiTheme="majorHAnsi"/>
          <w:sz w:val="14"/>
          <w:szCs w:val="14"/>
        </w:rPr>
        <w:t>”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3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 w:rsidRPr="00E87FC2">
        <w:rPr>
          <w:rFonts w:asciiTheme="majorHAnsi" w:eastAsiaTheme="majorHAnsi" w:hAnsiTheme="majorHAnsi"/>
          <w:sz w:val="14"/>
          <w:szCs w:val="14"/>
        </w:rPr>
        <w:t>“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87FC2">
        <w:rPr>
          <w:rFonts w:asciiTheme="majorHAnsi" w:eastAsiaTheme="majorHAnsi" w:hAnsiTheme="majorHAnsi"/>
          <w:sz w:val="14"/>
          <w:szCs w:val="14"/>
        </w:rPr>
        <w:t>”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 w:rsidRPr="00E87FC2">
        <w:rPr>
          <w:rFonts w:asciiTheme="majorHAnsi" w:eastAsiaTheme="majorHAnsi" w:hAnsiTheme="majorHAnsi"/>
          <w:sz w:val="14"/>
          <w:szCs w:val="14"/>
        </w:rPr>
        <w:t>“</w:t>
      </w:r>
      <w:r w:rsidR="00B41281" w:rsidRPr="00E87FC2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E87FC2">
        <w:rPr>
          <w:rFonts w:asciiTheme="majorHAnsi" w:eastAsiaTheme="majorHAnsi" w:hAnsiTheme="majorHAnsi"/>
          <w:sz w:val="14"/>
          <w:szCs w:val="14"/>
        </w:rPr>
        <w:t>”</w:t>
      </w:r>
      <w:r w:rsidR="006E69F7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 w:rsidRPr="00E87FC2">
        <w:rPr>
          <w:rFonts w:asciiTheme="majorHAnsi" w:eastAsiaTheme="majorHAnsi" w:hAnsiTheme="majorHAnsi"/>
          <w:sz w:val="14"/>
          <w:szCs w:val="14"/>
        </w:rPr>
        <w:t>“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87FC2">
        <w:rPr>
          <w:rFonts w:asciiTheme="majorHAnsi" w:eastAsiaTheme="majorHAnsi" w:hAnsiTheme="majorHAnsi"/>
          <w:sz w:val="14"/>
          <w:szCs w:val="14"/>
        </w:rPr>
        <w:t>”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B55403" w:rsidRPr="00E87FC2" w:rsidRDefault="00D0103F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3413B4" w:rsidRPr="00E87FC2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FC6083" w:rsidRPr="00E87FC2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E69F7" w:rsidRPr="00E87FC2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87FC2">
        <w:rPr>
          <w:rFonts w:asciiTheme="majorHAnsi" w:eastAsiaTheme="majorHAnsi" w:hAnsiTheme="majorHAnsi"/>
          <w:sz w:val="14"/>
          <w:szCs w:val="14"/>
        </w:rPr>
        <w:t>을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</w:p>
    <w:p w:rsidR="00FC6083" w:rsidRPr="00E87FC2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87FC2">
        <w:rPr>
          <w:rFonts w:asciiTheme="majorHAnsi" w:eastAsiaTheme="majorHAnsi" w:hAnsiTheme="majorHAnsi"/>
          <w:sz w:val="14"/>
          <w:szCs w:val="14"/>
        </w:rPr>
        <w:t>으로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:rsidR="00BD5C2E" w:rsidRPr="00E87FC2" w:rsidRDefault="00BD5C2E" w:rsidP="00BD5C2E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이 전자금융거래법상 전자지급결제대행업에 관한 전자금융업자로 등록 예정인 경우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에게 최소3영업일 이전에 이를 알려야 한다.</w:t>
      </w:r>
    </w:p>
    <w:p w:rsidR="00BD5C2E" w:rsidRPr="00E87FC2" w:rsidRDefault="00BD5C2E" w:rsidP="00BD5C2E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 전자금융거래법상 전자지급결제대행업에 관한 전자금융업자로 등록이 된 경우,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은 영</w:t>
      </w:r>
      <w:r w:rsidRPr="00E87FC2">
        <w:rPr>
          <w:rFonts w:asciiTheme="majorHAnsi" w:eastAsiaTheme="majorHAnsi" w:hAnsiTheme="majorHAnsi"/>
          <w:sz w:val="14"/>
          <w:szCs w:val="14"/>
        </w:rPr>
        <w:t>ㆍ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중소 우대수수료 적용과 관련하여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과 별도로 부속합의서를 체결하여야 한다.  </w:t>
      </w:r>
    </w:p>
    <w:p w:rsidR="00FC6083" w:rsidRPr="00E87FC2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FC6083" w:rsidRPr="00E87FC2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E87FC2">
        <w:rPr>
          <w:rFonts w:asciiTheme="majorHAnsi" w:eastAsiaTheme="majorHAnsi" w:hAnsiTheme="majorHAnsi"/>
          <w:sz w:val="14"/>
          <w:szCs w:val="14"/>
        </w:rPr>
        <w:t>“</w:t>
      </w:r>
      <w:r w:rsidR="00B342C3" w:rsidRPr="00E87FC2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 w:rsidRPr="00E87FC2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 w:rsidRPr="00E87FC2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E87FC2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6E69F7" w:rsidRPr="00E87FC2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FC6083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="00FC6083" w:rsidRPr="00E87FC2">
        <w:rPr>
          <w:rFonts w:asciiTheme="majorHAnsi" w:eastAsiaTheme="majorHAnsi" w:hAnsiTheme="majorHAnsi"/>
          <w:sz w:val="14"/>
          <w:szCs w:val="14"/>
        </w:rPr>
        <w:t>”</w:t>
      </w:r>
      <w:r w:rsidR="006C736D" w:rsidRPr="00E87FC2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:rsidR="006C736D" w:rsidRPr="00E87FC2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 w:rsidRPr="00E87FC2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6E69F7" w:rsidRPr="00E87FC2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E87FC2">
        <w:rPr>
          <w:rFonts w:asciiTheme="majorHAnsi" w:eastAsiaTheme="majorHAnsi" w:hAnsiTheme="majorHAnsi"/>
          <w:sz w:val="14"/>
          <w:szCs w:val="14"/>
        </w:rPr>
        <w:t>”</w:t>
      </w:r>
      <w:r w:rsidR="006C736D" w:rsidRPr="00E87FC2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Pr="00E87FC2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 w:rsidRPr="00E87FC2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6E69F7" w:rsidRPr="00E87FC2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E87FC2">
        <w:rPr>
          <w:rFonts w:asciiTheme="majorHAnsi" w:eastAsiaTheme="majorHAnsi" w:hAnsiTheme="majorHAnsi"/>
          <w:sz w:val="14"/>
          <w:szCs w:val="14"/>
        </w:rPr>
        <w:t>”</w:t>
      </w:r>
      <w:r w:rsidR="006C736D" w:rsidRPr="00E87FC2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Pr="00E87FC2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 w:rsidRPr="00E87FC2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:rsidR="006C736D" w:rsidRPr="00E87FC2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E69F7" w:rsidRPr="00E87FC2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E87FC2">
        <w:rPr>
          <w:rFonts w:asciiTheme="majorHAnsi" w:eastAsiaTheme="majorHAnsi" w:hAnsiTheme="majorHAnsi"/>
          <w:sz w:val="14"/>
          <w:szCs w:val="14"/>
        </w:rPr>
        <w:t>”</w:t>
      </w:r>
      <w:r w:rsidR="006C736D" w:rsidRPr="00E87FC2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:rsidR="00AC6304" w:rsidRPr="00E87FC2" w:rsidRDefault="0040177F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 w:rsidRPr="00E87FC2">
        <w:rPr>
          <w:rFonts w:asciiTheme="majorHAnsi" w:eastAsiaTheme="majorHAnsi" w:hAnsiTheme="majorHAnsi" w:hint="eastAsia"/>
          <w:sz w:val="14"/>
          <w:szCs w:val="14"/>
        </w:rPr>
        <w:t xml:space="preserve"> 기타 여신전문금융업법, 전자금융거래법 등 관계법령을 위반하는 행위</w:t>
      </w:r>
    </w:p>
    <w:p w:rsidR="00246291" w:rsidRPr="00E87FC2" w:rsidRDefault="00246291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E23B38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4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 w:rsidRPr="00E87FC2">
        <w:rPr>
          <w:rFonts w:asciiTheme="majorHAnsi" w:eastAsiaTheme="majorHAnsi" w:hAnsiTheme="majorHAnsi"/>
          <w:sz w:val="14"/>
          <w:szCs w:val="14"/>
        </w:rPr>
        <w:t>“</w:t>
      </w:r>
      <w:r w:rsidR="008E39D0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="008E39D0" w:rsidRPr="00E87FC2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E87FC2">
        <w:rPr>
          <w:rFonts w:asciiTheme="majorHAnsi" w:eastAsiaTheme="majorHAnsi" w:hAnsiTheme="majorHAnsi"/>
          <w:sz w:val="14"/>
          <w:szCs w:val="14"/>
        </w:rPr>
        <w:t>(Payment Gateway)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Pr="00E87FC2">
        <w:rPr>
          <w:rFonts w:asciiTheme="majorHAnsi" w:eastAsiaTheme="majorHAnsi" w:hAnsiTheme="majorHAnsi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단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>7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>. 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단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</w:p>
    <w:p w:rsidR="0011430B" w:rsidRPr="00E87FC2" w:rsidRDefault="00E8423E" w:rsidP="0011430B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INIpay Plug-in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를 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>,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유출이 발생한 경우, 이에 대한 모든 손해는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책임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Pr="00E87FC2" w:rsidRDefault="00D0103F" w:rsidP="0011430B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8E39D0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="00C31B0F"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:rsidR="00246291" w:rsidRPr="00E87FC2" w:rsidRDefault="00246291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6"/>
          <w:szCs w:val="14"/>
        </w:rPr>
      </w:pPr>
    </w:p>
    <w:p w:rsidR="00D0103F" w:rsidRPr="00E87FC2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lastRenderedPageBreak/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Pr="00E87FC2">
        <w:rPr>
          <w:rFonts w:asciiTheme="majorHAnsi" w:eastAsiaTheme="majorHAnsi" w:hAnsiTheme="majorHAnsi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지불대금을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항과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전자세금계산서를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월</w:t>
      </w:r>
      <w:r w:rsidRPr="00E87FC2">
        <w:rPr>
          <w:rFonts w:asciiTheme="majorHAnsi" w:eastAsiaTheme="majorHAnsi" w:hAnsiTheme="majorHAnsi"/>
          <w:sz w:val="14"/>
          <w:szCs w:val="14"/>
        </w:rPr>
        <w:t>1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회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당월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말일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마감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)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발급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배부한다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Pr="00E87FC2">
        <w:rPr>
          <w:rFonts w:asciiTheme="majorHAnsi" w:eastAsiaTheme="majorHAnsi" w:hAnsiTheme="majorHAnsi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과오납이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 w:rsidRPr="00E87FC2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과오납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2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 w:rsidRPr="00E87FC2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:rsidR="00D0103F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 w:rsidRPr="00E87FC2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다만</w:t>
      </w:r>
      <w:r w:rsidRPr="00E87FC2">
        <w:rPr>
          <w:rFonts w:asciiTheme="majorHAnsi" w:eastAsiaTheme="majorHAnsi" w:hAnsiTheme="majorHAnsi"/>
          <w:sz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</w:rPr>
        <w:t>부칙에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정한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지불수단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중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취소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수수료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환불이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되지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않음을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사전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고지한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경우는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그러하지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아니한다</w:t>
      </w:r>
      <w:r w:rsidRPr="00E87FC2">
        <w:rPr>
          <w:rFonts w:asciiTheme="majorHAnsi" w:eastAsiaTheme="majorHAnsi" w:hAnsiTheme="majorHAnsi"/>
          <w:sz w:val="14"/>
        </w:rPr>
        <w:t>.</w:t>
      </w:r>
    </w:p>
    <w:p w:rsidR="00D0103F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3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 w:rsidRPr="00E87FC2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E87FC2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:rsidR="00311F6C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 w:rsidRPr="00E87FC2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021AF3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5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:rsidR="00246291" w:rsidRPr="00E87FC2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:rsidR="00D0103F" w:rsidRPr="00E87FC2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>3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E87FC2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 w:rsidRPr="00E87FC2">
        <w:rPr>
          <w:rFonts w:asciiTheme="majorHAnsi" w:eastAsiaTheme="majorHAnsi" w:hAnsiTheme="majorHAnsi"/>
          <w:sz w:val="14"/>
          <w:szCs w:val="14"/>
        </w:rPr>
        <w:t>“</w:t>
      </w:r>
      <w:r w:rsidR="00034755"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E87FC2">
        <w:rPr>
          <w:rFonts w:asciiTheme="majorHAnsi" w:eastAsiaTheme="majorHAnsi" w:hAnsiTheme="majorHAnsi"/>
          <w:sz w:val="14"/>
          <w:szCs w:val="14"/>
        </w:rPr>
        <w:t>,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E87FC2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E87FC2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 w:rsidRPr="00E87FC2">
        <w:rPr>
          <w:rFonts w:asciiTheme="majorHAnsi" w:eastAsiaTheme="majorHAnsi" w:hAnsiTheme="majorHAnsi"/>
          <w:sz w:val="14"/>
          <w:szCs w:val="14"/>
        </w:rPr>
        <w:t>”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="00034755"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E87FC2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E87FC2">
        <w:rPr>
          <w:rFonts w:asciiTheme="majorHAnsi" w:eastAsiaTheme="majorHAnsi" w:hAnsiTheme="majorHAnsi"/>
          <w:sz w:val="14"/>
          <w:szCs w:val="14"/>
        </w:rPr>
        <w:t>“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 w:rsidRPr="00E87FC2">
        <w:rPr>
          <w:rFonts w:asciiTheme="majorHAnsi" w:eastAsiaTheme="majorHAnsi" w:hAnsiTheme="majorHAnsi"/>
          <w:sz w:val="14"/>
          <w:szCs w:val="14"/>
        </w:rPr>
        <w:t>”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 w:rsidRPr="00E87FC2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3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7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 xml:space="preserve">중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11430B" w:rsidRPr="00E87FC2" w:rsidRDefault="00D0103F" w:rsidP="0011430B">
      <w:pPr>
        <w:numPr>
          <w:ilvl w:val="1"/>
          <w:numId w:val="12"/>
        </w:numPr>
        <w:tabs>
          <w:tab w:val="clear" w:pos="644"/>
          <w:tab w:val="num" w:pos="284"/>
        </w:tabs>
        <w:wordWrap/>
        <w:spacing w:line="240" w:lineRule="atLeast"/>
        <w:ind w:left="426" w:hanging="142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="0011430B" w:rsidRPr="00E87FC2">
        <w:rPr>
          <w:rFonts w:asciiTheme="majorHAnsi" w:eastAsiaTheme="majorHAnsi" w:hAnsiTheme="majorHAnsi"/>
          <w:sz w:val="14"/>
          <w:szCs w:val="14"/>
        </w:rPr>
        <w:t>,</w:t>
      </w:r>
    </w:p>
    <w:p w:rsidR="00D0103F" w:rsidRPr="00E87FC2" w:rsidRDefault="00D0103F" w:rsidP="0011430B">
      <w:pPr>
        <w:tabs>
          <w:tab w:val="num" w:pos="720"/>
        </w:tabs>
        <w:wordWrap/>
        <w:spacing w:line="240" w:lineRule="atLeast"/>
        <w:ind w:left="426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11430B" w:rsidRPr="00E87FC2" w:rsidRDefault="00630183" w:rsidP="0011430B">
      <w:pPr>
        <w:numPr>
          <w:ilvl w:val="1"/>
          <w:numId w:val="12"/>
        </w:numPr>
        <w:tabs>
          <w:tab w:val="clear" w:pos="644"/>
          <w:tab w:val="num" w:pos="426"/>
        </w:tabs>
        <w:wordWrap/>
        <w:spacing w:line="240" w:lineRule="atLeast"/>
        <w:ind w:left="600" w:hanging="316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(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11430B" w:rsidRPr="00E87FC2">
        <w:rPr>
          <w:rFonts w:asciiTheme="majorHAnsi" w:eastAsiaTheme="majorHAnsi" w:hAnsiTheme="majorHAnsi"/>
          <w:sz w:val="14"/>
          <w:szCs w:val="14"/>
        </w:rPr>
        <w:t>,</w:t>
      </w:r>
    </w:p>
    <w:p w:rsidR="00D0103F" w:rsidRPr="00E87FC2" w:rsidRDefault="00D0103F" w:rsidP="0011430B">
      <w:pPr>
        <w:tabs>
          <w:tab w:val="num" w:pos="720"/>
        </w:tabs>
        <w:wordWrap/>
        <w:spacing w:line="240" w:lineRule="atLeast"/>
        <w:ind w:left="426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30183" w:rsidRPr="00E87FC2"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:rsidR="0011430B" w:rsidRPr="00E87FC2" w:rsidRDefault="00D0103F" w:rsidP="0011430B">
      <w:pPr>
        <w:numPr>
          <w:ilvl w:val="1"/>
          <w:numId w:val="12"/>
        </w:numPr>
        <w:tabs>
          <w:tab w:val="num" w:pos="426"/>
          <w:tab w:val="left" w:pos="851"/>
        </w:tabs>
        <w:wordWrap/>
        <w:spacing w:line="240" w:lineRule="atLeast"/>
        <w:ind w:left="600" w:hanging="316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 w:rsidRPr="00E87FC2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11430B" w:rsidRPr="00E87FC2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11430B" w:rsidRPr="00E87FC2" w:rsidRDefault="00D0103F" w:rsidP="0011430B">
      <w:pPr>
        <w:tabs>
          <w:tab w:val="num" w:pos="720"/>
          <w:tab w:val="left" w:pos="851"/>
        </w:tabs>
        <w:wordWrap/>
        <w:spacing w:line="240" w:lineRule="atLeast"/>
        <w:ind w:left="284"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 w:rsidRPr="00E87FC2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11430B" w:rsidRPr="00E87FC2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D0103F" w:rsidRPr="00E87FC2" w:rsidRDefault="00D0103F" w:rsidP="0011430B">
      <w:pPr>
        <w:tabs>
          <w:tab w:val="num" w:pos="720"/>
          <w:tab w:val="left" w:pos="851"/>
        </w:tabs>
        <w:wordWrap/>
        <w:spacing w:line="240" w:lineRule="atLeast"/>
        <w:ind w:left="284"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311F6C" w:rsidRPr="00E87FC2" w:rsidRDefault="00D0103F" w:rsidP="0011430B">
      <w:pPr>
        <w:numPr>
          <w:ilvl w:val="1"/>
          <w:numId w:val="12"/>
        </w:numPr>
        <w:tabs>
          <w:tab w:val="num" w:pos="426"/>
        </w:tabs>
        <w:wordWrap/>
        <w:spacing w:line="240" w:lineRule="atLeast"/>
        <w:ind w:left="600" w:hanging="316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기타“갑”과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종료된</w:t>
      </w:r>
      <w:r w:rsidR="0011430B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E87FC2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8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개월수를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E87FC2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징구하는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Pr="00E87FC2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E87FC2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9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협조성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리스크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E87FC2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 w:rsidRPr="00E87FC2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E87FC2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E87FC2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10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특칙</w:t>
      </w:r>
      <w:r w:rsidRPr="00E87FC2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E87FC2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①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실시간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계좌이체</w:t>
      </w:r>
    </w:p>
    <w:p w:rsidR="00D0103F" w:rsidRPr="00E87FC2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/>
          <w:sz w:val="14"/>
        </w:rPr>
        <w:t>1</w:t>
      </w:r>
      <w:r w:rsidRPr="00E87FC2">
        <w:rPr>
          <w:rFonts w:asciiTheme="majorHAnsi" w:eastAsiaTheme="majorHAnsi" w:hAnsiTheme="majorHAnsi" w:hint="eastAsia"/>
          <w:sz w:val="14"/>
        </w:rPr>
        <w:t>.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실시간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계좌이체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서비스가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제공되는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은행은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소속의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은행에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한하며</w:t>
      </w:r>
      <w:r w:rsidR="00D0103F" w:rsidRPr="00E87FC2">
        <w:rPr>
          <w:rFonts w:asciiTheme="majorHAnsi" w:eastAsiaTheme="majorHAnsi" w:hAnsiTheme="majorHAnsi"/>
          <w:sz w:val="14"/>
        </w:rPr>
        <w:t>,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운영하는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인터넷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사이트</w:t>
      </w:r>
      <w:r w:rsidR="00D0103F" w:rsidRPr="00E87FC2">
        <w:rPr>
          <w:rFonts w:asciiTheme="majorHAnsi" w:eastAsiaTheme="majorHAnsi" w:hAnsiTheme="majorHAnsi"/>
          <w:sz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</w:rPr>
        <w:t>이메일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등을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통하여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별도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고지한다</w:t>
      </w:r>
      <w:r w:rsidR="00D0103F" w:rsidRPr="00E87FC2">
        <w:rPr>
          <w:rFonts w:asciiTheme="majorHAnsi" w:eastAsiaTheme="majorHAnsi" w:hAnsiTheme="majorHAnsi"/>
          <w:sz w:val="14"/>
        </w:rPr>
        <w:t>.</w:t>
      </w:r>
    </w:p>
    <w:p w:rsidR="00D0103F" w:rsidRPr="00E87FC2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/>
          <w:sz w:val="14"/>
        </w:rPr>
        <w:t>2</w:t>
      </w:r>
      <w:r w:rsidRPr="00E87FC2">
        <w:rPr>
          <w:rFonts w:asciiTheme="majorHAnsi" w:eastAsiaTheme="majorHAnsi" w:hAnsiTheme="majorHAnsi" w:hint="eastAsia"/>
          <w:sz w:val="14"/>
        </w:rPr>
        <w:t>.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:rsidR="00D0103F" w:rsidRPr="00E87FC2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②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무통장입금</w:t>
      </w:r>
      <w:r w:rsidRPr="00E87FC2">
        <w:rPr>
          <w:rFonts w:asciiTheme="majorHAnsi" w:eastAsiaTheme="majorHAnsi" w:hAnsiTheme="majorHAnsi"/>
          <w:sz w:val="14"/>
        </w:rPr>
        <w:t>(</w:t>
      </w:r>
      <w:r w:rsidRPr="00E87FC2">
        <w:rPr>
          <w:rFonts w:asciiTheme="majorHAnsi" w:eastAsiaTheme="majorHAnsi" w:hAnsiTheme="majorHAnsi" w:hint="eastAsia"/>
          <w:sz w:val="14"/>
        </w:rPr>
        <w:t>가상계좌</w:t>
      </w:r>
      <w:r w:rsidRPr="00E87FC2">
        <w:rPr>
          <w:rFonts w:asciiTheme="majorHAnsi" w:eastAsiaTheme="majorHAnsi" w:hAnsiTheme="majorHAnsi"/>
          <w:sz w:val="14"/>
        </w:rPr>
        <w:t>)</w:t>
      </w:r>
    </w:p>
    <w:p w:rsidR="00D0103F" w:rsidRPr="00E87FC2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/>
          <w:sz w:val="14"/>
        </w:rPr>
        <w:t>1</w:t>
      </w:r>
      <w:r w:rsidRPr="00E87FC2">
        <w:rPr>
          <w:rFonts w:asciiTheme="majorHAnsi" w:eastAsiaTheme="majorHAnsi" w:hAnsiTheme="majorHAnsi" w:hint="eastAsia"/>
          <w:sz w:val="14"/>
        </w:rPr>
        <w:t>.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무통장입금</w:t>
      </w:r>
      <w:r w:rsidR="00D0103F" w:rsidRPr="00E87FC2">
        <w:rPr>
          <w:rFonts w:asciiTheme="majorHAnsi" w:eastAsiaTheme="majorHAnsi" w:hAnsiTheme="majorHAnsi"/>
          <w:sz w:val="14"/>
        </w:rPr>
        <w:t>(</w:t>
      </w:r>
      <w:r w:rsidR="00D0103F" w:rsidRPr="00E87FC2">
        <w:rPr>
          <w:rFonts w:asciiTheme="majorHAnsi" w:eastAsiaTheme="majorHAnsi" w:hAnsiTheme="majorHAnsi" w:hint="eastAsia"/>
          <w:sz w:val="14"/>
        </w:rPr>
        <w:t>가상계좌</w:t>
      </w:r>
      <w:r w:rsidR="00D0103F" w:rsidRPr="00E87FC2">
        <w:rPr>
          <w:rFonts w:asciiTheme="majorHAnsi" w:eastAsiaTheme="majorHAnsi" w:hAnsiTheme="majorHAnsi"/>
          <w:sz w:val="14"/>
        </w:rPr>
        <w:t xml:space="preserve">) </w:t>
      </w:r>
      <w:r w:rsidR="00D0103F" w:rsidRPr="00E87FC2">
        <w:rPr>
          <w:rFonts w:asciiTheme="majorHAnsi" w:eastAsiaTheme="majorHAnsi" w:hAnsiTheme="majorHAnsi" w:hint="eastAsia"/>
          <w:sz w:val="14"/>
        </w:rPr>
        <w:t>서비스의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제공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은행은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소속의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은행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및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우체국을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포함한다</w:t>
      </w:r>
      <w:r w:rsidR="00D0103F" w:rsidRPr="00E87FC2">
        <w:rPr>
          <w:rFonts w:asciiTheme="majorHAnsi" w:eastAsiaTheme="majorHAnsi" w:hAnsiTheme="majorHAnsi"/>
          <w:sz w:val="14"/>
        </w:rPr>
        <w:t xml:space="preserve">. </w:t>
      </w:r>
      <w:r w:rsidR="00D0103F" w:rsidRPr="00E87FC2">
        <w:rPr>
          <w:rFonts w:asciiTheme="majorHAnsi" w:eastAsiaTheme="majorHAnsi" w:hAnsiTheme="majorHAnsi" w:hint="eastAsia"/>
          <w:sz w:val="14"/>
        </w:rPr>
        <w:t>이는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운영하는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인터넷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사이트</w:t>
      </w:r>
      <w:r w:rsidR="00D0103F" w:rsidRPr="00E87FC2">
        <w:rPr>
          <w:rFonts w:asciiTheme="majorHAnsi" w:eastAsiaTheme="majorHAnsi" w:hAnsiTheme="majorHAnsi"/>
          <w:sz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</w:rPr>
        <w:t>이메일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등을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통하여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별도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고지한다</w:t>
      </w:r>
      <w:r w:rsidR="00D0103F" w:rsidRPr="00E87FC2">
        <w:rPr>
          <w:rFonts w:asciiTheme="majorHAnsi" w:eastAsiaTheme="majorHAnsi" w:hAnsiTheme="majorHAnsi"/>
          <w:sz w:val="14"/>
        </w:rPr>
        <w:t>.</w:t>
      </w:r>
    </w:p>
    <w:p w:rsidR="00D0103F" w:rsidRPr="00E87FC2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/>
          <w:sz w:val="14"/>
        </w:rPr>
        <w:t>2</w:t>
      </w:r>
      <w:r w:rsidRPr="00E87FC2">
        <w:rPr>
          <w:rFonts w:asciiTheme="majorHAnsi" w:eastAsiaTheme="majorHAnsi" w:hAnsiTheme="majorHAnsi" w:hint="eastAsia"/>
          <w:sz w:val="14"/>
        </w:rPr>
        <w:t>.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무통장입금</w:t>
      </w:r>
      <w:r w:rsidR="00D0103F" w:rsidRPr="00E87FC2">
        <w:rPr>
          <w:rFonts w:asciiTheme="majorHAnsi" w:eastAsiaTheme="majorHAnsi" w:hAnsiTheme="majorHAnsi"/>
          <w:sz w:val="14"/>
        </w:rPr>
        <w:t>(</w:t>
      </w:r>
      <w:r w:rsidR="00D0103F" w:rsidRPr="00E87FC2">
        <w:rPr>
          <w:rFonts w:asciiTheme="majorHAnsi" w:eastAsiaTheme="majorHAnsi" w:hAnsiTheme="majorHAnsi" w:hint="eastAsia"/>
          <w:sz w:val="14"/>
        </w:rPr>
        <w:t>가상계좌</w:t>
      </w:r>
      <w:r w:rsidR="00D0103F" w:rsidRPr="00E87FC2">
        <w:rPr>
          <w:rFonts w:asciiTheme="majorHAnsi" w:eastAsiaTheme="majorHAnsi" w:hAnsiTheme="majorHAnsi"/>
          <w:sz w:val="14"/>
        </w:rPr>
        <w:t xml:space="preserve">) </w:t>
      </w:r>
      <w:r w:rsidR="00D0103F" w:rsidRPr="00E87FC2">
        <w:rPr>
          <w:rFonts w:asciiTheme="majorHAnsi" w:eastAsiaTheme="majorHAnsi" w:hAnsiTheme="majorHAnsi" w:hint="eastAsia"/>
          <w:sz w:val="14"/>
        </w:rPr>
        <w:t>서비스를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이용하여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성립된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거래에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대하여는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제공하는</w:t>
      </w:r>
      <w:r w:rsidR="00D0103F" w:rsidRPr="00E87FC2">
        <w:rPr>
          <w:rFonts w:asciiTheme="majorHAnsi" w:eastAsiaTheme="majorHAnsi" w:hAnsiTheme="majorHAnsi"/>
          <w:sz w:val="14"/>
        </w:rPr>
        <w:t xml:space="preserve"> “INIpay” </w:t>
      </w:r>
      <w:r w:rsidR="00D0103F" w:rsidRPr="00E87FC2">
        <w:rPr>
          <w:rFonts w:asciiTheme="majorHAnsi" w:eastAsiaTheme="majorHAnsi" w:hAnsiTheme="majorHAnsi" w:hint="eastAsia"/>
          <w:sz w:val="14"/>
        </w:rPr>
        <w:t>서비스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시스템을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이용하여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취소할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없다</w:t>
      </w:r>
      <w:r w:rsidR="00D0103F" w:rsidRPr="00E87FC2">
        <w:rPr>
          <w:rFonts w:asciiTheme="majorHAnsi" w:eastAsiaTheme="majorHAnsi" w:hAnsiTheme="majorHAnsi"/>
          <w:sz w:val="14"/>
        </w:rPr>
        <w:t xml:space="preserve">. </w:t>
      </w:r>
    </w:p>
    <w:p w:rsidR="00D0103F" w:rsidRPr="00E87FC2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/>
          <w:sz w:val="14"/>
        </w:rPr>
        <w:t>3</w:t>
      </w:r>
      <w:r w:rsidRPr="00E87FC2">
        <w:rPr>
          <w:rFonts w:asciiTheme="majorHAnsi" w:eastAsiaTheme="majorHAnsi" w:hAnsiTheme="majorHAnsi" w:hint="eastAsia"/>
          <w:sz w:val="14"/>
        </w:rPr>
        <w:t>.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갑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가상계좌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신청하고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사용할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경우</w:t>
      </w:r>
      <w:r w:rsidR="00D0103F" w:rsidRPr="00E87FC2">
        <w:rPr>
          <w:rFonts w:asciiTheme="majorHAnsi" w:eastAsiaTheme="majorHAnsi" w:hAnsiTheme="majorHAnsi"/>
          <w:sz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</w:rPr>
        <w:t>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조</w:t>
      </w:r>
      <w:r w:rsidR="00D0103F" w:rsidRPr="00E87FC2">
        <w:rPr>
          <w:rFonts w:asciiTheme="majorHAnsi" w:eastAsiaTheme="majorHAnsi" w:hAnsiTheme="majorHAnsi"/>
          <w:sz w:val="14"/>
        </w:rPr>
        <w:t xml:space="preserve"> 2</w:t>
      </w:r>
      <w:r w:rsidR="00D0103F" w:rsidRPr="00E87FC2">
        <w:rPr>
          <w:rFonts w:asciiTheme="majorHAnsi" w:eastAsiaTheme="majorHAnsi" w:hAnsiTheme="majorHAnsi" w:hint="eastAsia"/>
          <w:sz w:val="14"/>
        </w:rPr>
        <w:t>항</w:t>
      </w:r>
      <w:r w:rsidR="00D0103F" w:rsidRPr="00E87FC2">
        <w:rPr>
          <w:rFonts w:asciiTheme="majorHAnsi" w:eastAsiaTheme="majorHAnsi" w:hAnsiTheme="majorHAnsi"/>
          <w:sz w:val="14"/>
        </w:rPr>
        <w:t xml:space="preserve"> 2</w:t>
      </w:r>
      <w:r w:rsidR="00D0103F" w:rsidRPr="00E87FC2">
        <w:rPr>
          <w:rFonts w:asciiTheme="majorHAnsi" w:eastAsiaTheme="majorHAnsi" w:hAnsiTheme="majorHAnsi" w:hint="eastAsia"/>
          <w:sz w:val="14"/>
        </w:rPr>
        <w:t>호에도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불구하고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은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고객</w:t>
      </w:r>
      <w:r w:rsidR="00D0103F" w:rsidRPr="00E87FC2">
        <w:rPr>
          <w:rFonts w:asciiTheme="majorHAnsi" w:eastAsiaTheme="majorHAnsi" w:hAnsiTheme="majorHAnsi"/>
          <w:sz w:val="14"/>
        </w:rPr>
        <w:t xml:space="preserve">” </w:t>
      </w:r>
      <w:r w:rsidR="00D0103F" w:rsidRPr="00E87FC2">
        <w:rPr>
          <w:rFonts w:asciiTheme="majorHAnsi" w:eastAsiaTheme="majorHAnsi" w:hAnsiTheme="majorHAnsi" w:hint="eastAsia"/>
          <w:sz w:val="14"/>
        </w:rPr>
        <w:t>계좌로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환불을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있으며</w:t>
      </w:r>
      <w:r w:rsidR="00D0103F" w:rsidRPr="00E87FC2">
        <w:rPr>
          <w:rFonts w:asciiTheme="majorHAnsi" w:eastAsiaTheme="majorHAnsi" w:hAnsiTheme="majorHAnsi"/>
          <w:sz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발생되는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지불수단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수수료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및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환불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수수료는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갑</w:t>
      </w:r>
      <w:r w:rsidR="00D0103F" w:rsidRPr="00E87FC2">
        <w:rPr>
          <w:rFonts w:asciiTheme="majorHAnsi" w:eastAsiaTheme="majorHAnsi" w:hAnsiTheme="majorHAnsi"/>
          <w:sz w:val="14"/>
        </w:rPr>
        <w:t>”(</w:t>
      </w:r>
      <w:r w:rsidR="00D0103F" w:rsidRPr="00E87FC2">
        <w:rPr>
          <w:rFonts w:asciiTheme="majorHAnsi" w:eastAsiaTheme="majorHAnsi" w:hAnsiTheme="majorHAnsi" w:hint="eastAsia"/>
          <w:sz w:val="14"/>
        </w:rPr>
        <w:t>또는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취소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요청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금액에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따라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고객</w:t>
      </w:r>
      <w:r w:rsidR="00D0103F" w:rsidRPr="00E87FC2">
        <w:rPr>
          <w:rFonts w:asciiTheme="majorHAnsi" w:eastAsiaTheme="majorHAnsi" w:hAnsiTheme="majorHAnsi"/>
          <w:sz w:val="14"/>
        </w:rPr>
        <w:t>”)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부담한다</w:t>
      </w:r>
      <w:r w:rsidR="00D0103F" w:rsidRPr="00E87FC2">
        <w:rPr>
          <w:rFonts w:asciiTheme="majorHAnsi" w:eastAsiaTheme="majorHAnsi" w:hAnsiTheme="majorHAnsi"/>
          <w:sz w:val="14"/>
        </w:rPr>
        <w:t>.</w:t>
      </w:r>
    </w:p>
    <w:p w:rsidR="00311F6C" w:rsidRPr="00E87FC2" w:rsidRDefault="00D0103F" w:rsidP="0011430B">
      <w:pPr>
        <w:tabs>
          <w:tab w:val="num" w:pos="200"/>
        </w:tabs>
        <w:wordWrap/>
        <w:spacing w:line="240" w:lineRule="atLeast"/>
        <w:ind w:left="141" w:hangingChars="101" w:hanging="141"/>
        <w:outlineLvl w:val="0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③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본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조에서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정하는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각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서비스의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제공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시간은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해당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은행의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인터넷뱅킹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서비스나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계좌이체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서비스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제공시간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또는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서비스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제공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처의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서비스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제공시간에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한한다</w:t>
      </w:r>
      <w:r w:rsidRPr="00E87FC2">
        <w:rPr>
          <w:rFonts w:asciiTheme="majorHAnsi" w:eastAsiaTheme="majorHAnsi" w:hAnsiTheme="majorHAnsi"/>
          <w:sz w:val="14"/>
        </w:rPr>
        <w:t>.</w:t>
      </w:r>
    </w:p>
    <w:p w:rsidR="00AD129C" w:rsidRPr="00E87FC2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E87FC2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lastRenderedPageBreak/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11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>5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1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특약서를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③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④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87FC2">
        <w:rPr>
          <w:rFonts w:asciiTheme="majorHAnsi" w:eastAsiaTheme="majorHAnsi" w:hAnsiTheme="majorHAnsi"/>
          <w:sz w:val="14"/>
          <w:szCs w:val="14"/>
        </w:rPr>
        <w:t>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E87FC2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E87FC2">
        <w:rPr>
          <w:rFonts w:asciiTheme="majorHAnsi" w:eastAsiaTheme="majorHAnsi" w:hAnsiTheme="majorHAnsi"/>
          <w:sz w:val="14"/>
          <w:szCs w:val="14"/>
        </w:rPr>
        <w:t>("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"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E87FC2">
        <w:rPr>
          <w:rFonts w:asciiTheme="majorHAnsi" w:eastAsiaTheme="majorHAnsi" w:hAnsiTheme="majorHAnsi"/>
          <w:sz w:val="14"/>
          <w:szCs w:val="14"/>
        </w:rPr>
        <w:t>")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87FC2">
        <w:rPr>
          <w:rFonts w:asciiTheme="majorHAnsi" w:eastAsiaTheme="majorHAnsi" w:hAnsiTheme="majorHAnsi"/>
          <w:sz w:val="14"/>
          <w:szCs w:val="14"/>
        </w:rPr>
        <w:t>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E87FC2">
        <w:rPr>
          <w:rFonts w:asciiTheme="majorHAnsi" w:eastAsiaTheme="majorHAnsi" w:hAnsiTheme="majorHAnsi"/>
          <w:sz w:val="14"/>
          <w:szCs w:val="14"/>
        </w:rPr>
        <w:t>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"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E87FC2">
        <w:rPr>
          <w:rFonts w:asciiTheme="majorHAnsi" w:eastAsiaTheme="majorHAnsi" w:hAnsiTheme="majorHAnsi"/>
          <w:sz w:val="14"/>
          <w:szCs w:val="14"/>
        </w:rPr>
        <w:t>, 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>1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상계</w:t>
      </w:r>
    </w:p>
    <w:p w:rsidR="00D0103F" w:rsidRPr="00E87FC2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>2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(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)</w:t>
      </w:r>
    </w:p>
    <w:p w:rsidR="00311F6C" w:rsidRPr="00E87FC2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>3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청구</w:t>
      </w:r>
    </w:p>
    <w:p w:rsidR="00246291" w:rsidRPr="00E87FC2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12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6C736D" w:rsidP="0011430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 w:cs="Arial"/>
          <w:sz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 w:rsidRPr="00E87FC2">
        <w:rPr>
          <w:rFonts w:asciiTheme="majorHAnsi" w:eastAsiaTheme="majorHAnsi" w:hAnsiTheme="majorHAnsi"/>
          <w:sz w:val="14"/>
          <w:szCs w:val="14"/>
        </w:rPr>
        <w:t>“</w:t>
      </w:r>
      <w:r w:rsidR="000D2725" w:rsidRPr="00E87FC2">
        <w:rPr>
          <w:rFonts w:asciiTheme="majorHAnsi" w:eastAsiaTheme="majorHAnsi" w:hAnsiTheme="majorHAnsi" w:cs="Arial" w:hint="eastAsia"/>
          <w:sz w:val="14"/>
        </w:rPr>
        <w:t>고객</w:t>
      </w:r>
      <w:r w:rsidR="000D2725" w:rsidRPr="00E87FC2">
        <w:rPr>
          <w:rFonts w:asciiTheme="majorHAnsi" w:eastAsiaTheme="majorHAnsi" w:hAnsiTheme="majorHAnsi" w:cs="Arial"/>
          <w:sz w:val="14"/>
        </w:rPr>
        <w:t>”</w:t>
      </w:r>
      <w:r w:rsidR="000D2725" w:rsidRPr="00E87FC2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 w:rsidRPr="00E87FC2">
        <w:rPr>
          <w:rFonts w:asciiTheme="majorHAnsi" w:eastAsiaTheme="majorHAnsi" w:hAnsiTheme="majorHAnsi" w:cs="Arial"/>
          <w:sz w:val="14"/>
        </w:rPr>
        <w:t>“</w:t>
      </w:r>
      <w:r w:rsidR="000D2725" w:rsidRPr="00E87FC2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정보제공</w:t>
      </w:r>
      <w:r w:rsidR="000D2725" w:rsidRPr="00E87FC2">
        <w:rPr>
          <w:rFonts w:asciiTheme="majorHAnsi" w:eastAsiaTheme="majorHAnsi" w:hAnsiTheme="majorHAnsi" w:cs="Arial"/>
          <w:sz w:val="14"/>
        </w:rPr>
        <w:t>”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으로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및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있다</w:t>
      </w:r>
    </w:p>
    <w:p w:rsidR="00D0103F" w:rsidRPr="00E87FC2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 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“갑”은</w:t>
      </w:r>
      <w:r w:rsidR="008E39D0" w:rsidRPr="00E87FC2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 w:rsidRPr="00E87FC2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한다</w:t>
      </w:r>
    </w:p>
    <w:p w:rsidR="00D0103F" w:rsidRPr="00E87FC2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</w:rPr>
        <w:t>③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F81C3E" w:rsidRPr="00E87FC2">
        <w:rPr>
          <w:rFonts w:asciiTheme="majorHAnsi" w:eastAsiaTheme="majorHAnsi" w:hAnsiTheme="majorHAnsi"/>
          <w:sz w:val="14"/>
        </w:rPr>
        <w:t>“</w:t>
      </w:r>
      <w:r w:rsidR="00F81C3E" w:rsidRPr="00E87FC2">
        <w:rPr>
          <w:rFonts w:asciiTheme="majorHAnsi" w:eastAsiaTheme="majorHAnsi" w:hAnsiTheme="majorHAnsi" w:hint="eastAsia"/>
          <w:sz w:val="14"/>
        </w:rPr>
        <w:t>을</w:t>
      </w:r>
      <w:r w:rsidR="00F81C3E" w:rsidRPr="00E87FC2">
        <w:rPr>
          <w:rFonts w:asciiTheme="majorHAnsi" w:eastAsiaTheme="majorHAnsi" w:hAnsiTheme="majorHAnsi"/>
          <w:sz w:val="14"/>
        </w:rPr>
        <w:t>”</w:t>
      </w:r>
      <w:r w:rsidR="00F81C3E" w:rsidRPr="00E87FC2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그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E87FC2">
        <w:rPr>
          <w:rFonts w:asciiTheme="majorHAnsi" w:eastAsiaTheme="majorHAnsi" w:hAnsiTheme="majorHAnsi" w:cs="Arial"/>
          <w:sz w:val="14"/>
        </w:rPr>
        <w:t>(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등</w:t>
      </w:r>
      <w:r w:rsidR="00D0103F" w:rsidRPr="00E87FC2">
        <w:rPr>
          <w:rFonts w:asciiTheme="majorHAnsi" w:eastAsiaTheme="majorHAnsi" w:hAnsiTheme="majorHAnsi" w:cs="Arial"/>
          <w:sz w:val="14"/>
        </w:rPr>
        <w:t>)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로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할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수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E87FC2">
        <w:rPr>
          <w:rFonts w:asciiTheme="majorHAnsi" w:eastAsiaTheme="majorHAnsi" w:hAnsiTheme="majorHAnsi" w:cs="Arial"/>
          <w:sz w:val="14"/>
        </w:rPr>
        <w:t>.</w:t>
      </w:r>
    </w:p>
    <w:p w:rsidR="00D0103F" w:rsidRPr="00E87FC2" w:rsidRDefault="006C736D" w:rsidP="0011430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④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기타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상품권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서비스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이용관련</w:t>
      </w:r>
      <w:r w:rsidR="008E39D0" w:rsidRPr="00E87FC2">
        <w:rPr>
          <w:rFonts w:asciiTheme="majorHAnsi" w:eastAsiaTheme="majorHAnsi" w:hAnsiTheme="majorHAnsi" w:hint="eastAsia"/>
          <w:sz w:val="14"/>
        </w:rPr>
        <w:t xml:space="preserve"> </w:t>
      </w:r>
      <w:r w:rsidR="00F81C3E" w:rsidRPr="00E87FC2">
        <w:rPr>
          <w:rFonts w:asciiTheme="majorHAnsi" w:eastAsiaTheme="majorHAnsi" w:hAnsiTheme="majorHAnsi" w:hint="eastAsia"/>
          <w:sz w:val="14"/>
        </w:rPr>
        <w:t>제반사항은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각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상품권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또는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선불카드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발행사의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이용약관에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따라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적용한다</w:t>
      </w:r>
      <w:r w:rsidR="00D0103F" w:rsidRPr="00E87FC2">
        <w:rPr>
          <w:rFonts w:asciiTheme="majorHAnsi" w:eastAsiaTheme="majorHAnsi" w:hAnsiTheme="majorHAnsi"/>
          <w:sz w:val="14"/>
        </w:rPr>
        <w:t>.</w:t>
      </w:r>
    </w:p>
    <w:p w:rsidR="00246291" w:rsidRPr="00E87FC2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13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0A6E76" w:rsidRPr="00E87FC2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① 본 서비스의 종류로는 “을”이 제공하는 Kpay서비스와, 제휴를 기반으로 제공하는 간편결제 및 전자지갑 서비스가 있다.</w:t>
      </w:r>
    </w:p>
    <w:p w:rsidR="000A6E76" w:rsidRPr="00E87FC2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 본 “간편결제 및 전자지갑”를 통하여 발생한 거래는 본 계약에서 약정된 원 지불수단의 수수료 및 정산주기를 준용한다. 단, SSG머니</w:t>
      </w:r>
      <w:r w:rsidR="00A82674" w:rsidRPr="00E87FC2">
        <w:rPr>
          <w:rFonts w:asciiTheme="majorHAnsi" w:eastAsiaTheme="majorHAnsi" w:hAnsiTheme="majorHAnsi" w:hint="eastAsia"/>
          <w:sz w:val="14"/>
          <w:szCs w:val="14"/>
        </w:rPr>
        <w:t>,</w:t>
      </w:r>
      <w:r w:rsidR="00A82674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D55CF" w:rsidRPr="00E87FC2">
        <w:rPr>
          <w:rFonts w:asciiTheme="majorHAnsi" w:eastAsiaTheme="majorHAnsi" w:hAnsiTheme="majorHAnsi" w:hint="eastAsia"/>
          <w:sz w:val="14"/>
          <w:szCs w:val="14"/>
        </w:rPr>
        <w:t>카카오페이 머니,</w:t>
      </w:r>
      <w:r w:rsidR="008D55C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A82674" w:rsidRPr="00E87FC2">
        <w:rPr>
          <w:rFonts w:asciiTheme="majorHAnsi" w:eastAsiaTheme="majorHAnsi" w:hAnsiTheme="majorHAnsi"/>
          <w:sz w:val="14"/>
          <w:szCs w:val="14"/>
        </w:rPr>
        <w:t>WPAY</w:t>
      </w:r>
      <w:r w:rsidR="00A82674" w:rsidRPr="00E87FC2">
        <w:rPr>
          <w:rFonts w:asciiTheme="majorHAnsi" w:eastAsiaTheme="majorHAnsi" w:hAnsiTheme="majorHAnsi" w:hint="eastAsia"/>
          <w:sz w:val="14"/>
          <w:szCs w:val="14"/>
        </w:rPr>
        <w:t>계좌,</w:t>
      </w:r>
      <w:r w:rsidR="00A82674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A82674" w:rsidRPr="00E87FC2">
        <w:rPr>
          <w:rFonts w:asciiTheme="majorHAnsi" w:eastAsiaTheme="majorHAnsi" w:hAnsiTheme="majorHAnsi" w:hint="eastAsia"/>
          <w:sz w:val="14"/>
          <w:szCs w:val="14"/>
        </w:rPr>
        <w:t>케이뱅크페이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를 통한 거래의 수수료는 본 계약에서 별도로 약정된 바에 따른다.</w:t>
      </w:r>
    </w:p>
    <w:p w:rsidR="000A6E76" w:rsidRPr="00E87FC2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③ “간편결제 및 전지지갑”를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:rsidR="00246291" w:rsidRPr="00E87FC2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:rsidR="00D0103F" w:rsidRPr="00E87FC2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14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”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”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”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”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>의 하위몰을 모두 포함한다.)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92C04" w:rsidRPr="00E87FC2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”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”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”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:rsidR="00D0103F" w:rsidRPr="00E87FC2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 w:rsidRPr="00E87FC2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(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)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“갑”으로부터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진위성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</w:rPr>
        <w:t>④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1,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, "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"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>INIpay</w:t>
      </w:r>
      <w:r w:rsidR="003556BE" w:rsidRPr="00E87FC2">
        <w:rPr>
          <w:rFonts w:asciiTheme="majorHAnsi" w:eastAsiaTheme="majorHAnsi" w:hAnsiTheme="majorHAnsi"/>
          <w:sz w:val="14"/>
          <w:szCs w:val="14"/>
        </w:rPr>
        <w:t>”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, "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"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"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(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)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"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, "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"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E87FC2" w:rsidRDefault="00311F6C" w:rsidP="00311F6C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15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 w:rsidRPr="00E87FC2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E87FC2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E87FC2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E87FC2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E87FC2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E87FC2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3" w:name="Text2"/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7FC2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bookmarkStart w:id="4" w:name="_GoBack"/>
      <w:bookmarkEnd w:id="4"/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2"/>
      <w:bookmarkEnd w:id="3"/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87FC2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6" w:name="Text23"/>
      <w:bookmarkEnd w:id="5"/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7FC2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6"/>
      <w:r w:rsidRPr="00E87FC2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E87FC2">
        <w:rPr>
          <w:rFonts w:asciiTheme="majorHAnsi" w:eastAsiaTheme="majorHAnsi" w:hAnsiTheme="majorHAnsi"/>
          <w:b/>
          <w:sz w:val="14"/>
          <w:szCs w:val="14"/>
        </w:rPr>
        <w:t xml:space="preserve">  ( \ </w:t>
      </w:r>
      <w:bookmarkStart w:id="7" w:name="Text3"/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7FC2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5"/>
      <w:bookmarkEnd w:id="7"/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87FC2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9" w:name="Text26"/>
      <w:bookmarkEnd w:id="8"/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87FC2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9"/>
      <w:r w:rsidRPr="00E87FC2">
        <w:rPr>
          <w:rFonts w:asciiTheme="majorHAnsi" w:eastAsiaTheme="majorHAnsi" w:hAnsiTheme="majorHAnsi"/>
          <w:b/>
          <w:sz w:val="14"/>
          <w:szCs w:val="14"/>
        </w:rPr>
        <w:t>)</w:t>
      </w:r>
    </w:p>
    <w:p w:rsidR="00D0103F" w:rsidRPr="00E87FC2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/>
          <w:sz w:val="14"/>
          <w:szCs w:val="14"/>
        </w:rPr>
        <w:t>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)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11430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대체비를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311F6C" w:rsidRPr="00E87FC2" w:rsidRDefault="00D0103F" w:rsidP="0011430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246291" w:rsidRPr="00E87FC2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16</w:t>
      </w:r>
      <w:r w:rsidR="00AD129C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Pr="00E87FC2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3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없다</w:t>
      </w:r>
    </w:p>
    <w:p w:rsidR="00246291" w:rsidRPr="00E87FC2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17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 w:rsidRPr="00E87FC2">
        <w:rPr>
          <w:rFonts w:asciiTheme="majorHAnsi" w:eastAsiaTheme="majorHAnsi" w:hAnsiTheme="majorHAnsi" w:hint="eastAsia"/>
          <w:sz w:val="14"/>
          <w:szCs w:val="14"/>
        </w:rPr>
        <w:t xml:space="preserve">. 단, 전자계약의 경우 </w:t>
      </w:r>
      <w:r w:rsidR="00F90525" w:rsidRPr="00E87FC2">
        <w:rPr>
          <w:rFonts w:asciiTheme="majorHAnsi" w:eastAsiaTheme="majorHAnsi" w:hAnsiTheme="majorHAnsi"/>
          <w:sz w:val="14"/>
          <w:szCs w:val="14"/>
        </w:rPr>
        <w:t>“</w:t>
      </w:r>
      <w:r w:rsidR="00F90525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 w:rsidRPr="00E87FC2">
        <w:rPr>
          <w:rFonts w:asciiTheme="majorHAnsi" w:eastAsiaTheme="majorHAnsi" w:hAnsiTheme="majorHAnsi"/>
          <w:sz w:val="14"/>
          <w:szCs w:val="14"/>
        </w:rPr>
        <w:t>”</w:t>
      </w:r>
      <w:r w:rsidR="00F90525" w:rsidRPr="00E87FC2">
        <w:rPr>
          <w:rFonts w:asciiTheme="majorHAnsi" w:eastAsiaTheme="majorHAnsi" w:hAnsiTheme="majorHAnsi" w:hint="eastAsia"/>
          <w:sz w:val="14"/>
          <w:szCs w:val="14"/>
        </w:rPr>
        <w:t xml:space="preserve">이 제시한 약관에 대하여 </w:t>
      </w:r>
      <w:r w:rsidR="00F90525" w:rsidRPr="00E87FC2">
        <w:rPr>
          <w:rFonts w:asciiTheme="majorHAnsi" w:eastAsiaTheme="majorHAnsi" w:hAnsiTheme="majorHAnsi"/>
          <w:sz w:val="14"/>
          <w:szCs w:val="14"/>
        </w:rPr>
        <w:t>“</w:t>
      </w:r>
      <w:r w:rsidR="00F90525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F90525" w:rsidRPr="00E87FC2">
        <w:rPr>
          <w:rFonts w:asciiTheme="majorHAnsi" w:eastAsiaTheme="majorHAnsi" w:hAnsiTheme="majorHAnsi"/>
          <w:sz w:val="14"/>
          <w:szCs w:val="14"/>
        </w:rPr>
        <w:t>”</w:t>
      </w:r>
      <w:r w:rsidR="00F90525" w:rsidRPr="00E87FC2">
        <w:rPr>
          <w:rFonts w:asciiTheme="majorHAnsi" w:eastAsiaTheme="majorHAnsi" w:hAnsiTheme="majorHAnsi" w:hint="eastAsia"/>
          <w:sz w:val="14"/>
          <w:szCs w:val="14"/>
        </w:rPr>
        <w:t>이 전자서명을 한 이후부터 효력이 발생한다.</w:t>
      </w:r>
    </w:p>
    <w:p w:rsidR="00246291" w:rsidRPr="00E87FC2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E87FC2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18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 w:rsidRPr="00E87FC2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E87FC2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①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“갑”은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계약체결일로부터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="00BE0210" w:rsidRPr="00E87FC2">
        <w:rPr>
          <w:rFonts w:asciiTheme="majorHAnsi" w:eastAsiaTheme="majorHAnsi" w:hAnsiTheme="majorHAnsi"/>
          <w:sz w:val="14"/>
        </w:rPr>
        <w:t>2</w:t>
      </w:r>
      <w:r w:rsidRPr="00E87FC2">
        <w:rPr>
          <w:rFonts w:asciiTheme="majorHAnsi" w:eastAsiaTheme="majorHAnsi" w:hAnsiTheme="majorHAnsi" w:hint="eastAsia"/>
          <w:sz w:val="14"/>
        </w:rPr>
        <w:t>년간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“을”의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</w:rPr>
        <w:t>INIpay</w:t>
      </w:r>
      <w:r w:rsidRPr="00E87FC2">
        <w:rPr>
          <w:rFonts w:asciiTheme="majorHAnsi" w:eastAsiaTheme="majorHAnsi" w:hAnsiTheme="majorHAnsi" w:hint="eastAsia"/>
          <w:sz w:val="14"/>
        </w:rPr>
        <w:t>”를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이용하여야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하고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계약만료</w:t>
      </w:r>
      <w:r w:rsidRPr="00E87FC2">
        <w:rPr>
          <w:rFonts w:asciiTheme="majorHAnsi" w:eastAsiaTheme="majorHAnsi" w:hAnsiTheme="majorHAnsi"/>
          <w:sz w:val="14"/>
        </w:rPr>
        <w:t xml:space="preserve"> 1</w:t>
      </w:r>
      <w:r w:rsidRPr="00E87FC2">
        <w:rPr>
          <w:rFonts w:asciiTheme="majorHAnsi" w:eastAsiaTheme="majorHAnsi" w:hAnsiTheme="majorHAnsi" w:hint="eastAsia"/>
          <w:sz w:val="14"/>
        </w:rPr>
        <w:t>개월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전까지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쌍방간에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서면상의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해지통보가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없는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경우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계약기간은</w:t>
      </w:r>
      <w:r w:rsidR="00692C04" w:rsidRPr="00E87FC2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="00BE0210" w:rsidRPr="00E87FC2">
        <w:rPr>
          <w:rFonts w:asciiTheme="majorHAnsi" w:eastAsiaTheme="majorHAnsi" w:hAnsiTheme="majorHAnsi"/>
          <w:sz w:val="14"/>
        </w:rPr>
        <w:t>2</w:t>
      </w:r>
      <w:r w:rsidRPr="00E87FC2">
        <w:rPr>
          <w:rFonts w:asciiTheme="majorHAnsi" w:eastAsiaTheme="majorHAnsi" w:hAnsiTheme="majorHAnsi" w:hint="eastAsia"/>
          <w:sz w:val="14"/>
        </w:rPr>
        <w:t>년</w:t>
      </w:r>
      <w:r w:rsidR="00692C04" w:rsidRPr="00E87FC2">
        <w:rPr>
          <w:rFonts w:asciiTheme="majorHAnsi" w:eastAsiaTheme="majorHAnsi" w:hAnsiTheme="majorHAnsi" w:hint="eastAsia"/>
          <w:sz w:val="14"/>
        </w:rPr>
        <w:t>씩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자동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연장된다</w:t>
      </w:r>
      <w:r w:rsidRPr="00E87FC2">
        <w:rPr>
          <w:rFonts w:asciiTheme="majorHAnsi" w:eastAsiaTheme="majorHAnsi" w:hAnsiTheme="majorHAnsi"/>
          <w:sz w:val="14"/>
        </w:rPr>
        <w:t>.</w:t>
      </w:r>
    </w:p>
    <w:p w:rsidR="00692C04" w:rsidRPr="00E87FC2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②</w:t>
      </w:r>
      <w:r w:rsidRPr="00E87FC2">
        <w:rPr>
          <w:rFonts w:asciiTheme="majorHAnsi" w:eastAsiaTheme="majorHAnsi" w:hAnsiTheme="majorHAnsi"/>
          <w:sz w:val="14"/>
        </w:rPr>
        <w:t xml:space="preserve"> “</w:t>
      </w:r>
      <w:r w:rsidRPr="00E87FC2">
        <w:rPr>
          <w:rFonts w:asciiTheme="majorHAnsi" w:eastAsiaTheme="majorHAnsi" w:hAnsiTheme="majorHAnsi" w:hint="eastAsia"/>
          <w:sz w:val="14"/>
        </w:rPr>
        <w:t>갑</w:t>
      </w:r>
      <w:r w:rsidRPr="00E87FC2">
        <w:rPr>
          <w:rFonts w:asciiTheme="majorHAnsi" w:eastAsiaTheme="majorHAnsi" w:hAnsiTheme="majorHAnsi"/>
          <w:sz w:val="14"/>
        </w:rPr>
        <w:t>”</w:t>
      </w:r>
      <w:r w:rsidRPr="00E87FC2">
        <w:rPr>
          <w:rFonts w:asciiTheme="majorHAnsi" w:eastAsiaTheme="majorHAnsi" w:hAnsiTheme="majorHAnsi" w:hint="eastAsia"/>
          <w:sz w:val="14"/>
        </w:rPr>
        <w:t>과</w:t>
      </w:r>
      <w:r w:rsidRPr="00E87FC2">
        <w:rPr>
          <w:rFonts w:asciiTheme="majorHAnsi" w:eastAsiaTheme="majorHAnsi" w:hAnsiTheme="majorHAnsi"/>
          <w:sz w:val="14"/>
        </w:rPr>
        <w:t xml:space="preserve"> “</w:t>
      </w:r>
      <w:r w:rsidRPr="00E87FC2">
        <w:rPr>
          <w:rFonts w:asciiTheme="majorHAnsi" w:eastAsiaTheme="majorHAnsi" w:hAnsiTheme="majorHAnsi" w:hint="eastAsia"/>
          <w:sz w:val="14"/>
        </w:rPr>
        <w:t>을</w:t>
      </w:r>
      <w:r w:rsidRPr="00E87FC2">
        <w:rPr>
          <w:rFonts w:asciiTheme="majorHAnsi" w:eastAsiaTheme="majorHAnsi" w:hAnsiTheme="majorHAnsi"/>
          <w:sz w:val="14"/>
        </w:rPr>
        <w:t>”</w:t>
      </w:r>
      <w:r w:rsidRPr="00E87FC2">
        <w:rPr>
          <w:rFonts w:asciiTheme="majorHAnsi" w:eastAsiaTheme="majorHAnsi" w:hAnsiTheme="majorHAnsi" w:hint="eastAsia"/>
          <w:sz w:val="14"/>
        </w:rPr>
        <w:t>은</w:t>
      </w:r>
      <w:r w:rsidR="006947B8" w:rsidRPr="00E87FC2">
        <w:rPr>
          <w:rFonts w:asciiTheme="majorHAnsi" w:eastAsiaTheme="majorHAnsi" w:hAnsiTheme="majorHAnsi" w:hint="eastAsia"/>
          <w:sz w:val="14"/>
        </w:rPr>
        <w:t xml:space="preserve"> </w:t>
      </w:r>
      <w:r w:rsidR="0097664A" w:rsidRPr="00E87FC2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E87FC2">
        <w:rPr>
          <w:rFonts w:asciiTheme="majorHAnsi" w:eastAsiaTheme="majorHAnsi" w:hAnsiTheme="majorHAnsi" w:hint="eastAsia"/>
          <w:sz w:val="14"/>
        </w:rPr>
        <w:t>상호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="0097664A" w:rsidRPr="00E87FC2">
        <w:rPr>
          <w:rFonts w:asciiTheme="majorHAnsi" w:eastAsiaTheme="majorHAnsi" w:hAnsiTheme="majorHAnsi" w:hint="eastAsia"/>
          <w:sz w:val="14"/>
        </w:rPr>
        <w:t>합의,</w:t>
      </w:r>
      <w:r w:rsidR="0097664A" w:rsidRPr="00E87FC2">
        <w:rPr>
          <w:rFonts w:asciiTheme="majorHAnsi" w:eastAsiaTheme="majorHAnsi" w:hAnsiTheme="majorHAnsi"/>
          <w:sz w:val="14"/>
        </w:rPr>
        <w:t xml:space="preserve"> </w:t>
      </w:r>
      <w:r w:rsidR="00784C79" w:rsidRPr="00E87FC2">
        <w:rPr>
          <w:rFonts w:asciiTheme="majorHAnsi" w:eastAsiaTheme="majorHAnsi" w:hAnsiTheme="majorHAnsi"/>
          <w:sz w:val="14"/>
        </w:rPr>
        <w:t>“</w:t>
      </w:r>
      <w:r w:rsidR="00784C79" w:rsidRPr="00E87FC2">
        <w:rPr>
          <w:rFonts w:asciiTheme="majorHAnsi" w:eastAsiaTheme="majorHAnsi" w:hAnsiTheme="majorHAnsi" w:hint="eastAsia"/>
          <w:sz w:val="14"/>
        </w:rPr>
        <w:t>을</w:t>
      </w:r>
      <w:r w:rsidR="00784C79" w:rsidRPr="00E87FC2">
        <w:rPr>
          <w:rFonts w:asciiTheme="majorHAnsi" w:eastAsiaTheme="majorHAnsi" w:hAnsiTheme="majorHAnsi"/>
          <w:sz w:val="14"/>
        </w:rPr>
        <w:t>”</w:t>
      </w:r>
      <w:r w:rsidR="00784C79" w:rsidRPr="00E87FC2">
        <w:rPr>
          <w:rFonts w:asciiTheme="majorHAnsi" w:eastAsiaTheme="majorHAnsi" w:hAnsiTheme="majorHAnsi" w:hint="eastAsia"/>
          <w:sz w:val="14"/>
        </w:rPr>
        <w:t xml:space="preserve">이 </w:t>
      </w:r>
      <w:r w:rsidR="00784C79" w:rsidRPr="00E87FC2">
        <w:rPr>
          <w:rFonts w:asciiTheme="majorHAnsi" w:eastAsiaTheme="majorHAnsi" w:hAnsiTheme="majorHAnsi"/>
          <w:sz w:val="14"/>
        </w:rPr>
        <w:t>“</w:t>
      </w:r>
      <w:r w:rsidR="00784C79" w:rsidRPr="00E87FC2">
        <w:rPr>
          <w:rFonts w:asciiTheme="majorHAnsi" w:eastAsiaTheme="majorHAnsi" w:hAnsiTheme="majorHAnsi" w:hint="eastAsia"/>
          <w:sz w:val="14"/>
        </w:rPr>
        <w:t>갑</w:t>
      </w:r>
      <w:r w:rsidR="00784C79" w:rsidRPr="00E87FC2">
        <w:rPr>
          <w:rFonts w:asciiTheme="majorHAnsi" w:eastAsiaTheme="majorHAnsi" w:hAnsiTheme="majorHAnsi"/>
          <w:sz w:val="14"/>
        </w:rPr>
        <w:t>”</w:t>
      </w:r>
      <w:r w:rsidR="00784C79" w:rsidRPr="00E87FC2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 w:rsidRPr="00E87FC2">
        <w:rPr>
          <w:rFonts w:asciiTheme="majorHAnsi" w:eastAsiaTheme="majorHAnsi" w:hAnsiTheme="majorHAnsi"/>
          <w:sz w:val="14"/>
        </w:rPr>
        <w:t>“</w:t>
      </w:r>
      <w:r w:rsidR="00784C79" w:rsidRPr="00E87FC2">
        <w:rPr>
          <w:rFonts w:asciiTheme="majorHAnsi" w:eastAsiaTheme="majorHAnsi" w:hAnsiTheme="majorHAnsi" w:hint="eastAsia"/>
          <w:sz w:val="14"/>
        </w:rPr>
        <w:t>갑</w:t>
      </w:r>
      <w:r w:rsidR="00784C79" w:rsidRPr="00E87FC2">
        <w:rPr>
          <w:rFonts w:asciiTheme="majorHAnsi" w:eastAsiaTheme="majorHAnsi" w:hAnsiTheme="majorHAnsi"/>
          <w:sz w:val="14"/>
        </w:rPr>
        <w:t>”</w:t>
      </w:r>
      <w:r w:rsidR="00784C79" w:rsidRPr="00E87FC2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 w:rsidRPr="00E87FC2">
        <w:rPr>
          <w:rFonts w:asciiTheme="majorHAnsi" w:eastAsiaTheme="majorHAnsi" w:hAnsiTheme="majorHAnsi"/>
          <w:sz w:val="14"/>
        </w:rPr>
        <w:t>“</w:t>
      </w:r>
      <w:r w:rsidR="00784C79" w:rsidRPr="00E87FC2">
        <w:rPr>
          <w:rFonts w:asciiTheme="majorHAnsi" w:eastAsiaTheme="majorHAnsi" w:hAnsiTheme="majorHAnsi" w:hint="eastAsia"/>
          <w:sz w:val="14"/>
        </w:rPr>
        <w:t>을</w:t>
      </w:r>
      <w:r w:rsidR="00784C79" w:rsidRPr="00E87FC2">
        <w:rPr>
          <w:rFonts w:asciiTheme="majorHAnsi" w:eastAsiaTheme="majorHAnsi" w:hAnsiTheme="majorHAnsi"/>
          <w:sz w:val="14"/>
        </w:rPr>
        <w:t>”</w:t>
      </w:r>
      <w:r w:rsidR="00784C79" w:rsidRPr="00E87FC2">
        <w:rPr>
          <w:rFonts w:asciiTheme="majorHAnsi" w:eastAsiaTheme="majorHAnsi" w:hAnsiTheme="majorHAnsi" w:hint="eastAsia"/>
          <w:sz w:val="14"/>
        </w:rPr>
        <w:t>의 승낙</w:t>
      </w:r>
      <w:r w:rsidR="0097664A" w:rsidRPr="00E87FC2">
        <w:rPr>
          <w:rFonts w:asciiTheme="majorHAnsi" w:eastAsiaTheme="majorHAnsi" w:hAnsiTheme="majorHAnsi" w:hint="eastAsia"/>
          <w:sz w:val="14"/>
        </w:rPr>
        <w:t>의 경우에 한하여</w:t>
      </w:r>
      <w:r w:rsidR="00784C79" w:rsidRPr="00E87FC2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:rsidR="00246291" w:rsidRPr="00E87FC2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692C04" w:rsidRPr="00E87FC2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E87FC2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1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9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E87FC2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E87FC2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①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갑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과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 xml:space="preserve">” </w:t>
      </w:r>
      <w:r w:rsidR="00D0103F" w:rsidRPr="00E87FC2">
        <w:rPr>
          <w:rFonts w:asciiTheme="majorHAnsi" w:eastAsiaTheme="majorHAnsi" w:hAnsiTheme="majorHAnsi" w:hint="eastAsia"/>
          <w:sz w:val="14"/>
        </w:rPr>
        <w:t>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E87FC2">
        <w:rPr>
          <w:rFonts w:asciiTheme="majorHAnsi" w:eastAsiaTheme="majorHAnsi" w:hAnsiTheme="majorHAnsi" w:hint="eastAsia"/>
          <w:sz w:val="14"/>
        </w:rPr>
        <w:t>서면통지</w:t>
      </w:r>
      <w:r w:rsidRPr="00E87FC2"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E87FC2">
        <w:rPr>
          <w:rFonts w:asciiTheme="majorHAnsi" w:eastAsiaTheme="majorHAnsi" w:hAnsiTheme="majorHAnsi" w:hint="eastAsia"/>
          <w:sz w:val="14"/>
        </w:rPr>
        <w:t>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해지할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있다</w:t>
      </w:r>
      <w:r w:rsidR="00D0103F" w:rsidRPr="00E87FC2">
        <w:rPr>
          <w:rFonts w:asciiTheme="majorHAnsi" w:eastAsiaTheme="majorHAnsi" w:hAnsiTheme="majorHAnsi"/>
          <w:sz w:val="14"/>
        </w:rPr>
        <w:t xml:space="preserve">. </w:t>
      </w:r>
      <w:r w:rsidR="00D0103F" w:rsidRPr="00E87FC2">
        <w:rPr>
          <w:rFonts w:asciiTheme="majorHAnsi" w:eastAsiaTheme="majorHAnsi" w:hAnsiTheme="majorHAnsi" w:hint="eastAsia"/>
          <w:sz w:val="14"/>
        </w:rPr>
        <w:t>단</w:t>
      </w:r>
      <w:r w:rsidR="00D0103F" w:rsidRPr="00E87FC2">
        <w:rPr>
          <w:rFonts w:asciiTheme="majorHAnsi" w:eastAsiaTheme="majorHAnsi" w:hAnsiTheme="majorHAnsi"/>
          <w:sz w:val="14"/>
        </w:rPr>
        <w:t>, “</w:t>
      </w:r>
      <w:r w:rsidR="00D0103F" w:rsidRPr="00E87FC2">
        <w:rPr>
          <w:rFonts w:asciiTheme="majorHAnsi" w:eastAsiaTheme="majorHAnsi" w:hAnsiTheme="majorHAnsi" w:hint="eastAsia"/>
          <w:sz w:val="14"/>
        </w:rPr>
        <w:t>갑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과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다음의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경우에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즉시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해지할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있고</w:t>
      </w:r>
      <w:r w:rsidR="00D0103F" w:rsidRPr="00E87FC2">
        <w:rPr>
          <w:rFonts w:asciiTheme="majorHAnsi" w:eastAsiaTheme="majorHAnsi" w:hAnsiTheme="majorHAnsi"/>
          <w:sz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</w:rPr>
        <w:t>이와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별도로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손해발생시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배상을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청구할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있다</w:t>
      </w:r>
      <w:r w:rsidR="00D0103F" w:rsidRPr="00E87FC2">
        <w:rPr>
          <w:rFonts w:asciiTheme="majorHAnsi" w:eastAsiaTheme="majorHAnsi" w:hAnsiTheme="majorHAnsi"/>
          <w:sz w:val="14"/>
        </w:rPr>
        <w:t>.</w:t>
      </w:r>
    </w:p>
    <w:p w:rsidR="00D0103F" w:rsidRPr="00E87FC2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/>
          <w:sz w:val="14"/>
        </w:rPr>
        <w:t>1</w:t>
      </w:r>
      <w:r w:rsidRPr="00E87FC2">
        <w:rPr>
          <w:rFonts w:asciiTheme="majorHAnsi" w:eastAsiaTheme="majorHAnsi" w:hAnsiTheme="majorHAnsi" w:hint="eastAsia"/>
          <w:sz w:val="14"/>
        </w:rPr>
        <w:t>.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갑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과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따른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책임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및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의무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규정을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위반한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경우</w:t>
      </w:r>
    </w:p>
    <w:p w:rsidR="00D0103F" w:rsidRPr="00E87FC2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/>
          <w:sz w:val="14"/>
        </w:rPr>
        <w:t>2</w:t>
      </w:r>
      <w:r w:rsidRPr="00E87FC2">
        <w:rPr>
          <w:rFonts w:asciiTheme="majorHAnsi" w:eastAsiaTheme="majorHAnsi" w:hAnsiTheme="majorHAnsi" w:hint="eastAsia"/>
          <w:sz w:val="14"/>
        </w:rPr>
        <w:t>.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갑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또는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제</w:t>
      </w:r>
      <w:r w:rsidR="00D0103F" w:rsidRPr="00E87FC2">
        <w:rPr>
          <w:rFonts w:asciiTheme="majorHAnsi" w:eastAsiaTheme="majorHAnsi" w:hAnsiTheme="majorHAnsi"/>
          <w:sz w:val="14"/>
        </w:rPr>
        <w:t>3</w:t>
      </w:r>
      <w:r w:rsidR="00D0103F" w:rsidRPr="00E87FC2">
        <w:rPr>
          <w:rFonts w:asciiTheme="majorHAnsi" w:eastAsiaTheme="majorHAnsi" w:hAnsiTheme="majorHAnsi" w:hint="eastAsia"/>
          <w:sz w:val="14"/>
        </w:rPr>
        <w:t>자와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합병으로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인하여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변동이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있는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경우</w:t>
      </w:r>
    </w:p>
    <w:p w:rsidR="00D0103F" w:rsidRPr="00E87FC2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/>
          <w:sz w:val="14"/>
        </w:rPr>
        <w:t>3</w:t>
      </w:r>
      <w:r w:rsidRPr="00E87FC2">
        <w:rPr>
          <w:rFonts w:asciiTheme="majorHAnsi" w:eastAsiaTheme="majorHAnsi" w:hAnsiTheme="majorHAnsi" w:hint="eastAsia"/>
          <w:sz w:val="14"/>
        </w:rPr>
        <w:t>.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갑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과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계약에서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규정하는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각자의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시스템을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상호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동의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없이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제</w:t>
      </w:r>
      <w:r w:rsidR="00D0103F" w:rsidRPr="00E87FC2">
        <w:rPr>
          <w:rFonts w:asciiTheme="majorHAnsi" w:eastAsiaTheme="majorHAnsi" w:hAnsiTheme="majorHAnsi"/>
          <w:sz w:val="14"/>
        </w:rPr>
        <w:t>3</w:t>
      </w:r>
      <w:r w:rsidR="00D0103F" w:rsidRPr="00E87FC2">
        <w:rPr>
          <w:rFonts w:asciiTheme="majorHAnsi" w:eastAsiaTheme="majorHAnsi" w:hAnsiTheme="majorHAnsi" w:hint="eastAsia"/>
          <w:sz w:val="14"/>
        </w:rPr>
        <w:t>자에게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양도하는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경우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</w:p>
    <w:p w:rsidR="00D0103F" w:rsidRPr="00E87FC2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/>
          <w:sz w:val="14"/>
        </w:rPr>
        <w:t>4</w:t>
      </w:r>
      <w:r w:rsidRPr="00E87FC2">
        <w:rPr>
          <w:rFonts w:asciiTheme="majorHAnsi" w:eastAsiaTheme="majorHAnsi" w:hAnsiTheme="majorHAnsi" w:hint="eastAsia"/>
          <w:sz w:val="14"/>
        </w:rPr>
        <w:t>.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기타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불성실한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업무수행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및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일방의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중대한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과실로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인하여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쌍방간에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유지할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없을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정도로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신뢰가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손상된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경우</w:t>
      </w:r>
    </w:p>
    <w:p w:rsidR="00444A1E" w:rsidRPr="00E87FC2" w:rsidRDefault="001275F3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5</w:t>
      </w:r>
      <w:r w:rsidR="00692C04" w:rsidRPr="00E87FC2">
        <w:rPr>
          <w:rFonts w:asciiTheme="majorHAnsi" w:eastAsiaTheme="majorHAnsi" w:hAnsiTheme="majorHAnsi" w:hint="eastAsia"/>
          <w:sz w:val="14"/>
        </w:rPr>
        <w:t>.</w:t>
      </w:r>
      <w:r w:rsidR="00D0103F" w:rsidRPr="00E87FC2">
        <w:rPr>
          <w:rFonts w:asciiTheme="majorHAnsi" w:eastAsiaTheme="majorHAnsi" w:hAnsiTheme="majorHAnsi"/>
          <w:sz w:val="14"/>
        </w:rPr>
        <w:t xml:space="preserve"> "</w:t>
      </w:r>
      <w:r w:rsidR="00D0103F" w:rsidRPr="00E87FC2">
        <w:rPr>
          <w:rFonts w:asciiTheme="majorHAnsi" w:eastAsiaTheme="majorHAnsi" w:hAnsiTheme="majorHAnsi" w:hint="eastAsia"/>
          <w:sz w:val="14"/>
        </w:rPr>
        <w:t>갑</w:t>
      </w:r>
      <w:r w:rsidR="00D0103F" w:rsidRPr="00E87FC2">
        <w:rPr>
          <w:rFonts w:asciiTheme="majorHAnsi" w:eastAsiaTheme="majorHAnsi" w:hAnsiTheme="majorHAnsi"/>
          <w:sz w:val="14"/>
        </w:rPr>
        <w:t>"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"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"</w:t>
      </w:r>
      <w:r w:rsidR="00D0103F" w:rsidRPr="00E87FC2">
        <w:rPr>
          <w:rFonts w:asciiTheme="majorHAnsi" w:eastAsiaTheme="majorHAnsi" w:hAnsiTheme="majorHAnsi" w:hint="eastAsia"/>
          <w:sz w:val="14"/>
        </w:rPr>
        <w:t>에게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등록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요청한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사이트</w:t>
      </w:r>
      <w:r w:rsidR="00D0103F" w:rsidRPr="00E87FC2">
        <w:rPr>
          <w:rFonts w:asciiTheme="majorHAnsi" w:eastAsiaTheme="majorHAnsi" w:hAnsiTheme="majorHAnsi"/>
          <w:sz w:val="14"/>
        </w:rPr>
        <w:t>(</w:t>
      </w:r>
      <w:r w:rsidR="00D0103F" w:rsidRPr="00E87FC2">
        <w:rPr>
          <w:rFonts w:asciiTheme="majorHAnsi" w:eastAsiaTheme="majorHAnsi" w:hAnsiTheme="majorHAnsi" w:hint="eastAsia"/>
          <w:sz w:val="14"/>
        </w:rPr>
        <w:t>홈페이지</w:t>
      </w:r>
      <w:r w:rsidR="00D0103F" w:rsidRPr="00E87FC2">
        <w:rPr>
          <w:rFonts w:asciiTheme="majorHAnsi" w:eastAsiaTheme="majorHAnsi" w:hAnsiTheme="majorHAnsi"/>
          <w:sz w:val="14"/>
        </w:rPr>
        <w:t>)</w:t>
      </w:r>
      <w:r w:rsidR="00D0103F" w:rsidRPr="00E87FC2">
        <w:rPr>
          <w:rFonts w:asciiTheme="majorHAnsi" w:eastAsiaTheme="majorHAnsi" w:hAnsiTheme="majorHAnsi" w:hint="eastAsia"/>
          <w:sz w:val="14"/>
        </w:rPr>
        <w:t>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제</w:t>
      </w:r>
      <w:r w:rsidR="00D0103F" w:rsidRPr="00E87FC2">
        <w:rPr>
          <w:rFonts w:asciiTheme="majorHAnsi" w:eastAsiaTheme="majorHAnsi" w:hAnsiTheme="majorHAnsi"/>
          <w:sz w:val="14"/>
        </w:rPr>
        <w:t>3</w:t>
      </w:r>
      <w:r w:rsidR="00D0103F" w:rsidRPr="00E87FC2">
        <w:rPr>
          <w:rFonts w:asciiTheme="majorHAnsi" w:eastAsiaTheme="majorHAnsi" w:hAnsiTheme="majorHAnsi" w:hint="eastAsia"/>
          <w:sz w:val="14"/>
        </w:rPr>
        <w:t>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사이트에서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매출이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발생할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경우</w:t>
      </w:r>
    </w:p>
    <w:p w:rsidR="00D0103F" w:rsidRPr="00E87FC2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②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갑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계약해지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후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6947B8" w:rsidRPr="00E87FC2">
        <w:rPr>
          <w:rFonts w:asciiTheme="majorHAnsi" w:eastAsiaTheme="majorHAnsi" w:hAnsiTheme="majorHAnsi" w:hint="eastAsia"/>
          <w:sz w:val="14"/>
        </w:rPr>
        <w:t>INIpay</w:t>
      </w:r>
      <w:r w:rsidR="00D0103F" w:rsidRPr="00E87FC2">
        <w:rPr>
          <w:rFonts w:asciiTheme="majorHAnsi" w:eastAsiaTheme="majorHAnsi" w:hAnsiTheme="majorHAnsi"/>
          <w:sz w:val="14"/>
        </w:rPr>
        <w:t xml:space="preserve">” </w:t>
      </w:r>
      <w:r w:rsidR="00D0103F" w:rsidRPr="00E87FC2">
        <w:rPr>
          <w:rFonts w:asciiTheme="majorHAnsi" w:eastAsiaTheme="majorHAnsi" w:hAnsiTheme="majorHAnsi" w:hint="eastAsia"/>
          <w:sz w:val="14"/>
        </w:rPr>
        <w:t>이용기간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중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발생한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거래에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대해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고객이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민원을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제기할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경우</w:t>
      </w:r>
      <w:r w:rsidR="00D0103F" w:rsidRPr="00E87FC2">
        <w:rPr>
          <w:rFonts w:asciiTheme="majorHAnsi" w:eastAsiaTheme="majorHAnsi" w:hAnsiTheme="majorHAnsi"/>
          <w:sz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</w:rPr>
        <w:t>신의성실의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원칙에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따라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해결하여야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하며</w:t>
      </w:r>
      <w:r w:rsidR="00D0103F" w:rsidRPr="00E87FC2">
        <w:rPr>
          <w:rFonts w:asciiTheme="majorHAnsi" w:eastAsiaTheme="majorHAnsi" w:hAnsiTheme="majorHAnsi"/>
          <w:sz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</w:rPr>
        <w:t>그에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대한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결과를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과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고객에게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통지하여야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한다</w:t>
      </w:r>
      <w:r w:rsidR="00D0103F" w:rsidRPr="00E87FC2">
        <w:rPr>
          <w:rFonts w:asciiTheme="majorHAnsi" w:eastAsiaTheme="majorHAnsi" w:hAnsiTheme="majorHAnsi"/>
          <w:sz w:val="14"/>
        </w:rPr>
        <w:t>.</w:t>
      </w:r>
    </w:p>
    <w:p w:rsidR="00D0103F" w:rsidRPr="00E87FC2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③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계약해지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이후에도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계약기간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중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발생한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거래에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대하여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민원발생의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요소가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완전히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상호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합의가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있을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때까지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갑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제공한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손해</w:t>
      </w:r>
      <w:r w:rsidR="00D0103F" w:rsidRPr="00E87FC2">
        <w:rPr>
          <w:rFonts w:asciiTheme="majorHAnsi" w:eastAsiaTheme="majorHAnsi" w:hAnsiTheme="majorHAnsi"/>
          <w:sz w:val="14"/>
        </w:rPr>
        <w:t xml:space="preserve">  </w:t>
      </w:r>
      <w:r w:rsidR="00D0103F" w:rsidRPr="00E87FC2">
        <w:rPr>
          <w:rFonts w:asciiTheme="majorHAnsi" w:eastAsiaTheme="majorHAnsi" w:hAnsiTheme="majorHAnsi" w:hint="eastAsia"/>
          <w:sz w:val="14"/>
        </w:rPr>
        <w:t>담보물의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반환을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보류할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있다</w:t>
      </w:r>
      <w:r w:rsidR="00D0103F" w:rsidRPr="00E87FC2">
        <w:rPr>
          <w:rFonts w:asciiTheme="majorHAnsi" w:eastAsiaTheme="majorHAnsi" w:hAnsiTheme="majorHAnsi"/>
          <w:sz w:val="14"/>
        </w:rPr>
        <w:t>.</w:t>
      </w:r>
    </w:p>
    <w:p w:rsidR="00D0103F" w:rsidRPr="00E87FC2" w:rsidRDefault="00692C04" w:rsidP="0011430B">
      <w:pPr>
        <w:wordWrap/>
        <w:snapToGrid w:val="0"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④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제</w:t>
      </w:r>
      <w:r w:rsidR="00D0103F" w:rsidRPr="00E87FC2">
        <w:rPr>
          <w:rFonts w:asciiTheme="majorHAnsi" w:eastAsiaTheme="majorHAnsi" w:hAnsiTheme="majorHAnsi"/>
          <w:sz w:val="14"/>
        </w:rPr>
        <w:t>5</w:t>
      </w:r>
      <w:r w:rsidR="00A22610" w:rsidRPr="00E87FC2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E87FC2">
        <w:rPr>
          <w:rFonts w:asciiTheme="majorHAnsi" w:eastAsiaTheme="majorHAnsi" w:hAnsiTheme="majorHAnsi"/>
          <w:sz w:val="14"/>
        </w:rPr>
        <w:t>6</w:t>
      </w:r>
      <w:r w:rsidR="00A22610" w:rsidRPr="00E87FC2">
        <w:rPr>
          <w:rFonts w:asciiTheme="majorHAnsi" w:eastAsiaTheme="majorHAnsi" w:hAnsiTheme="majorHAnsi" w:hint="eastAsia"/>
          <w:sz w:val="14"/>
        </w:rPr>
        <w:t>, 7</w:t>
      </w:r>
      <w:r w:rsidR="00D0103F" w:rsidRPr="00E87FC2">
        <w:rPr>
          <w:rFonts w:asciiTheme="majorHAnsi" w:eastAsiaTheme="majorHAnsi" w:hAnsiTheme="majorHAnsi" w:hint="eastAsia"/>
          <w:sz w:val="14"/>
        </w:rPr>
        <w:t>조의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효력은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6947B8" w:rsidRPr="00E87FC2">
        <w:rPr>
          <w:rFonts w:asciiTheme="majorHAnsi" w:eastAsiaTheme="majorHAnsi" w:hAnsiTheme="majorHAnsi" w:hint="eastAsia"/>
          <w:sz w:val="14"/>
        </w:rPr>
        <w:t>INIpay</w:t>
      </w:r>
      <w:r w:rsidR="00D0103F" w:rsidRPr="00E87FC2">
        <w:rPr>
          <w:rFonts w:asciiTheme="majorHAnsi" w:eastAsiaTheme="majorHAnsi" w:hAnsiTheme="majorHAnsi"/>
          <w:sz w:val="14"/>
        </w:rPr>
        <w:t xml:space="preserve">” </w:t>
      </w:r>
      <w:r w:rsidR="00D0103F" w:rsidRPr="00E87FC2">
        <w:rPr>
          <w:rFonts w:asciiTheme="majorHAnsi" w:eastAsiaTheme="majorHAnsi" w:hAnsiTheme="majorHAnsi" w:hint="eastAsia"/>
          <w:sz w:val="14"/>
        </w:rPr>
        <w:t>이용계약의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해지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시에도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고객의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민원발생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원인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요소가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완전히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소멸될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때까지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계속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유지된다</w:t>
      </w:r>
      <w:r w:rsidR="00D0103F" w:rsidRPr="00E87FC2">
        <w:rPr>
          <w:rFonts w:asciiTheme="majorHAnsi" w:eastAsiaTheme="majorHAnsi" w:hAnsiTheme="majorHAnsi"/>
          <w:sz w:val="14"/>
        </w:rPr>
        <w:t xml:space="preserve">. </w:t>
      </w:r>
    </w:p>
    <w:p w:rsidR="00311F6C" w:rsidRPr="00E87FC2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⑤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상호</w:t>
      </w:r>
      <w:r w:rsidR="00D0103F" w:rsidRPr="00E87FC2">
        <w:rPr>
          <w:rFonts w:asciiTheme="majorHAnsi" w:eastAsiaTheme="majorHAnsi" w:hAnsiTheme="majorHAnsi"/>
          <w:sz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</w:rPr>
        <w:t>대표</w:t>
      </w:r>
      <w:r w:rsidR="00D0103F" w:rsidRPr="00E87FC2">
        <w:rPr>
          <w:rFonts w:asciiTheme="majorHAnsi" w:eastAsiaTheme="majorHAnsi" w:hAnsiTheme="majorHAnsi"/>
          <w:sz w:val="14"/>
        </w:rPr>
        <w:t>(</w:t>
      </w:r>
      <w:r w:rsidR="00D0103F" w:rsidRPr="00E87FC2">
        <w:rPr>
          <w:rFonts w:asciiTheme="majorHAnsi" w:eastAsiaTheme="majorHAnsi" w:hAnsiTheme="majorHAnsi" w:hint="eastAsia"/>
          <w:sz w:val="14"/>
        </w:rPr>
        <w:t>이사</w:t>
      </w:r>
      <w:r w:rsidR="00D0103F" w:rsidRPr="00E87FC2">
        <w:rPr>
          <w:rFonts w:asciiTheme="majorHAnsi" w:eastAsiaTheme="majorHAnsi" w:hAnsiTheme="majorHAnsi"/>
          <w:sz w:val="14"/>
        </w:rPr>
        <w:t xml:space="preserve">), </w:t>
      </w:r>
      <w:r w:rsidR="00D0103F" w:rsidRPr="00E87FC2">
        <w:rPr>
          <w:rFonts w:asciiTheme="majorHAnsi" w:eastAsiaTheme="majorHAnsi" w:hAnsiTheme="majorHAnsi" w:hint="eastAsia"/>
          <w:sz w:val="14"/>
        </w:rPr>
        <w:t>수수료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등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변경사유로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갱신할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경우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별도의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약정이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없다면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기존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계약상의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모든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권리와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의무는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갱신된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계약에서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당연히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승계하는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것으로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한다</w:t>
      </w:r>
      <w:r w:rsidR="00D0103F" w:rsidRPr="00E87FC2">
        <w:rPr>
          <w:rFonts w:asciiTheme="majorHAnsi" w:eastAsiaTheme="majorHAnsi" w:hAnsiTheme="majorHAnsi"/>
          <w:sz w:val="14"/>
        </w:rPr>
        <w:t xml:space="preserve">. </w:t>
      </w:r>
      <w:r w:rsidR="00D0103F" w:rsidRPr="00E87FC2">
        <w:rPr>
          <w:rFonts w:asciiTheme="majorHAnsi" w:eastAsiaTheme="majorHAnsi" w:hAnsiTheme="majorHAnsi" w:hint="eastAsia"/>
          <w:sz w:val="14"/>
        </w:rPr>
        <w:t>단</w:t>
      </w:r>
      <w:r w:rsidR="00D0103F" w:rsidRPr="00E87FC2">
        <w:rPr>
          <w:rFonts w:asciiTheme="majorHAnsi" w:eastAsiaTheme="majorHAnsi" w:hAnsiTheme="majorHAnsi"/>
          <w:sz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</w:rPr>
        <w:t>개인사업자</w:t>
      </w:r>
      <w:r w:rsidR="00B15154" w:rsidRPr="00E87FC2">
        <w:rPr>
          <w:rFonts w:asciiTheme="majorHAnsi" w:eastAsiaTheme="majorHAnsi" w:hAnsiTheme="majorHAnsi" w:hint="eastAsia"/>
          <w:sz w:val="14"/>
        </w:rPr>
        <w:t>(공동사업자)</w:t>
      </w:r>
      <w:r w:rsidR="00D0103F" w:rsidRPr="00E87FC2">
        <w:rPr>
          <w:rFonts w:asciiTheme="majorHAnsi" w:eastAsiaTheme="majorHAnsi" w:hAnsiTheme="majorHAnsi" w:hint="eastAsia"/>
          <w:sz w:val="14"/>
        </w:rPr>
        <w:t>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대표자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또는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사업자번호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변경의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경우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진행되어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초기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제반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비용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등이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발생할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있다</w:t>
      </w:r>
      <w:r w:rsidR="00D0103F" w:rsidRPr="00E87FC2">
        <w:rPr>
          <w:rFonts w:asciiTheme="majorHAnsi" w:eastAsiaTheme="majorHAnsi" w:hAnsiTheme="majorHAnsi"/>
          <w:sz w:val="14"/>
        </w:rPr>
        <w:t>.</w:t>
      </w:r>
    </w:p>
    <w:p w:rsidR="00246291" w:rsidRPr="00E87FC2" w:rsidRDefault="00246291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E87FC2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E87FC2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 w:rsidRPr="00E87FC2">
        <w:rPr>
          <w:rFonts w:asciiTheme="majorHAnsi" w:eastAsiaTheme="majorHAnsi" w:hAnsiTheme="majorHAnsi" w:hint="eastAsia"/>
          <w:b/>
          <w:bCs/>
          <w:sz w:val="16"/>
        </w:rPr>
        <w:t>20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E87FC2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E87FC2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>INIpay</w:t>
      </w:r>
      <w:r w:rsidR="003556BE"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lastRenderedPageBreak/>
        <w:t xml:space="preserve">1.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E87FC2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 xml:space="preserve">2.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>3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자로부터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소송</w:t>
      </w:r>
      <w:r w:rsidRPr="00E87FC2">
        <w:rPr>
          <w:rFonts w:asciiTheme="majorHAnsi" w:eastAsiaTheme="majorHAnsi" w:hAnsiTheme="majorHAnsi"/>
          <w:sz w:val="14"/>
          <w:szCs w:val="14"/>
        </w:rPr>
        <w:t>,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가압류</w:t>
      </w:r>
      <w:r w:rsidRPr="00E87FC2">
        <w:rPr>
          <w:rFonts w:asciiTheme="majorHAnsi" w:eastAsiaTheme="majorHAnsi" w:hAnsiTheme="majorHAnsi"/>
          <w:sz w:val="14"/>
          <w:szCs w:val="14"/>
        </w:rPr>
        <w:t>,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가처분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제기된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E87FC2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D0103F" w:rsidRPr="00E87FC2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 xml:space="preserve">4.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E87FC2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 xml:space="preserve">5.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E87FC2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/>
          <w:sz w:val="14"/>
        </w:rPr>
        <w:t xml:space="preserve">6.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특별한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사정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없이</w:t>
      </w:r>
      <w:r w:rsidRPr="00E87FC2">
        <w:rPr>
          <w:rFonts w:asciiTheme="majorHAnsi" w:eastAsiaTheme="majorHAnsi" w:hAnsiTheme="majorHAnsi"/>
          <w:sz w:val="14"/>
        </w:rPr>
        <w:t xml:space="preserve"> 15</w:t>
      </w:r>
      <w:r w:rsidRPr="00E87FC2">
        <w:rPr>
          <w:rFonts w:asciiTheme="majorHAnsi" w:eastAsiaTheme="majorHAnsi" w:hAnsiTheme="majorHAnsi" w:hint="eastAsia"/>
          <w:sz w:val="14"/>
        </w:rPr>
        <w:t>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이상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결제승인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요청이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E87FC2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 xml:space="preserve">7.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246291" w:rsidRPr="00E87FC2" w:rsidRDefault="00D0103F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1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항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 w:rsidRPr="00E87FC2">
        <w:rPr>
          <w:rFonts w:asciiTheme="majorHAnsi" w:eastAsiaTheme="majorHAnsi" w:hAnsiTheme="majorHAnsi" w:hint="eastAsia"/>
          <w:sz w:val="14"/>
          <w:szCs w:val="14"/>
        </w:rPr>
        <w:t>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962A91" w:rsidRPr="00E87FC2" w:rsidRDefault="00962A91" w:rsidP="00962A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:rsidR="00962A91" w:rsidRPr="00E87FC2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:rsidR="00962A91" w:rsidRPr="00E87FC2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:rsidR="00962A91" w:rsidRPr="00E87FC2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:rsidR="00311F6C" w:rsidRPr="00E87FC2" w:rsidRDefault="00311F6C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E87FC2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E87FC2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 w:rsidRPr="00E87FC2">
        <w:rPr>
          <w:rFonts w:asciiTheme="majorHAnsi" w:eastAsiaTheme="majorHAnsi" w:hAnsiTheme="majorHAnsi" w:hint="eastAsia"/>
          <w:b/>
          <w:bCs/>
          <w:sz w:val="16"/>
        </w:rPr>
        <w:t>1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E87FC2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E87FC2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계약당사자가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합병</w:t>
      </w:r>
      <w:r w:rsidRPr="00E87FC2">
        <w:rPr>
          <w:rFonts w:asciiTheme="majorHAnsi" w:eastAsiaTheme="majorHAnsi" w:hAnsiTheme="majorHAnsi"/>
          <w:sz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</w:rPr>
        <w:t>현물출자</w:t>
      </w:r>
      <w:r w:rsidRPr="00E87FC2">
        <w:rPr>
          <w:rFonts w:asciiTheme="majorHAnsi" w:eastAsiaTheme="majorHAnsi" w:hAnsiTheme="majorHAnsi"/>
          <w:sz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</w:rPr>
        <w:t>법인전환</w:t>
      </w:r>
      <w:r w:rsidRPr="00E87FC2">
        <w:rPr>
          <w:rFonts w:asciiTheme="majorHAnsi" w:eastAsiaTheme="majorHAnsi" w:hAnsiTheme="majorHAnsi"/>
          <w:sz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</w:rPr>
        <w:t>영업양도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등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계약상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지위변동사유가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발생할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경우</w:t>
      </w:r>
      <w:r w:rsidRPr="00E87FC2">
        <w:rPr>
          <w:rFonts w:asciiTheme="majorHAnsi" w:eastAsiaTheme="majorHAnsi" w:hAnsiTheme="majorHAnsi"/>
          <w:sz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</w:rPr>
        <w:t>쌍방은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사유발생</w:t>
      </w:r>
      <w:r w:rsidRPr="00E87FC2">
        <w:rPr>
          <w:rFonts w:asciiTheme="majorHAnsi" w:eastAsiaTheme="majorHAnsi" w:hAnsiTheme="majorHAnsi"/>
          <w:sz w:val="14"/>
        </w:rPr>
        <w:t xml:space="preserve"> 30</w:t>
      </w:r>
      <w:r w:rsidRPr="00E87FC2">
        <w:rPr>
          <w:rFonts w:asciiTheme="majorHAnsi" w:eastAsiaTheme="majorHAnsi" w:hAnsiTheme="majorHAnsi" w:hint="eastAsia"/>
          <w:sz w:val="14"/>
        </w:rPr>
        <w:t>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전에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발생사유</w:t>
      </w:r>
      <w:r w:rsidR="00833E61" w:rsidRPr="00E87FC2">
        <w:rPr>
          <w:rFonts w:asciiTheme="majorHAnsi" w:eastAsiaTheme="majorHAnsi" w:hAnsiTheme="majorHAnsi" w:hint="eastAsia"/>
          <w:sz w:val="14"/>
        </w:rPr>
        <w:t>,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="00833E61" w:rsidRPr="00E87FC2">
        <w:rPr>
          <w:rFonts w:asciiTheme="majorHAnsi" w:eastAsiaTheme="majorHAnsi" w:hAnsiTheme="majorHAnsi" w:hint="eastAsia"/>
          <w:sz w:val="14"/>
        </w:rPr>
        <w:t xml:space="preserve">발생내용, </w:t>
      </w:r>
      <w:r w:rsidR="00833E61" w:rsidRPr="00E87FC2">
        <w:rPr>
          <w:rFonts w:asciiTheme="majorHAnsi" w:eastAsiaTheme="majorHAnsi" w:hAnsiTheme="majorHAnsi"/>
          <w:sz w:val="14"/>
        </w:rPr>
        <w:t xml:space="preserve"> </w:t>
      </w:r>
      <w:r w:rsidR="00833E61" w:rsidRPr="00E87FC2">
        <w:rPr>
          <w:rFonts w:asciiTheme="majorHAnsi" w:eastAsiaTheme="majorHAnsi" w:hAnsiTheme="majorHAnsi" w:hint="eastAsia"/>
          <w:sz w:val="14"/>
        </w:rPr>
        <w:t>제3자</w:t>
      </w:r>
      <w:r w:rsidRPr="00E87FC2">
        <w:rPr>
          <w:rFonts w:asciiTheme="majorHAnsi" w:eastAsiaTheme="majorHAnsi" w:hAnsiTheme="majorHAnsi" w:hint="eastAsia"/>
          <w:sz w:val="14"/>
        </w:rPr>
        <w:t>사이에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발생한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법률관계를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명확히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하여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서면으로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통지하고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다른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당사자의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동의를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얻어야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한다</w:t>
      </w:r>
      <w:r w:rsidRPr="00E87FC2">
        <w:rPr>
          <w:rFonts w:asciiTheme="majorHAnsi" w:eastAsiaTheme="majorHAnsi" w:hAnsiTheme="majorHAnsi"/>
          <w:sz w:val="14"/>
        </w:rPr>
        <w:t>.</w:t>
      </w:r>
    </w:p>
    <w:p w:rsidR="00D0103F" w:rsidRPr="00E87FC2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본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조</w:t>
      </w:r>
      <w:r w:rsidRPr="00E87FC2">
        <w:rPr>
          <w:rFonts w:asciiTheme="majorHAnsi" w:eastAsiaTheme="majorHAnsi" w:hAnsiTheme="majorHAnsi"/>
          <w:sz w:val="14"/>
        </w:rPr>
        <w:t xml:space="preserve"> 1</w:t>
      </w:r>
      <w:r w:rsidRPr="00E87FC2">
        <w:rPr>
          <w:rFonts w:asciiTheme="majorHAnsi" w:eastAsiaTheme="majorHAnsi" w:hAnsiTheme="majorHAnsi" w:hint="eastAsia"/>
          <w:sz w:val="14"/>
        </w:rPr>
        <w:t>항의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통지를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소홀히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하여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발생한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손해에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대하여는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통지의무를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태만히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하거나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불확실한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통지를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당사자가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배상책임을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부담한다</w:t>
      </w:r>
      <w:r w:rsidRPr="00E87FC2">
        <w:rPr>
          <w:rFonts w:asciiTheme="majorHAnsi" w:eastAsiaTheme="majorHAnsi" w:hAnsiTheme="majorHAnsi"/>
          <w:sz w:val="14"/>
        </w:rPr>
        <w:t>.</w:t>
      </w:r>
    </w:p>
    <w:p w:rsidR="00D0103F" w:rsidRPr="00E87FC2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</w:rPr>
        <w:t>③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본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조</w:t>
      </w:r>
      <w:r w:rsidRPr="00E87FC2">
        <w:rPr>
          <w:rFonts w:asciiTheme="majorHAnsi" w:eastAsiaTheme="majorHAnsi" w:hAnsiTheme="majorHAnsi"/>
          <w:sz w:val="14"/>
        </w:rPr>
        <w:t xml:space="preserve"> 1</w:t>
      </w:r>
      <w:r w:rsidRPr="00E87FC2">
        <w:rPr>
          <w:rFonts w:asciiTheme="majorHAnsi" w:eastAsiaTheme="majorHAnsi" w:hAnsiTheme="majorHAnsi" w:hint="eastAsia"/>
          <w:sz w:val="14"/>
        </w:rPr>
        <w:t>항에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의한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동의가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있거나</w:t>
      </w:r>
      <w:r w:rsidRPr="00E87FC2">
        <w:rPr>
          <w:rFonts w:asciiTheme="majorHAnsi" w:eastAsiaTheme="majorHAnsi" w:hAnsiTheme="majorHAnsi"/>
          <w:sz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</w:rPr>
        <w:t>통지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도달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후</w:t>
      </w:r>
      <w:r w:rsidRPr="00E87FC2">
        <w:rPr>
          <w:rFonts w:asciiTheme="majorHAnsi" w:eastAsiaTheme="majorHAnsi" w:hAnsiTheme="majorHAnsi"/>
          <w:sz w:val="14"/>
        </w:rPr>
        <w:t xml:space="preserve"> 7</w:t>
      </w:r>
      <w:r w:rsidRPr="00E87FC2">
        <w:rPr>
          <w:rFonts w:asciiTheme="majorHAnsi" w:eastAsiaTheme="majorHAnsi" w:hAnsiTheme="majorHAnsi" w:hint="eastAsia"/>
          <w:sz w:val="14"/>
        </w:rPr>
        <w:t>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내에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“을”이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반대의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의사를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표시함이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없이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계속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="003556BE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>INIpay</w:t>
      </w:r>
      <w:r w:rsidR="003556BE"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</w:rPr>
        <w:t>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제</w:t>
      </w:r>
      <w:r w:rsidRPr="00E87FC2">
        <w:rPr>
          <w:rFonts w:asciiTheme="majorHAnsi" w:eastAsiaTheme="majorHAnsi" w:hAnsiTheme="majorHAnsi"/>
          <w:sz w:val="14"/>
        </w:rPr>
        <w:t>3</w:t>
      </w:r>
      <w:r w:rsidRPr="00E87FC2">
        <w:rPr>
          <w:rFonts w:asciiTheme="majorHAnsi" w:eastAsiaTheme="majorHAnsi" w:hAnsiTheme="majorHAnsi" w:hint="eastAsia"/>
          <w:sz w:val="14"/>
        </w:rPr>
        <w:t>자</w:t>
      </w:r>
      <w:r w:rsidRPr="00E87FC2">
        <w:rPr>
          <w:rFonts w:asciiTheme="majorHAnsi" w:eastAsiaTheme="majorHAnsi" w:hAnsiTheme="majorHAnsi"/>
          <w:sz w:val="14"/>
        </w:rPr>
        <w:t>(</w:t>
      </w:r>
      <w:r w:rsidRPr="00E87FC2">
        <w:rPr>
          <w:rFonts w:asciiTheme="majorHAnsi" w:eastAsiaTheme="majorHAnsi" w:hAnsiTheme="majorHAnsi" w:hint="eastAsia"/>
          <w:sz w:val="14"/>
        </w:rPr>
        <w:t>권리의무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양수인을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포함</w:t>
      </w:r>
      <w:r w:rsidRPr="00E87FC2">
        <w:rPr>
          <w:rFonts w:asciiTheme="majorHAnsi" w:eastAsiaTheme="majorHAnsi" w:hAnsiTheme="majorHAnsi"/>
          <w:sz w:val="14"/>
        </w:rPr>
        <w:t>)</w:t>
      </w:r>
      <w:r w:rsidRPr="00E87FC2">
        <w:rPr>
          <w:rFonts w:asciiTheme="majorHAnsi" w:eastAsiaTheme="majorHAnsi" w:hAnsiTheme="majorHAnsi" w:hint="eastAsia"/>
          <w:sz w:val="14"/>
        </w:rPr>
        <w:t>에게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제공하는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때에는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잔존의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계약기간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동안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본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계약은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“을”과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제</w:t>
      </w:r>
      <w:r w:rsidRPr="00E87FC2">
        <w:rPr>
          <w:rFonts w:asciiTheme="majorHAnsi" w:eastAsiaTheme="majorHAnsi" w:hAnsiTheme="majorHAnsi"/>
          <w:sz w:val="14"/>
        </w:rPr>
        <w:t>3</w:t>
      </w:r>
      <w:r w:rsidRPr="00E87FC2">
        <w:rPr>
          <w:rFonts w:asciiTheme="majorHAnsi" w:eastAsiaTheme="majorHAnsi" w:hAnsiTheme="majorHAnsi" w:hint="eastAsia"/>
          <w:sz w:val="14"/>
        </w:rPr>
        <w:t>자와의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관계에서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계속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존속하는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것으로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본다</w:t>
      </w:r>
      <w:r w:rsidRPr="00E87FC2">
        <w:rPr>
          <w:rFonts w:asciiTheme="majorHAnsi" w:eastAsiaTheme="majorHAnsi" w:hAnsiTheme="majorHAnsi"/>
          <w:sz w:val="14"/>
        </w:rPr>
        <w:t>.</w:t>
      </w:r>
    </w:p>
    <w:p w:rsidR="00311F6C" w:rsidRPr="00E87FC2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④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“갑”이</w:t>
      </w:r>
      <w:r w:rsidR="00833E61" w:rsidRPr="00E87FC2">
        <w:rPr>
          <w:rFonts w:asciiTheme="majorHAnsi" w:eastAsiaTheme="majorHAnsi" w:hAnsiTheme="majorHAnsi" w:hint="eastAsia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개인사업자에서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법인사업자로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전환할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경우</w:t>
      </w:r>
      <w:r w:rsidRPr="00E87FC2">
        <w:rPr>
          <w:rFonts w:asciiTheme="majorHAnsi" w:eastAsiaTheme="majorHAnsi" w:hAnsiTheme="majorHAnsi"/>
          <w:sz w:val="14"/>
        </w:rPr>
        <w:t xml:space="preserve">, </w:t>
      </w:r>
      <w:r w:rsidR="00833E61" w:rsidRPr="00E87FC2">
        <w:rPr>
          <w:rFonts w:asciiTheme="majorHAnsi" w:eastAsiaTheme="majorHAnsi" w:hAnsiTheme="majorHAnsi"/>
          <w:sz w:val="14"/>
        </w:rPr>
        <w:t>“</w:t>
      </w:r>
      <w:r w:rsidR="00833E61" w:rsidRPr="00E87FC2">
        <w:rPr>
          <w:rFonts w:asciiTheme="majorHAnsi" w:eastAsiaTheme="majorHAnsi" w:hAnsiTheme="majorHAnsi" w:hint="eastAsia"/>
          <w:sz w:val="14"/>
        </w:rPr>
        <w:t>갑</w:t>
      </w:r>
      <w:r w:rsidR="00833E61" w:rsidRPr="00E87FC2">
        <w:rPr>
          <w:rFonts w:asciiTheme="majorHAnsi" w:eastAsiaTheme="majorHAnsi" w:hAnsiTheme="majorHAnsi"/>
          <w:sz w:val="14"/>
        </w:rPr>
        <w:t>”</w:t>
      </w:r>
      <w:r w:rsidR="00833E61" w:rsidRPr="00E87FC2">
        <w:rPr>
          <w:rFonts w:asciiTheme="majorHAnsi" w:eastAsiaTheme="majorHAnsi" w:hAnsiTheme="majorHAnsi" w:hint="eastAsia"/>
          <w:sz w:val="14"/>
        </w:rPr>
        <w:t xml:space="preserve">의 </w:t>
      </w:r>
      <w:r w:rsidRPr="00E87FC2">
        <w:rPr>
          <w:rFonts w:asciiTheme="majorHAnsi" w:eastAsiaTheme="majorHAnsi" w:hAnsiTheme="majorHAnsi" w:hint="eastAsia"/>
          <w:sz w:val="14"/>
        </w:rPr>
        <w:t>“을”</w:t>
      </w:r>
      <w:r w:rsidR="00833E61" w:rsidRPr="00E87FC2">
        <w:rPr>
          <w:rFonts w:asciiTheme="majorHAnsi" w:eastAsiaTheme="majorHAnsi" w:hAnsiTheme="majorHAnsi" w:hint="eastAsia"/>
          <w:sz w:val="14"/>
        </w:rPr>
        <w:t>에 대한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채권</w:t>
      </w:r>
      <w:r w:rsidRPr="00E87FC2">
        <w:rPr>
          <w:rFonts w:asciiTheme="majorHAnsi" w:eastAsiaTheme="majorHAnsi" w:hAnsiTheme="majorHAnsi"/>
          <w:sz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</w:rPr>
        <w:t>채무는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소멸되지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아니하며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법인은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="00833E61" w:rsidRPr="00E87FC2">
        <w:rPr>
          <w:rFonts w:asciiTheme="majorHAnsi" w:eastAsiaTheme="majorHAnsi" w:hAnsiTheme="majorHAnsi"/>
          <w:sz w:val="14"/>
        </w:rPr>
        <w:t>“</w:t>
      </w:r>
      <w:r w:rsidR="00833E61" w:rsidRPr="00E87FC2">
        <w:rPr>
          <w:rFonts w:asciiTheme="majorHAnsi" w:eastAsiaTheme="majorHAnsi" w:hAnsiTheme="majorHAnsi" w:hint="eastAsia"/>
          <w:sz w:val="14"/>
        </w:rPr>
        <w:t>갑</w:t>
      </w:r>
      <w:r w:rsidR="00833E61" w:rsidRPr="00E87FC2">
        <w:rPr>
          <w:rFonts w:asciiTheme="majorHAnsi" w:eastAsiaTheme="majorHAnsi" w:hAnsiTheme="majorHAnsi"/>
          <w:sz w:val="14"/>
        </w:rPr>
        <w:t>”</w:t>
      </w:r>
      <w:r w:rsidR="00833E61" w:rsidRPr="00E87FC2">
        <w:rPr>
          <w:rFonts w:asciiTheme="majorHAnsi" w:eastAsiaTheme="majorHAnsi" w:hAnsiTheme="majorHAnsi" w:hint="eastAsia"/>
          <w:sz w:val="14"/>
        </w:rPr>
        <w:t>채무</w:t>
      </w:r>
      <w:r w:rsidRPr="00E87FC2">
        <w:rPr>
          <w:rFonts w:asciiTheme="majorHAnsi" w:eastAsiaTheme="majorHAnsi" w:hAnsiTheme="majorHAnsi" w:hint="eastAsia"/>
          <w:sz w:val="14"/>
        </w:rPr>
        <w:t>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중첩적으로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승계한다</w:t>
      </w:r>
      <w:r w:rsidRPr="00E87FC2">
        <w:rPr>
          <w:rFonts w:asciiTheme="majorHAnsi" w:eastAsiaTheme="majorHAnsi" w:hAnsiTheme="majorHAnsi"/>
          <w:sz w:val="14"/>
        </w:rPr>
        <w:t>.</w:t>
      </w:r>
    </w:p>
    <w:p w:rsidR="00246291" w:rsidRPr="00E87FC2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E87FC2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E87FC2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 w:rsidRPr="00E87FC2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E87FC2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①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별도의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부칙으로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정한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조항이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본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계약조항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보다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우선하여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적용된다</w:t>
      </w:r>
      <w:r w:rsidRPr="00E87FC2">
        <w:rPr>
          <w:rFonts w:asciiTheme="majorHAnsi" w:eastAsiaTheme="majorHAnsi" w:hAnsiTheme="majorHAnsi"/>
          <w:sz w:val="14"/>
        </w:rPr>
        <w:t>.</w:t>
      </w:r>
    </w:p>
    <w:p w:rsidR="00D0103F" w:rsidRPr="00E87FC2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②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본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계약에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대한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분쟁발생시</w:t>
      </w:r>
      <w:r w:rsidRPr="00E87FC2">
        <w:rPr>
          <w:rFonts w:asciiTheme="majorHAnsi" w:eastAsiaTheme="majorHAnsi" w:hAnsiTheme="majorHAnsi"/>
          <w:sz w:val="14"/>
        </w:rPr>
        <w:t xml:space="preserve"> “</w:t>
      </w:r>
      <w:r w:rsidRPr="00E87FC2">
        <w:rPr>
          <w:rFonts w:asciiTheme="majorHAnsi" w:eastAsiaTheme="majorHAnsi" w:hAnsiTheme="majorHAnsi" w:hint="eastAsia"/>
          <w:sz w:val="14"/>
        </w:rPr>
        <w:t>갑</w:t>
      </w:r>
      <w:r w:rsidRPr="00E87FC2">
        <w:rPr>
          <w:rFonts w:asciiTheme="majorHAnsi" w:eastAsiaTheme="majorHAnsi" w:hAnsiTheme="majorHAnsi"/>
          <w:sz w:val="14"/>
        </w:rPr>
        <w:t>”</w:t>
      </w:r>
      <w:r w:rsidRPr="00E87FC2">
        <w:rPr>
          <w:rFonts w:asciiTheme="majorHAnsi" w:eastAsiaTheme="majorHAnsi" w:hAnsiTheme="majorHAnsi" w:hint="eastAsia"/>
          <w:sz w:val="14"/>
        </w:rPr>
        <w:t>과</w:t>
      </w:r>
      <w:r w:rsidRPr="00E87FC2">
        <w:rPr>
          <w:rFonts w:asciiTheme="majorHAnsi" w:eastAsiaTheme="majorHAnsi" w:hAnsiTheme="majorHAnsi"/>
          <w:sz w:val="14"/>
        </w:rPr>
        <w:t xml:space="preserve"> “</w:t>
      </w:r>
      <w:r w:rsidRPr="00E87FC2">
        <w:rPr>
          <w:rFonts w:asciiTheme="majorHAnsi" w:eastAsiaTheme="majorHAnsi" w:hAnsiTheme="majorHAnsi" w:hint="eastAsia"/>
          <w:sz w:val="14"/>
        </w:rPr>
        <w:t>을</w:t>
      </w:r>
      <w:r w:rsidRPr="00E87FC2">
        <w:rPr>
          <w:rFonts w:asciiTheme="majorHAnsi" w:eastAsiaTheme="majorHAnsi" w:hAnsiTheme="majorHAnsi"/>
          <w:sz w:val="14"/>
        </w:rPr>
        <w:t>”</w:t>
      </w:r>
      <w:r w:rsidRPr="00E87FC2">
        <w:rPr>
          <w:rFonts w:asciiTheme="majorHAnsi" w:eastAsiaTheme="majorHAnsi" w:hAnsiTheme="majorHAnsi" w:hint="eastAsia"/>
          <w:sz w:val="14"/>
        </w:rPr>
        <w:t>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관계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법령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및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상관례에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따라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상호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협의하여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호혜적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차원에서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해결하되</w:t>
      </w:r>
      <w:r w:rsidRPr="00E87FC2">
        <w:rPr>
          <w:rFonts w:asciiTheme="majorHAnsi" w:eastAsiaTheme="majorHAnsi" w:hAnsiTheme="majorHAnsi"/>
          <w:sz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</w:rPr>
        <w:t>협의가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성립되지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아니한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경우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분쟁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해결을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위한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소송은</w:t>
      </w:r>
      <w:r w:rsidRPr="00E87FC2">
        <w:rPr>
          <w:rFonts w:asciiTheme="majorHAnsi" w:eastAsiaTheme="majorHAnsi" w:hAnsiTheme="majorHAnsi"/>
          <w:sz w:val="14"/>
        </w:rPr>
        <w:t xml:space="preserve"> “</w:t>
      </w:r>
      <w:r w:rsidRPr="00E87FC2">
        <w:rPr>
          <w:rFonts w:asciiTheme="majorHAnsi" w:eastAsiaTheme="majorHAnsi" w:hAnsiTheme="majorHAnsi" w:hint="eastAsia"/>
          <w:sz w:val="14"/>
        </w:rPr>
        <w:t>을</w:t>
      </w:r>
      <w:r w:rsidRPr="00E87FC2">
        <w:rPr>
          <w:rFonts w:asciiTheme="majorHAnsi" w:eastAsiaTheme="majorHAnsi" w:hAnsiTheme="majorHAnsi"/>
          <w:sz w:val="14"/>
        </w:rPr>
        <w:t>”</w:t>
      </w:r>
      <w:r w:rsidRPr="00E87FC2">
        <w:rPr>
          <w:rFonts w:asciiTheme="majorHAnsi" w:eastAsiaTheme="majorHAnsi" w:hAnsiTheme="majorHAnsi" w:hint="eastAsia"/>
          <w:sz w:val="14"/>
        </w:rPr>
        <w:t>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소재지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법원을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관할로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한다</w:t>
      </w:r>
      <w:r w:rsidRPr="00E87FC2">
        <w:rPr>
          <w:rFonts w:asciiTheme="majorHAnsi" w:eastAsiaTheme="majorHAnsi" w:hAnsiTheme="majorHAnsi"/>
          <w:sz w:val="14"/>
        </w:rPr>
        <w:t>.</w:t>
      </w:r>
    </w:p>
    <w:p w:rsidR="00311F6C" w:rsidRPr="00E87FC2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③</w:t>
      </w:r>
      <w:r w:rsidRPr="00E87FC2">
        <w:rPr>
          <w:rFonts w:asciiTheme="majorHAnsi" w:eastAsiaTheme="majorHAnsi" w:hAnsiTheme="majorHAnsi"/>
          <w:sz w:val="14"/>
        </w:rPr>
        <w:t xml:space="preserve"> “</w:t>
      </w:r>
      <w:r w:rsidRPr="00E87FC2">
        <w:rPr>
          <w:rFonts w:asciiTheme="majorHAnsi" w:eastAsiaTheme="majorHAnsi" w:hAnsiTheme="majorHAnsi" w:hint="eastAsia"/>
          <w:sz w:val="14"/>
        </w:rPr>
        <w:t>갑</w:t>
      </w:r>
      <w:r w:rsidRPr="00E87FC2">
        <w:rPr>
          <w:rFonts w:asciiTheme="majorHAnsi" w:eastAsiaTheme="majorHAnsi" w:hAnsiTheme="majorHAnsi"/>
          <w:sz w:val="14"/>
        </w:rPr>
        <w:t>”</w:t>
      </w:r>
      <w:r w:rsidRPr="00E87FC2">
        <w:rPr>
          <w:rFonts w:asciiTheme="majorHAnsi" w:eastAsiaTheme="majorHAnsi" w:hAnsiTheme="majorHAnsi" w:hint="eastAsia"/>
          <w:sz w:val="14"/>
        </w:rPr>
        <w:t>은</w:t>
      </w:r>
      <w:r w:rsidRPr="00E87FC2">
        <w:rPr>
          <w:rFonts w:asciiTheme="majorHAnsi" w:eastAsiaTheme="majorHAnsi" w:hAnsiTheme="majorHAnsi"/>
          <w:sz w:val="14"/>
        </w:rPr>
        <w:t xml:space="preserve"> “</w:t>
      </w:r>
      <w:r w:rsidRPr="00E87FC2">
        <w:rPr>
          <w:rFonts w:asciiTheme="majorHAnsi" w:eastAsiaTheme="majorHAnsi" w:hAnsiTheme="majorHAnsi" w:hint="eastAsia"/>
          <w:sz w:val="14"/>
        </w:rPr>
        <w:t>쇼핑몰</w:t>
      </w:r>
      <w:r w:rsidRPr="00E87FC2">
        <w:rPr>
          <w:rFonts w:asciiTheme="majorHAnsi" w:eastAsiaTheme="majorHAnsi" w:hAnsiTheme="majorHAnsi"/>
          <w:sz w:val="14"/>
        </w:rPr>
        <w:t xml:space="preserve">” </w:t>
      </w:r>
      <w:r w:rsidRPr="00E87FC2">
        <w:rPr>
          <w:rFonts w:asciiTheme="majorHAnsi" w:eastAsiaTheme="majorHAnsi" w:hAnsiTheme="majorHAnsi" w:hint="eastAsia"/>
          <w:sz w:val="14"/>
        </w:rPr>
        <w:t>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성실히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관리하고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운영하도록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하여야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한다</w:t>
      </w:r>
      <w:r w:rsidRPr="00E87FC2">
        <w:rPr>
          <w:rFonts w:asciiTheme="majorHAnsi" w:eastAsiaTheme="majorHAnsi" w:hAnsiTheme="majorHAnsi"/>
          <w:sz w:val="14"/>
        </w:rPr>
        <w:t>.</w:t>
      </w:r>
    </w:p>
    <w:p w:rsidR="00D0103F" w:rsidRPr="00E87FC2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AD129C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3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:rsidR="00D0103F" w:rsidRPr="00E87FC2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및거래정보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3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E87FC2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)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>10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미회수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있고</w:t>
      </w:r>
      <w:r w:rsidR="00193BC0" w:rsidRPr="00E87FC2">
        <w:rPr>
          <w:rFonts w:asciiTheme="majorHAnsi" w:eastAsiaTheme="majorHAnsi" w:hAnsiTheme="majorHAnsi" w:hint="eastAsia"/>
          <w:sz w:val="14"/>
          <w:szCs w:val="14"/>
        </w:rPr>
        <w:t>,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  <w:r w:rsidR="001674F3" w:rsidRPr="00E87FC2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 w:rsidRPr="00E87FC2">
        <w:rPr>
          <w:rFonts w:asciiTheme="majorHAnsi" w:eastAsiaTheme="majorHAnsi" w:hAnsiTheme="majorHAnsi"/>
          <w:sz w:val="14"/>
          <w:szCs w:val="14"/>
        </w:rPr>
        <w:t>“</w:t>
      </w:r>
      <w:r w:rsidR="001674F3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 w:rsidRPr="00E87FC2">
        <w:rPr>
          <w:rFonts w:asciiTheme="majorHAnsi" w:eastAsiaTheme="majorHAnsi" w:hAnsiTheme="majorHAnsi"/>
          <w:sz w:val="14"/>
          <w:szCs w:val="14"/>
        </w:rPr>
        <w:t>”</w:t>
      </w:r>
      <w:r w:rsidR="001674F3" w:rsidRPr="00E87FC2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 w:rsidRPr="00E87FC2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 w:rsidRPr="00E87FC2">
        <w:rPr>
          <w:rFonts w:asciiTheme="majorHAnsi" w:eastAsiaTheme="majorHAnsi" w:hAnsiTheme="majorHAnsi"/>
          <w:sz w:val="14"/>
          <w:szCs w:val="14"/>
        </w:rPr>
        <w:t>“</w:t>
      </w:r>
      <w:r w:rsidR="001674F3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 w:rsidRPr="00E87FC2">
        <w:rPr>
          <w:rFonts w:asciiTheme="majorHAnsi" w:eastAsiaTheme="majorHAnsi" w:hAnsiTheme="majorHAnsi"/>
          <w:sz w:val="14"/>
          <w:szCs w:val="14"/>
        </w:rPr>
        <w:t>”</w:t>
      </w:r>
      <w:r w:rsidR="001674F3" w:rsidRPr="00E87FC2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D0103F" w:rsidRPr="00E87FC2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③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재판 외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Pr="00E87FC2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④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Pr="00E87FC2">
        <w:rPr>
          <w:rFonts w:asciiTheme="majorHAnsi" w:eastAsiaTheme="majorHAnsi" w:hAnsiTheme="majorHAnsi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 w:rsidRPr="00E87FC2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 w:rsidRPr="00E87FC2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 w:rsidRPr="00E87FC2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발생한손실에</w:t>
      </w:r>
      <w:r w:rsidR="004A5DB6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 w:rsidRPr="00E87FC2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:rsidR="00246291" w:rsidRPr="00E87FC2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5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D0103F">
      <w:pPr>
        <w:wordWrap/>
        <w:spacing w:line="240" w:lineRule="atLeast"/>
        <w:ind w:left="280" w:hangingChars="200" w:hanging="28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Pr="00E87FC2">
        <w:rPr>
          <w:rFonts w:asciiTheme="majorHAnsi" w:eastAsiaTheme="majorHAnsi" w:hAnsiTheme="majorHAnsi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 w:rsidRPr="00E87FC2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:rsidR="00D0103F" w:rsidRPr="00E87FC2" w:rsidRDefault="00161657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Pr="00E87FC2">
        <w:rPr>
          <w:rFonts w:asciiTheme="majorHAnsi" w:eastAsiaTheme="majorHAnsi" w:hAnsiTheme="majorHAnsi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성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③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E87FC2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E87FC2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E87FC2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E87FC2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E87FC2">
        <w:rPr>
          <w:rFonts w:asciiTheme="majorHAnsi" w:eastAsiaTheme="majorHAnsi" w:hAnsiTheme="majorHAnsi"/>
          <w:sz w:val="14"/>
          <w:szCs w:val="14"/>
        </w:rPr>
        <w:t>,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F9004D" w:rsidRPr="00E87FC2" w:rsidRDefault="00F9004D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④ 결제기관과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사유가 있는 경우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:rsidR="00B1519E" w:rsidRPr="00E87FC2" w:rsidRDefault="00F9004D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color w:val="0000FF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</w:rPr>
        <w:t>⑤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E87FC2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E87FC2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:rsidR="00D0103F" w:rsidRPr="00E87FC2" w:rsidRDefault="00F9004D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</w:rPr>
        <w:t>⑥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INIpay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BE0210" w:rsidRPr="00E87FC2" w:rsidRDefault="00BE0210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>⑦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 체크카드와 직불카드에 관하여, 그 성질에 반하거나 명시적으로</w:t>
      </w:r>
      <w:r w:rsidR="00731FCD" w:rsidRPr="00E87FC2">
        <w:rPr>
          <w:rFonts w:asciiTheme="majorHAnsi" w:eastAsiaTheme="majorHAnsi" w:hAnsiTheme="majorHAnsi" w:hint="eastAsia"/>
          <w:sz w:val="14"/>
          <w:szCs w:val="14"/>
        </w:rPr>
        <w:t xml:space="preserve"> 분리하여 정하지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 않는 한 본 계약 및 특약, 부칙 기타 관련 계약서 상 신용카드에 관한 규정이 동일하게 적용된다.</w:t>
      </w:r>
    </w:p>
    <w:p w:rsidR="00D0103F" w:rsidRPr="00E87FC2" w:rsidRDefault="00D0103F" w:rsidP="001674F3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  <w:sectPr w:rsidR="00D0103F" w:rsidRPr="00E87FC2" w:rsidSect="00A3012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300"/>
          <w:docGrid w:linePitch="360"/>
        </w:sectPr>
      </w:pPr>
    </w:p>
    <w:p w:rsidR="008A44A3" w:rsidRPr="00E87FC2" w:rsidRDefault="008A44A3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F101F9" w:rsidRPr="00E87FC2" w:rsidRDefault="00A10A80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 w:rsidRPr="00E87FC2"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20B543">
                <wp:simplePos x="0" y="0"/>
                <wp:positionH relativeFrom="column">
                  <wp:posOffset>-3810</wp:posOffset>
                </wp:positionH>
                <wp:positionV relativeFrom="paragraph">
                  <wp:posOffset>36194</wp:posOffset>
                </wp:positionV>
                <wp:extent cx="6835775" cy="0"/>
                <wp:effectExtent l="0" t="0" r="22225" b="190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FEF26" id="AutoShape 4" o:spid="_x0000_s1026" type="#_x0000_t32" style="position:absolute;left:0;text-align:left;margin-left:-.3pt;margin-top:2.85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B66DAD" w:rsidRPr="00E87FC2" w:rsidRDefault="00D0103F" w:rsidP="00B66DAD">
      <w:pPr>
        <w:wordWrap/>
        <w:spacing w:line="240" w:lineRule="atLeast"/>
        <w:ind w:leftChars="70" w:left="140" w:firstLineChars="998" w:firstLine="1597"/>
        <w:rPr>
          <w:rFonts w:asciiTheme="majorHAnsi" w:eastAsiaTheme="majorHAnsi" w:hAnsiTheme="majorHAnsi"/>
          <w:sz w:val="16"/>
          <w:szCs w:val="14"/>
        </w:rPr>
      </w:pPr>
      <w:r w:rsidRPr="00E87FC2">
        <w:rPr>
          <w:rFonts w:asciiTheme="majorHAnsi" w:eastAsiaTheme="majorHAnsi" w:hAnsiTheme="majorHAnsi" w:hint="eastAsia"/>
          <w:sz w:val="16"/>
          <w:szCs w:val="14"/>
        </w:rPr>
        <w:t>본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2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후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1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E87FC2">
        <w:rPr>
          <w:rFonts w:asciiTheme="majorHAnsi" w:eastAsiaTheme="majorHAnsi" w:hAnsiTheme="majorHAnsi"/>
          <w:sz w:val="16"/>
          <w:szCs w:val="14"/>
        </w:rPr>
        <w:t>.</w:t>
      </w:r>
    </w:p>
    <w:p w:rsidR="00D0103F" w:rsidRPr="00E87FC2" w:rsidRDefault="00D0103F" w:rsidP="00B66DAD">
      <w:pPr>
        <w:wordWrap/>
        <w:spacing w:line="240" w:lineRule="atLeast"/>
        <w:ind w:leftChars="70" w:left="140" w:firstLineChars="2198" w:firstLine="3077"/>
        <w:rPr>
          <w:rFonts w:asciiTheme="majorHAnsi" w:eastAsiaTheme="majorHAnsi" w:hAnsiTheme="majorHAnsi"/>
          <w:sz w:val="16"/>
          <w:szCs w:val="14"/>
        </w:rPr>
      </w:pPr>
      <w:r w:rsidRPr="00E87FC2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E87FC2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E87FC2">
        <w:rPr>
          <w:rFonts w:asciiTheme="majorHAnsi" w:eastAsiaTheme="majorHAnsi" w:hAnsiTheme="majorHAnsi"/>
          <w:b/>
          <w:color w:val="FF0000"/>
          <w:sz w:val="14"/>
        </w:rPr>
        <w:t>/</w:t>
      </w:r>
      <w:r w:rsidRPr="00E87FC2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E87FC2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E87FC2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E87FC2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E87FC2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E87FC2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:rsidR="00D0103F" w:rsidRPr="00E87FC2" w:rsidRDefault="00D0103F" w:rsidP="00D0103F">
      <w:pPr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E87FC2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E87FC2">
        <w:rPr>
          <w:rFonts w:asciiTheme="majorHAnsi" w:eastAsiaTheme="majorHAnsi" w:hAnsiTheme="majorHAnsi" w:cs="Arial"/>
          <w:sz w:val="16"/>
          <w:szCs w:val="14"/>
        </w:rPr>
        <w:t>20</w:t>
      </w:r>
      <w:bookmarkStart w:id="10" w:name="Text5"/>
      <w:r w:rsidR="00CF6B57" w:rsidRPr="00E87FC2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87FC2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E87FC2">
        <w:rPr>
          <w:rFonts w:asciiTheme="majorHAnsi" w:eastAsiaTheme="majorHAnsi" w:hAnsiTheme="majorHAnsi" w:cs="Arial"/>
          <w:sz w:val="16"/>
          <w:szCs w:val="14"/>
        </w:rPr>
      </w:r>
      <w:r w:rsidR="00CF6B57" w:rsidRPr="00E87FC2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E87FC2">
        <w:rPr>
          <w:rFonts w:asciiTheme="majorHAnsi" w:eastAsiaTheme="majorHAnsi" w:hAnsiTheme="majorHAnsi" w:cs="Arial"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sz w:val="16"/>
          <w:szCs w:val="14"/>
        </w:rPr>
        <w:t> </w:t>
      </w:r>
      <w:r w:rsidR="00CF6B57" w:rsidRPr="00E87FC2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E87FC2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1" w:name="Text6"/>
      <w:r w:rsidR="00CF6B57" w:rsidRPr="00E87FC2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87FC2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E87FC2">
        <w:rPr>
          <w:rFonts w:asciiTheme="majorHAnsi" w:eastAsiaTheme="majorHAnsi" w:hAnsiTheme="majorHAnsi" w:cs="Arial"/>
          <w:sz w:val="16"/>
          <w:szCs w:val="14"/>
        </w:rPr>
      </w:r>
      <w:r w:rsidR="00CF6B57" w:rsidRPr="00E87FC2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E87FC2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6B57" w:rsidRPr="00E87FC2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E87FC2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2" w:name="Text7"/>
      <w:r w:rsidR="00CF6B57" w:rsidRPr="00E87FC2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87FC2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E87FC2">
        <w:rPr>
          <w:rFonts w:asciiTheme="majorHAnsi" w:eastAsiaTheme="majorHAnsi" w:hAnsiTheme="majorHAnsi" w:cs="Arial"/>
          <w:sz w:val="16"/>
          <w:szCs w:val="14"/>
        </w:rPr>
      </w:r>
      <w:r w:rsidR="00CF6B57" w:rsidRPr="00E87FC2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E87FC2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6B57" w:rsidRPr="00E87FC2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2"/>
      <w:r w:rsidRPr="00E87FC2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E87FC2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:rsidR="00D0103F" w:rsidRPr="00E87FC2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E87FC2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E87FC2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="0032293F" w:rsidRPr="00E87FC2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E87FC2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D0103F" w:rsidRPr="00E87FC2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E87FC2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E87FC2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E87FC2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E87FC2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E87FC2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D0103F" w:rsidRPr="00E87FC2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E87FC2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E87FC2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E87FC2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E87FC2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E87FC2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E87FC2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E87FC2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E87FC2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E87FC2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D0103F" w:rsidRPr="00E87FC2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E87FC2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E87FC2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3" w:name="Text73"/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:rsidR="00D0103F" w:rsidRPr="00E87FC2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E87FC2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4" w:name="Text72"/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</w:p>
          <w:p w:rsidR="00D0103F" w:rsidRPr="00E87FC2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E87FC2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15" w:name="Text74"/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5"/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E87FC2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E87FC2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D0103F" w:rsidRPr="00E87FC2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E87FC2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E87FC2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E87FC2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E87FC2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E87FC2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E87FC2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E87FC2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E87FC2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D0103F" w:rsidRPr="00E87FC2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E87FC2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E87FC2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D0103F" w:rsidRPr="00E87FC2" w:rsidTr="0009329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D0103F" w:rsidRPr="00E87FC2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36084B" w:rsidRPr="00E87FC2" w:rsidRDefault="0036084B" w:rsidP="003608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D0103F" w:rsidRPr="00E87FC2" w:rsidRDefault="0036084B" w:rsidP="003608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D0103F" w:rsidRPr="00E87FC2" w:rsidTr="0009329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D0103F" w:rsidRPr="00E87FC2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D0103F" w:rsidRPr="00E87FC2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E87FC2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23B38" w:rsidRPr="00E87FC2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유 </w:t>
            </w:r>
            <w:r w:rsidR="00E23B38" w:rsidRPr="00E87FC2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23B38" w:rsidRPr="00E87FC2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승 </w:t>
            </w:r>
            <w:r w:rsidR="00E23B38" w:rsidRPr="00E87FC2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23B38" w:rsidRPr="00E87FC2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E87FC2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E87FC2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E87FC2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161657" w:rsidRPr="00E87FC2" w:rsidRDefault="00A10A80">
      <w:pPr>
        <w:sectPr w:rsidR="00161657" w:rsidRPr="00E87FC2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  <w:r w:rsidRPr="00E87FC2"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18D1C4F">
                <wp:simplePos x="0" y="0"/>
                <wp:positionH relativeFrom="column">
                  <wp:posOffset>-3810</wp:posOffset>
                </wp:positionH>
                <wp:positionV relativeFrom="paragraph">
                  <wp:posOffset>160019</wp:posOffset>
                </wp:positionV>
                <wp:extent cx="6835775" cy="0"/>
                <wp:effectExtent l="0" t="0" r="2222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49AD" id="AutoShape 5" o:spid="_x0000_s1026" type="#_x0000_t32" style="position:absolute;left:0;text-align:left;margin-left:-.3pt;margin-top:12.6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" strokecolor="gray [1629]">
                <v:stroke dashstyle="1 1" endcap="round"/>
              </v:shape>
            </w:pict>
          </mc:Fallback>
        </mc:AlternateContent>
      </w:r>
    </w:p>
    <w:p w:rsidR="00161657" w:rsidRPr="00E87FC2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87FC2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87FC2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87FC2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E87FC2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87FC2"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:rsidR="001674F3" w:rsidRPr="00E87FC2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E87FC2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9123"/>
      </w:tblGrid>
      <w:tr w:rsidR="00161657" w:rsidRPr="00E87FC2" w:rsidTr="009B6BF5">
        <w:tc>
          <w:tcPr>
            <w:tcW w:w="1560" w:type="dxa"/>
            <w:vAlign w:val="center"/>
          </w:tcPr>
          <w:p w:rsidR="00161657" w:rsidRPr="00E87FC2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Pr="00E87FC2" w:rsidRDefault="00161657" w:rsidP="009B6BF5">
            <w:pPr>
              <w:jc w:val="left"/>
            </w:pP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p w:rsidR="00161657" w:rsidRPr="00E87FC2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E87FC2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4"/>
              <w:gridCol w:w="1804"/>
              <w:gridCol w:w="2028"/>
              <w:gridCol w:w="4036"/>
            </w:tblGrid>
            <w:tr w:rsidR="00161657" w:rsidRPr="00E87FC2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E87FC2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E87FC2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E87FC2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:rsidR="00161657" w:rsidRPr="00E87FC2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E87FC2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E87FC2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E87FC2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E87FC2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E87FC2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E87FC2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E87FC2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E87FC2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:rsidR="00161657" w:rsidRPr="00E87FC2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E87FC2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:rsidR="00161657" w:rsidRPr="00E87FC2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:rsidRPr="00E87FC2" w:rsidTr="009B6BF5">
        <w:tc>
          <w:tcPr>
            <w:tcW w:w="1560" w:type="dxa"/>
            <w:vAlign w:val="center"/>
          </w:tcPr>
          <w:p w:rsidR="00161657" w:rsidRPr="00E87FC2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Pr="00E87FC2" w:rsidRDefault="00161657" w:rsidP="009B6BF5">
            <w:pPr>
              <w:jc w:val="left"/>
            </w:pP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87"/>
              <w:gridCol w:w="1986"/>
              <w:gridCol w:w="2501"/>
              <w:gridCol w:w="2423"/>
            </w:tblGrid>
            <w:tr w:rsidR="00161657" w:rsidRPr="00E87FC2" w:rsidTr="009B6BF5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E87FC2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E87FC2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E87FC2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E87FC2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E87FC2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E87FC2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E87FC2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E87FC2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E87FC2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E87FC2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E87FC2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E87FC2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E87FC2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E87FC2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:rsidR="008013BA" w:rsidRPr="00E87FC2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:rsidR="00161657" w:rsidRPr="00E87FC2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E87FC2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E87FC2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F9004D"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E87FC2" w:rsidRDefault="00161657" w:rsidP="009B6BF5">
            <w:pPr>
              <w:ind w:firstLineChars="100" w:firstLine="140"/>
            </w:pP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</w:tc>
      </w:tr>
    </w:tbl>
    <w:p w:rsidR="00161657" w:rsidRPr="00E87FC2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RPr="00E87FC2" w:rsidSect="00D7744D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</w:p>
    <w:p w:rsidR="00093299" w:rsidRPr="00E87FC2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E87FC2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87FC2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87FC2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5C1CC4" w:rsidRPr="00E87FC2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 w:rsidRPr="00E87FC2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:rsidR="00DB216F" w:rsidRPr="00E87FC2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:rsidR="00093299" w:rsidRPr="00E87FC2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6" w:name="Text28"/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87FC2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29"/>
      <w:bookmarkEnd w:id="16"/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87FC2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8" w:name="Text30"/>
      <w:bookmarkEnd w:id="17"/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87FC2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8"/>
      <w:r w:rsidRPr="00E87FC2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E87FC2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E87FC2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E87FC2">
        <w:rPr>
          <w:rFonts w:asciiTheme="minorEastAsia" w:eastAsiaTheme="minorEastAsia" w:hAnsiTheme="minorEastAsia"/>
          <w:sz w:val="14"/>
          <w:szCs w:val="14"/>
        </w:rPr>
        <w:t>)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E87FC2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:rsidR="00EA6CF6" w:rsidRPr="00E87FC2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:rsidRPr="00E87FC2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:rsidR="00EA6CF6" w:rsidRPr="00E87FC2" w:rsidRDefault="00EA6CF6" w:rsidP="00423E63">
            <w:pPr>
              <w:jc w:val="left"/>
            </w:pP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:rsidRPr="00E87FC2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E87FC2" w:rsidRDefault="00EA6CF6" w:rsidP="009B7EB9">
            <w:pPr>
              <w:rPr>
                <w:b/>
              </w:rPr>
            </w:pP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E87FC2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Pr="00E87FC2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:rsidR="00EA6CF6" w:rsidRPr="00E87FC2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:rsidR="00EA6CF6" w:rsidRPr="00E87FC2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:rsidR="00EA6CF6" w:rsidRPr="00E87FC2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:rsidR="00EA6CF6" w:rsidRPr="00E87FC2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:rsidR="002C055F" w:rsidRPr="00E87FC2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:rsidRPr="00E87FC2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E87FC2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E87FC2" w:rsidRDefault="00654C17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:rsidRPr="00E87FC2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E87FC2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E87FC2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Pr="00E87FC2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E87FC2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E87FC2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E87FC2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E87FC2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E87FC2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E87FC2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E87FC2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E87FC2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E87FC2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E87FC2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E87FC2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E87FC2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:rsidR="00EA6CF6" w:rsidRPr="00E87FC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093299" w:rsidRPr="00E87FC2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E87FC2" w:rsidTr="00C40733">
        <w:trPr>
          <w:trHeight w:val="804"/>
          <w:jc w:val="center"/>
        </w:trPr>
        <w:tc>
          <w:tcPr>
            <w:tcW w:w="10698" w:type="dxa"/>
          </w:tcPr>
          <w:p w:rsidR="00093299" w:rsidRPr="00E87FC2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093299" w:rsidRPr="00E87FC2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093299" w:rsidRPr="00E87FC2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9" w:name="Text32"/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0" w:name="Text33"/>
            <w:bookmarkEnd w:id="19"/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0"/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Pr="00E87FC2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:rsidR="00161657" w:rsidRPr="00E87FC2" w:rsidRDefault="00C40733" w:rsidP="00C40733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E87FC2">
        <w:rPr>
          <w:rFonts w:ascii="맑은 고딕" w:eastAsia="맑은 고딕" w:hAnsi="맑은 고딕" w:cs="굴림" w:hint="eastAsia"/>
          <w:b/>
          <w:sz w:val="14"/>
          <w:szCs w:val="14"/>
        </w:rPr>
        <w:t>개인정보 처리위탁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C40733" w:rsidRPr="00E87FC2" w:rsidTr="00C40733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733" w:rsidRPr="00E87FC2" w:rsidRDefault="00C40733" w:rsidP="00E916DF">
            <w:pPr>
              <w:rPr>
                <w:b/>
              </w:rPr>
            </w:pP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4C17" w:rsidRPr="00E87FC2" w:rsidRDefault="00C40733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="00BC23DA"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있습니다.</w:t>
            </w:r>
            <w:r w:rsidR="00654C17"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 </w:t>
            </w:r>
          </w:p>
          <w:p w:rsidR="00DA3789" w:rsidRPr="00E87FC2" w:rsidRDefault="00DA3789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</w:p>
          <w:tbl>
            <w:tblPr>
              <w:tblStyle w:val="af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2268"/>
              <w:gridCol w:w="2410"/>
              <w:gridCol w:w="2167"/>
            </w:tblGrid>
            <w:tr w:rsidR="00DA3789" w:rsidRPr="00E87FC2" w:rsidTr="00BE0210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:rsidR="00DA3789" w:rsidRPr="00E87FC2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위탁업무의 범위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Pr="00E87FC2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Pr="00E87FC2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카카오톡 비즈메시지 서비스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Pr="00E87FC2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배송 추적 위탁</w:t>
                  </w:r>
                </w:p>
              </w:tc>
            </w:tr>
            <w:tr w:rsidR="00DA3789" w:rsidRPr="00E87FC2" w:rsidTr="00BE0210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:rsidR="00DA3789" w:rsidRPr="00E87FC2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수탁자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Pr="00E87FC2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(주)메타넷엠씨씨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Pr="00E87FC2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(주)케이지모빌리언스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Pr="00E87FC2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(주)굿스플로</w:t>
                  </w:r>
                </w:p>
              </w:tc>
            </w:tr>
            <w:tr w:rsidR="00DA3789" w:rsidRPr="00E87FC2" w:rsidTr="00BE0210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:rsidR="00DA3789" w:rsidRPr="00E87FC2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제공기간</w:t>
                  </w:r>
                </w:p>
              </w:tc>
              <w:tc>
                <w:tcPr>
                  <w:tcW w:w="684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Pr="00E87FC2" w:rsidRDefault="00DA3789" w:rsidP="00DA3789">
                  <w:pPr>
                    <w:widowControl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E87FC2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:rsidR="00C40733" w:rsidRPr="00E87FC2" w:rsidRDefault="00C40733" w:rsidP="00BC23DA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C40733" w:rsidRPr="00E87FC2" w:rsidRDefault="00C40733" w:rsidP="00C40733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C40733" w:rsidRPr="00E87FC2" w:rsidTr="00E916DF">
        <w:trPr>
          <w:jc w:val="center"/>
        </w:trPr>
        <w:tc>
          <w:tcPr>
            <w:tcW w:w="10757" w:type="dxa"/>
          </w:tcPr>
          <w:p w:rsidR="00C40733" w:rsidRPr="00E87FC2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2C7F46"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E87FC2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E87FC2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1" w:name="Text36"/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2" w:name="Text37"/>
            <w:bookmarkEnd w:id="21"/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2"/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:rsidR="00C40733" w:rsidRPr="00E87FC2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E87FC2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E87FC2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3" w:name="Text42"/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4" w:name="Text43"/>
            <w:bookmarkEnd w:id="23"/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4"/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Pr="00E87FC2" w:rsidRDefault="00C40733" w:rsidP="00BC23DA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C40733" w:rsidRPr="00E87FC2" w:rsidSect="00D7744D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</w:p>
    <w:p w:rsidR="002B77EF" w:rsidRPr="00E87FC2" w:rsidRDefault="00D7744D" w:rsidP="00DB216F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87FC2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87FC2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87FC2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E87FC2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87FC2"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DF437B" w:rsidRPr="00E87FC2" w:rsidRDefault="00DF437B" w:rsidP="007A4053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DF437B" w:rsidRPr="00E87FC2" w:rsidTr="00DF437B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DF437B" w:rsidRPr="00E87FC2" w:rsidRDefault="00DF437B" w:rsidP="00DF437B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E87FC2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E87FC2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DF437B" w:rsidRPr="00E87FC2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E87FC2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E87FC2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DF437B" w:rsidRPr="00E87FC2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E87FC2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E87FC2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A4053" w:rsidRPr="00E87FC2" w:rsidRDefault="007A4053" w:rsidP="007A4053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E87FC2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(    )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E87FC2">
        <w:rPr>
          <w:rFonts w:ascii="맑은 고딕" w:eastAsia="맑은 고딕" w:hAnsi="맑은 고딕"/>
          <w:bCs/>
          <w:sz w:val="14"/>
          <w:szCs w:val="16"/>
        </w:rPr>
        <w:t>.</w:t>
      </w:r>
    </w:p>
    <w:p w:rsidR="007A4053" w:rsidRPr="00E87FC2" w:rsidRDefault="007A4053" w:rsidP="007A4053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E87FC2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="00077830" w:rsidRPr="00E87FC2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E87FC2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E87FC2">
        <w:rPr>
          <w:rFonts w:ascii="맑은 고딕" w:eastAsia="맑은 고딕" w:hAnsi="맑은 고딕"/>
          <w:sz w:val="14"/>
          <w:szCs w:val="16"/>
        </w:rPr>
        <w:t>)</w:t>
      </w:r>
      <w:r w:rsidRPr="00E87FC2">
        <w:rPr>
          <w:rFonts w:ascii="맑은 고딕" w:eastAsia="맑은 고딕" w:hAnsi="맑은 고딕" w:hint="eastAsia"/>
          <w:sz w:val="14"/>
          <w:szCs w:val="16"/>
        </w:rPr>
        <w:t>로</w:t>
      </w:r>
      <w:r w:rsidRPr="00E87FC2">
        <w:rPr>
          <w:rFonts w:ascii="맑은 고딕" w:eastAsia="맑은 고딕" w:hAnsi="맑은 고딕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sz w:val="14"/>
          <w:szCs w:val="16"/>
        </w:rPr>
        <w:t>표시</w:t>
      </w:r>
      <w:r w:rsidRPr="00E87FC2">
        <w:rPr>
          <w:rFonts w:ascii="맑은 고딕" w:eastAsia="맑은 고딕" w:hAnsi="맑은 고딕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sz w:val="14"/>
          <w:szCs w:val="16"/>
        </w:rPr>
        <w:t>해</w:t>
      </w:r>
      <w:r w:rsidRPr="00E87FC2">
        <w:rPr>
          <w:rFonts w:ascii="맑은 고딕" w:eastAsia="맑은 고딕" w:hAnsi="맑은 고딕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E87FC2">
        <w:rPr>
          <w:rFonts w:ascii="맑은 고딕" w:eastAsia="맑은 고딕" w:hAnsi="맑은 고딕"/>
          <w:sz w:val="14"/>
          <w:szCs w:val="16"/>
        </w:rPr>
        <w:t>.</w:t>
      </w:r>
    </w:p>
    <w:p w:rsidR="007A4053" w:rsidRPr="00E87FC2" w:rsidRDefault="007A4053" w:rsidP="007A4053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E87FC2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E87FC2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E87FC2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E87FC2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E87FC2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E87FC2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E87FC2">
        <w:rPr>
          <w:rFonts w:ascii="맑은 고딕" w:eastAsia="맑은 고딕" w:hAnsi="맑은 고딕"/>
          <w:bCs/>
          <w:sz w:val="16"/>
          <w:szCs w:val="16"/>
        </w:rPr>
        <w:t>.</w:t>
      </w:r>
    </w:p>
    <w:p w:rsidR="007A4053" w:rsidRPr="00E87FC2" w:rsidRDefault="007A4053" w:rsidP="003912EA">
      <w:pPr>
        <w:autoSpaceDE w:val="0"/>
        <w:autoSpaceDN w:val="0"/>
        <w:rPr>
          <w:rFonts w:ascii="맑은 고딕" w:eastAsia="맑은 고딕" w:hAnsi="맑은 고딕"/>
          <w:sz w:val="8"/>
          <w:szCs w:val="22"/>
        </w:rPr>
      </w:pPr>
    </w:p>
    <w:p w:rsidR="007A4053" w:rsidRPr="00E87FC2" w:rsidRDefault="007A4053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E87FC2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3"/>
        <w:gridCol w:w="1654"/>
        <w:gridCol w:w="3341"/>
      </w:tblGrid>
      <w:tr w:rsidR="007A4053" w:rsidRPr="00E87FC2" w:rsidTr="00CA257B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7A4053" w:rsidRPr="00E87FC2" w:rsidTr="008D55CF">
        <w:trPr>
          <w:cantSplit/>
          <w:trHeight w:val="155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A6A6A6" w:themeColor="background1" w:themeShade="A6"/>
                <w:kern w:val="0"/>
                <w:sz w:val="16"/>
                <w:szCs w:val="16"/>
              </w:rPr>
              <w:t>(법인사업자의 경우 기재)</w:t>
            </w:r>
          </w:p>
        </w:tc>
      </w:tr>
      <w:tr w:rsidR="007A4053" w:rsidRPr="00E87FC2" w:rsidTr="008D55CF">
        <w:trPr>
          <w:cantSplit/>
          <w:trHeight w:val="14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E87FC2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E87FC2" w:rsidTr="008D55CF">
        <w:trPr>
          <w:cantSplit/>
          <w:trHeight w:val="14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E87FC2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E87FC2" w:rsidTr="008D55CF">
        <w:trPr>
          <w:cantSplit/>
          <w:trHeight w:val="12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E87FC2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E87FC2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E87FC2" w:rsidTr="00CA257B">
        <w:trPr>
          <w:cantSplit/>
          <w:trHeight w:val="7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E87FC2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7A4053" w:rsidRPr="00E87FC2" w:rsidRDefault="007A4053" w:rsidP="009B7EB9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E87FC2">
        <w:rPr>
          <w:rFonts w:ascii="맑은 고딕" w:eastAsia="맑은 고딕" w:hAnsi="맑은 고딕"/>
          <w:color w:val="595959"/>
          <w:sz w:val="16"/>
          <w:szCs w:val="18"/>
        </w:rPr>
        <w:br/>
      </w:r>
      <w:r w:rsidR="00281570"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※ 입금알림서비스 : 법인사업자는 정산담당자 휴대폰번호, 개인사업자는 대표 휴대폰번호로 발송됩니다.</w:t>
      </w:r>
    </w:p>
    <w:p w:rsidR="00AD129C" w:rsidRPr="00E87FC2" w:rsidRDefault="00AD129C" w:rsidP="00AD12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E87FC2"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E87FC2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Ind w:w="142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801"/>
        <w:gridCol w:w="4536"/>
        <w:gridCol w:w="3261"/>
      </w:tblGrid>
      <w:tr w:rsidR="00AD129C" w:rsidRPr="00E87FC2" w:rsidTr="008D55CF">
        <w:trPr>
          <w:trHeight w:val="174"/>
        </w:trPr>
        <w:tc>
          <w:tcPr>
            <w:tcW w:w="2801" w:type="dxa"/>
            <w:vAlign w:val="center"/>
          </w:tcPr>
          <w:p w:rsidR="00AD129C" w:rsidRPr="00E87FC2" w:rsidRDefault="00AD129C" w:rsidP="00D93EFD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E87FC2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AD129C" w:rsidRPr="00E87FC2" w:rsidRDefault="00AD129C" w:rsidP="00D93EFD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AD129C" w:rsidRPr="00E87FC2" w:rsidRDefault="00AD129C" w:rsidP="00D93EFD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AD129C" w:rsidRPr="00E87FC2" w:rsidTr="00927FF1">
        <w:tc>
          <w:tcPr>
            <w:tcW w:w="2801" w:type="dxa"/>
          </w:tcPr>
          <w:p w:rsidR="00AD129C" w:rsidRPr="00E87FC2" w:rsidRDefault="00AD129C" w:rsidP="00D93EFD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AD129C" w:rsidRPr="00E87FC2" w:rsidRDefault="00AD129C" w:rsidP="00D93EFD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AD129C" w:rsidRPr="00E87FC2" w:rsidRDefault="00AD129C" w:rsidP="00D93EFD">
            <w:pPr>
              <w:rPr>
                <w:sz w:val="24"/>
              </w:rPr>
            </w:pPr>
          </w:p>
        </w:tc>
      </w:tr>
    </w:tbl>
    <w:p w:rsidR="00AD129C" w:rsidRPr="00E87FC2" w:rsidRDefault="00AD129C" w:rsidP="00395F3D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395F3D" w:rsidRPr="00E87FC2" w:rsidRDefault="00395F3D" w:rsidP="00395F3D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8"/>
          <w:szCs w:val="18"/>
        </w:rPr>
      </w:pPr>
    </w:p>
    <w:p w:rsidR="004A0D8E" w:rsidRPr="00E87FC2" w:rsidRDefault="00AD129C" w:rsidP="00B72980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 w:rsidRPr="00E87FC2">
        <w:rPr>
          <w:rFonts w:ascii="맑은 고딕" w:eastAsia="맑은 고딕" w:hAnsi="맑은 고딕" w:hint="eastAsia"/>
          <w:b/>
          <w:sz w:val="18"/>
          <w:szCs w:val="18"/>
        </w:rPr>
        <w:t>3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="007A4053" w:rsidRPr="00E87FC2">
        <w:rPr>
          <w:rFonts w:ascii="맑은 고딕" w:eastAsia="맑은 고딕" w:hAnsi="맑은 고딕"/>
          <w:sz w:val="18"/>
          <w:szCs w:val="18"/>
        </w:rPr>
        <w:t xml:space="preserve"> 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>(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제공정산주기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: 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일일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정산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/ 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월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4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회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/ 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월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2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회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/ 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월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1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회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>)</w:t>
      </w:r>
    </w:p>
    <w:tbl>
      <w:tblPr>
        <w:tblW w:w="107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791"/>
        <w:gridCol w:w="485"/>
        <w:gridCol w:w="209"/>
        <w:gridCol w:w="216"/>
        <w:gridCol w:w="75"/>
        <w:gridCol w:w="415"/>
        <w:gridCol w:w="429"/>
        <w:gridCol w:w="134"/>
        <w:gridCol w:w="568"/>
        <w:gridCol w:w="838"/>
        <w:gridCol w:w="92"/>
        <w:gridCol w:w="467"/>
        <w:gridCol w:w="100"/>
        <w:gridCol w:w="876"/>
        <w:gridCol w:w="430"/>
        <w:gridCol w:w="112"/>
        <w:gridCol w:w="1280"/>
        <w:gridCol w:w="1837"/>
      </w:tblGrid>
      <w:tr w:rsidR="00A10A80" w:rsidRPr="00E87FC2" w:rsidTr="00395F3D">
        <w:trPr>
          <w:trHeight w:val="284"/>
          <w:jc w:val="center"/>
        </w:trPr>
        <w:tc>
          <w:tcPr>
            <w:tcW w:w="851" w:type="dxa"/>
            <w:tcBorders>
              <w:top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3321" w:type="dxa"/>
            <w:gridSpan w:val="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941" w:type="dxa"/>
            <w:gridSpan w:val="6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총 신용카드 수수료율</w:t>
            </w:r>
          </w:p>
        </w:tc>
        <w:tc>
          <w:tcPr>
            <w:tcW w:w="1822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183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A10A80" w:rsidRPr="00E87FC2" w:rsidTr="00395F3D">
        <w:trPr>
          <w:trHeight w:val="284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  <w:p w:rsidR="00BE0210" w:rsidRPr="00E87FC2" w:rsidRDefault="00BE0210" w:rsidP="00BE0210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14"/>
              </w:rPr>
            </w:pPr>
            <w:r w:rsidRPr="00E87FC2"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14"/>
              </w:rPr>
              <w:t>(</w:t>
            </w:r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4"/>
                <w:szCs w:val="14"/>
              </w:rPr>
              <w:t>체크카드 포함)</w:t>
            </w:r>
          </w:p>
        </w:tc>
        <w:tc>
          <w:tcPr>
            <w:tcW w:w="3321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4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182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E87FC2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183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E87FC2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</w:tr>
      <w:tr w:rsidR="00A10A80" w:rsidRPr="00E87FC2" w:rsidTr="00395F3D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1" w:type="dxa"/>
            <w:gridSpan w:val="1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신용카드 원가 수수료율이 반기별로 재산정되어 변경될 수 있습니다. </w:t>
            </w:r>
          </w:p>
          <w:p w:rsidR="00A10A80" w:rsidRPr="00E87FC2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변경 된 수수료율은 KG이니시스가 제공하는 가맹점관리자페이지(https://iniweb.inicis.com)을 통해 언제든지 확인 하실 수 있습니다.</w:t>
            </w:r>
          </w:p>
        </w:tc>
      </w:tr>
      <w:tr w:rsidR="00A10A80" w:rsidRPr="00E87FC2" w:rsidTr="00395F3D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234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수수료율 합계</w:t>
            </w:r>
          </w:p>
        </w:tc>
      </w:tr>
      <w:tr w:rsidR="00A10A80" w:rsidRPr="00E87FC2" w:rsidTr="00395F3D">
        <w:trPr>
          <w:trHeight w:val="21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2.3</w:t>
            </w: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E87FC2" w:rsidTr="00395F3D">
        <w:trPr>
          <w:trHeight w:val="291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2.8%</w:t>
            </w:r>
          </w:p>
        </w:tc>
      </w:tr>
      <w:tr w:rsidR="00A10A80" w:rsidRPr="00E87FC2" w:rsidTr="00395F3D">
        <w:trPr>
          <w:trHeight w:val="267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2.9%</w:t>
            </w:r>
          </w:p>
        </w:tc>
      </w:tr>
      <w:tr w:rsidR="00A10A80" w:rsidRPr="00E87FC2" w:rsidTr="00395F3D">
        <w:trPr>
          <w:trHeight w:val="10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3.1%</w:t>
            </w:r>
          </w:p>
        </w:tc>
      </w:tr>
      <w:tr w:rsidR="00A10A80" w:rsidRPr="00E87FC2" w:rsidTr="00395F3D">
        <w:trPr>
          <w:trHeight w:val="24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3.5%</w:t>
            </w:r>
          </w:p>
        </w:tc>
      </w:tr>
      <w:tr w:rsidR="00A10A80" w:rsidRPr="00E87FC2" w:rsidTr="001840B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6" w:type="dxa"/>
            <w:gridSpan w:val="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7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1840B9" w:rsidRPr="00E87FC2" w:rsidTr="008D55C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2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카드차단 및 해제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E87FC2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</w:p>
          <w:p w:rsidR="001840B9" w:rsidRPr="00E87FC2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차단해제카드(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       )</w:t>
            </w:r>
          </w:p>
        </w:tc>
      </w:tr>
      <w:tr w:rsidR="001840B9" w:rsidRPr="00E87FC2" w:rsidTr="00C16E0E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2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2976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INISafe Key In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E87FC2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  <w:p w:rsidR="001840B9" w:rsidRPr="00E87FC2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E87FC2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E87FC2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E87FC2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E87FC2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1840B9" w:rsidRPr="00E87FC2" w:rsidTr="003912EA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1840B9" w:rsidRPr="00E87FC2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2976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사용(    )  미사용(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3912EA" w:rsidRPr="00E87FC2" w:rsidTr="003912EA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7"/>
          <w:jc w:val="center"/>
        </w:trPr>
        <w:tc>
          <w:tcPr>
            <w:tcW w:w="851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912EA" w:rsidRPr="00E87FC2" w:rsidRDefault="003912EA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912EA" w:rsidRPr="00E87FC2" w:rsidRDefault="003912EA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912EA" w:rsidRPr="00E87FC2" w:rsidRDefault="003912EA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4961" w:type="dxa"/>
            <w:gridSpan w:val="1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912EA" w:rsidRPr="00E87FC2" w:rsidRDefault="003912EA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(    ) :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3912EA" w:rsidRPr="00E87FC2" w:rsidRDefault="003912EA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912EA" w:rsidRPr="00E87FC2" w:rsidRDefault="003912EA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A10A80" w:rsidRPr="00E87FC2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31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29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0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A10A80" w:rsidRPr="00E87FC2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57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I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85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8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8D55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추가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휴대폰인증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A10A80" w:rsidRPr="00E87FC2" w:rsidRDefault="00A10A80" w:rsidP="008D55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A10A80" w:rsidRPr="00E87FC2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16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40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</w:tr>
      <w:tr w:rsidR="00A10A80" w:rsidRPr="00E87FC2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94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>※ 서비스 제공사 기준에 따라 I 및 K로 구분됩니다</w:t>
            </w:r>
          </w:p>
        </w:tc>
      </w:tr>
      <w:tr w:rsidR="00A10A80" w:rsidRPr="00E87FC2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4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A10A80" w:rsidRPr="00E87FC2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8"/>
          <w:jc w:val="center"/>
        </w:trPr>
        <w:tc>
          <w:tcPr>
            <w:tcW w:w="2209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85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통합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  <w:u w:val="single"/>
              </w:rPr>
              <w:t xml:space="preserve">     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9</w:t>
            </w:r>
          </w:p>
        </w:tc>
        <w:tc>
          <w:tcPr>
            <w:tcW w:w="140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수취인성명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87FC2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미</w:t>
            </w:r>
            <w:r w:rsidRPr="00E87FC2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기재</w:t>
            </w:r>
            <w:r w:rsidRPr="00E87FC2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시</w:t>
            </w:r>
            <w:r w:rsidRPr="00E87FC2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상호명</w:t>
            </w:r>
            <w:r w:rsidRPr="00E87FC2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표기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A10A80" w:rsidRPr="00E87FC2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10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채번방식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건별채번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A10A80" w:rsidRPr="00E87FC2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11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    (                          )</w:t>
            </w:r>
          </w:p>
          <w:p w:rsidR="00A10A80" w:rsidRPr="00E87FC2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차단해제은행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(                          )</w:t>
            </w:r>
          </w:p>
        </w:tc>
      </w:tr>
      <w:tr w:rsidR="00A10A80" w:rsidRPr="00E87FC2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lastRenderedPageBreak/>
              <w:t>(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포함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lastRenderedPageBreak/>
              <w:t>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 –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lastRenderedPageBreak/>
              <w:t>미사용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A10A80" w:rsidRPr="00E87FC2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89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lastRenderedPageBreak/>
              <w:t>휴대폰소액결제</w:t>
            </w:r>
          </w:p>
        </w:tc>
        <w:tc>
          <w:tcPr>
            <w:tcW w:w="985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디지털</w:t>
            </w:r>
          </w:p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실물</w:t>
            </w:r>
          </w:p>
        </w:tc>
        <w:tc>
          <w:tcPr>
            <w:tcW w:w="84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E87FC2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35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문화상품권</w:t>
            </w:r>
          </w:p>
        </w:tc>
        <w:tc>
          <w:tcPr>
            <w:tcW w:w="1829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E87FC2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E87FC2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스마트문상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E87FC2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E87FC2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도서문화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E87FC2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E87FC2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해피머니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E87FC2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간편결제</w:t>
            </w:r>
          </w:p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전용 수수료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카드  </w:t>
            </w:r>
            <w:r w:rsidRPr="00E87FC2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          </w:t>
            </w:r>
            <w:r w:rsidRPr="00E87FC2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4"/>
                <w:szCs w:val="14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87FC2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87FC2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 수수료와 별도 적용 , 신용카드 정산주기 동일 적용 (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WPAY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제외)</w:t>
            </w:r>
          </w:p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(S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SG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페이 머니</w:t>
            </w:r>
            <w:r w:rsidR="008D55CF"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, 카카오페이 머니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수수료 별도 적용)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또는 휴대폰결제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와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WPAY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35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91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계좌 및 인증 수수료 별도 적용)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Payco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삼성페이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L.pay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E8396D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E8396D" w:rsidRPr="00E87FC2" w:rsidRDefault="00E8396D" w:rsidP="00E8396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E87FC2" w:rsidRDefault="00E8396D" w:rsidP="00E8396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SSG페이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E87FC2" w:rsidRDefault="00E8396D" w:rsidP="00E8396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91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E87FC2" w:rsidRDefault="00E8396D" w:rsidP="00E8396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E87FC2" w:rsidRDefault="00E8396D" w:rsidP="00E8396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E8396D" w:rsidRPr="00E87FC2" w:rsidRDefault="00E8396D" w:rsidP="00E8396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 및 정산주기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적용 (머니 수수료 별도 적용)</w:t>
            </w:r>
          </w:p>
        </w:tc>
      </w:tr>
      <w:tr w:rsidR="008D55CF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D55CF" w:rsidRPr="00E87FC2" w:rsidRDefault="008D55CF" w:rsidP="008D55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D55CF" w:rsidRPr="00E87FC2" w:rsidRDefault="008D55CF" w:rsidP="008D55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카카오페이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D55CF" w:rsidRPr="00E87FC2" w:rsidRDefault="008D55CF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91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D55CF" w:rsidRPr="00E87FC2" w:rsidRDefault="008D55CF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머니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D55CF" w:rsidRPr="00E87FC2" w:rsidRDefault="008D55CF" w:rsidP="008D55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D55CF" w:rsidRPr="00E87FC2" w:rsidRDefault="008D55CF" w:rsidP="008D55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8D55CF" w:rsidRPr="00E87FC2" w:rsidRDefault="008D55CF" w:rsidP="008D55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 수수료 및 정산주기 적용 (머니 수수료 별도 적용)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케이뱅크페이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 별도 적용)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2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406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29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0C3BB5" w:rsidRPr="00E87FC2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851" w:type="dxa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0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C65934" w:rsidRPr="00E87FC2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모든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계약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결정되어야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하며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, 1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건당의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율로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. </w:t>
      </w:r>
    </w:p>
    <w:p w:rsidR="00C65934" w:rsidRPr="00E87FC2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제반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포함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부가세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별도로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65934" w:rsidRPr="00E87FC2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입금된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등록비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관리비는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이용계정이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부여된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이후는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않는다</w:t>
      </w:r>
    </w:p>
    <w:p w:rsidR="00C65934" w:rsidRPr="00E87FC2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보증보험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대체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비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초년도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면제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다음해부터는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정산대금에서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자동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차감된다</w:t>
      </w:r>
    </w:p>
    <w:p w:rsidR="00C65934" w:rsidRPr="00E87FC2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사업자번호의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변경이나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개인사업자의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대표자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신규계약으로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진행되며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초기등록비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관리비가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추가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발생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된다</w:t>
      </w:r>
    </w:p>
    <w:p w:rsidR="00C65934" w:rsidRPr="00E87FC2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은행계좌를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계좌이체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거래취소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INIpay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않으며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(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당일환불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제외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),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고객에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환불은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“갑”이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직접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이행하여야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AD129C" w:rsidRPr="00E87FC2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특약서가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필요한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특약서를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제출하여야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65934" w:rsidRPr="00E87FC2" w:rsidRDefault="00C65934" w:rsidP="003912EA">
      <w:pPr>
        <w:wordWrap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:rsidR="007A4053" w:rsidRPr="00E87FC2" w:rsidRDefault="006A39A9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E87FC2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7A4053" w:rsidRPr="00E87FC2" w:rsidRDefault="006A39A9" w:rsidP="00660102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 w:rsidRPr="00E87FC2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1418"/>
        <w:gridCol w:w="2835"/>
        <w:gridCol w:w="567"/>
        <w:gridCol w:w="1417"/>
        <w:gridCol w:w="3807"/>
      </w:tblGrid>
      <w:tr w:rsidR="00F276EB" w:rsidRPr="00E87FC2" w:rsidTr="00F276EB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835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41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80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F276EB" w:rsidRPr="00E87FC2" w:rsidTr="00F276EB">
        <w:trPr>
          <w:trHeight w:val="307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835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E87FC2" w:rsidRDefault="00F276EB" w:rsidP="00BE0210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) *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80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E87FC2" w:rsidRDefault="00F276EB" w:rsidP="00BE0210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F276EB" w:rsidRPr="00E87FC2" w:rsidTr="00F276EB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</w:rPr>
              <w:t>5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E87FC2" w:rsidRDefault="00F276EB" w:rsidP="00BE021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E87FC2" w:rsidRDefault="00F276EB" w:rsidP="00BE0210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</w:tr>
      <w:tr w:rsidR="00F276EB" w:rsidRPr="00E87FC2" w:rsidTr="00F276EB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E87FC2" w:rsidRDefault="00F276EB" w:rsidP="00BE021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  (    )  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 (    )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E87FC2" w:rsidRDefault="00F276EB" w:rsidP="00F276EB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 *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F276EB" w:rsidRPr="00E87FC2" w:rsidTr="00F276EB">
        <w:trPr>
          <w:trHeight w:val="318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</w:rPr>
              <w:t>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E87FC2" w:rsidRDefault="00F276EB" w:rsidP="00BE0210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 (    )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19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INIpay Express</w:t>
            </w: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E87FC2" w:rsidRDefault="00F276EB" w:rsidP="00BE0210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</w:tbl>
    <w:p w:rsidR="00B558AA" w:rsidRPr="00E87FC2" w:rsidRDefault="00CA257B" w:rsidP="00B558AA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  <w:r w:rsidRPr="00E87FC2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※ 서비스 별 상세설명은 별첨 참조</w:t>
      </w:r>
    </w:p>
    <w:p w:rsidR="004C3ECF" w:rsidRPr="00E87FC2" w:rsidRDefault="004C3ECF" w:rsidP="00B558AA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</w:p>
    <w:p w:rsidR="004C3ECF" w:rsidRPr="00E87FC2" w:rsidRDefault="00927FF1" w:rsidP="004C3ECF">
      <w:pPr>
        <w:widowControl/>
        <w:wordWrap/>
        <w:ind w:firstLineChars="100" w:firstLine="180"/>
        <w:jc w:val="left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  <w:r w:rsidRPr="00E87FC2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4C3ECF" w:rsidRPr="00E87FC2">
        <w:rPr>
          <w:rFonts w:ascii="맑은 고딕" w:eastAsia="맑은 고딕" w:hAnsi="맑은 고딕"/>
          <w:b/>
          <w:sz w:val="18"/>
          <w:szCs w:val="18"/>
        </w:rPr>
        <w:t xml:space="preserve">-2. </w:t>
      </w:r>
      <w:r w:rsidR="004C3ECF" w:rsidRPr="00E87FC2">
        <w:rPr>
          <w:rFonts w:ascii="맑은 고딕" w:eastAsia="맑은 고딕" w:hAnsi="맑은 고딕" w:hint="eastAsia"/>
          <w:b/>
          <w:kern w:val="0"/>
          <w:sz w:val="18"/>
          <w:szCs w:val="18"/>
        </w:rPr>
        <w:t>가맹점 담당자 정보</w:t>
      </w:r>
    </w:p>
    <w:tbl>
      <w:tblPr>
        <w:tblW w:w="10416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273"/>
        <w:gridCol w:w="1399"/>
        <w:gridCol w:w="2985"/>
        <w:gridCol w:w="819"/>
        <w:gridCol w:w="2522"/>
      </w:tblGrid>
      <w:tr w:rsidR="004C3ECF" w:rsidRPr="00E87FC2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E87FC2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E87FC2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CA257B" w:rsidRPr="00E87FC2" w:rsidRDefault="00A10A80" w:rsidP="00B558AA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E87FC2"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DDB8953">
                <wp:simplePos x="0" y="0"/>
                <wp:positionH relativeFrom="column">
                  <wp:posOffset>-1905</wp:posOffset>
                </wp:positionH>
                <wp:positionV relativeFrom="paragraph">
                  <wp:posOffset>64769</wp:posOffset>
                </wp:positionV>
                <wp:extent cx="6835775" cy="0"/>
                <wp:effectExtent l="0" t="0" r="22225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36E9" id="AutoShape 8" o:spid="_x0000_s1026" type="#_x0000_t32" style="position:absolute;left:0;text-align:left;margin-left:-.15pt;margin-top:5.1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Y2Rg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  <w:r w:rsidRPr="00E87FC2"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ED06E0E">
                <wp:simplePos x="0" y="0"/>
                <wp:positionH relativeFrom="column">
                  <wp:posOffset>-1905</wp:posOffset>
                </wp:positionH>
                <wp:positionV relativeFrom="paragraph">
                  <wp:posOffset>2609214</wp:posOffset>
                </wp:positionV>
                <wp:extent cx="6835775" cy="0"/>
                <wp:effectExtent l="0" t="0" r="22225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5B86" id="AutoShape 9" o:spid="_x0000_s1026" type="#_x0000_t32" style="position:absolute;left:0;text-align:left;margin-left:-.15pt;margin-top:205.45pt;width:538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" strokecolor="gray [1629]">
                <v:stroke dashstyle="1 1" endcap="round"/>
              </v:shape>
            </w:pict>
          </mc:Fallback>
        </mc:AlternateContent>
      </w:r>
    </w:p>
    <w:p w:rsidR="007A4053" w:rsidRPr="00E87FC2" w:rsidRDefault="007A4053" w:rsidP="00C65934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E87FC2">
        <w:rPr>
          <w:rFonts w:ascii="맑은 고딕" w:eastAsia="맑은 고딕" w:hAnsi="맑은 고딕"/>
          <w:sz w:val="18"/>
          <w:szCs w:val="18"/>
        </w:rPr>
        <w:t xml:space="preserve">20   </w:t>
      </w:r>
      <w:r w:rsidRPr="00E87FC2">
        <w:rPr>
          <w:rFonts w:ascii="맑은 고딕" w:eastAsia="맑은 고딕" w:hAnsi="맑은 고딕" w:hint="eastAsia"/>
          <w:sz w:val="18"/>
          <w:szCs w:val="18"/>
        </w:rPr>
        <w:t>년</w:t>
      </w:r>
      <w:r w:rsidRPr="00E87FC2">
        <w:rPr>
          <w:rFonts w:ascii="맑은 고딕" w:eastAsia="맑은 고딕" w:hAnsi="맑은 고딕"/>
          <w:sz w:val="18"/>
          <w:szCs w:val="18"/>
        </w:rPr>
        <w:t xml:space="preserve">       </w:t>
      </w:r>
      <w:r w:rsidRPr="00E87FC2">
        <w:rPr>
          <w:rFonts w:ascii="맑은 고딕" w:eastAsia="맑은 고딕" w:hAnsi="맑은 고딕" w:hint="eastAsia"/>
          <w:sz w:val="18"/>
          <w:szCs w:val="18"/>
        </w:rPr>
        <w:t>월</w:t>
      </w:r>
      <w:r w:rsidRPr="00E87FC2">
        <w:rPr>
          <w:rFonts w:ascii="맑은 고딕" w:eastAsia="맑은 고딕" w:hAnsi="맑은 고딕"/>
          <w:sz w:val="18"/>
          <w:szCs w:val="18"/>
        </w:rPr>
        <w:t xml:space="preserve">       </w:t>
      </w:r>
      <w:r w:rsidRPr="00E87FC2">
        <w:rPr>
          <w:rFonts w:ascii="맑은 고딕" w:eastAsia="맑은 고딕" w:hAnsi="맑은 고딕" w:hint="eastAsia"/>
          <w:sz w:val="18"/>
          <w:szCs w:val="18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2"/>
        <w:gridCol w:w="5100"/>
      </w:tblGrid>
      <w:tr w:rsidR="007A4053" w:rsidRPr="00E87FC2" w:rsidTr="003912EA">
        <w:trPr>
          <w:trHeight w:val="184"/>
          <w:jc w:val="center"/>
        </w:trPr>
        <w:tc>
          <w:tcPr>
            <w:tcW w:w="5242" w:type="dxa"/>
            <w:vAlign w:val="center"/>
          </w:tcPr>
          <w:p w:rsidR="007A4053" w:rsidRPr="00E87FC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E87FC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7A4053" w:rsidRPr="00E87FC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E87FC2" w:rsidTr="003912EA">
        <w:trPr>
          <w:trHeight w:val="372"/>
          <w:jc w:val="center"/>
        </w:trPr>
        <w:tc>
          <w:tcPr>
            <w:tcW w:w="5242" w:type="dxa"/>
            <w:vAlign w:val="center"/>
          </w:tcPr>
          <w:p w:rsidR="007A4053" w:rsidRPr="00E87FC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E87FC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A4053" w:rsidRPr="00E87FC2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7FC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E87FC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E87FC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E87FC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E87FC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E87FC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E87FC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7A4053" w:rsidRPr="00E87FC2" w:rsidRDefault="007A4053" w:rsidP="007A4053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D35BC8" w:rsidRPr="00E87FC2" w:rsidRDefault="00D35BC8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7A4053" w:rsidRPr="00E87FC2" w:rsidRDefault="00A10A80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E87FC2"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71BCA52">
                <wp:simplePos x="0" y="0"/>
                <wp:positionH relativeFrom="column">
                  <wp:posOffset>-1905</wp:posOffset>
                </wp:positionH>
                <wp:positionV relativeFrom="paragraph">
                  <wp:posOffset>248284</wp:posOffset>
                </wp:positionV>
                <wp:extent cx="6835775" cy="0"/>
                <wp:effectExtent l="0" t="0" r="2222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CCC0" id="AutoShape 8" o:spid="_x0000_s1026" type="#_x0000_t32" style="position:absolute;left:0;text-align:left;margin-left:-.15pt;margin-top:19.55pt;width:538.2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3gRg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" strokecolor="gray [1629]">
                <v:stroke dashstyle="1 1" endcap="round"/>
              </v:shape>
            </w:pict>
          </mc:Fallback>
        </mc:AlternateContent>
      </w:r>
      <w:r w:rsidRPr="00E87FC2"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EA874EF">
                <wp:simplePos x="0" y="0"/>
                <wp:positionH relativeFrom="column">
                  <wp:posOffset>-1905</wp:posOffset>
                </wp:positionH>
                <wp:positionV relativeFrom="paragraph">
                  <wp:posOffset>309244</wp:posOffset>
                </wp:positionV>
                <wp:extent cx="6835775" cy="0"/>
                <wp:effectExtent l="0" t="0" r="2222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E4D7A" id="AutoShape 8" o:spid="_x0000_s1026" type="#_x0000_t32" style="position:absolute;left:0;text-align:left;margin-left:-.15pt;margin-top:24.35pt;width:538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Te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R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" strokecolor="gray [1629]">
                <v:stroke dashstyle="1 1" endcap="round"/>
              </v:shape>
            </w:pict>
          </mc:Fallback>
        </mc:AlternateContent>
      </w:r>
      <w:r w:rsidR="007A4053" w:rsidRPr="00E87FC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7A4053" w:rsidRPr="00E87FC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7A4053" w:rsidRPr="00E87FC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="007A4053" w:rsidRPr="00E87FC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7A4053" w:rsidRPr="00E87FC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CA257B" w:rsidRPr="00E87FC2" w:rsidRDefault="00CA257B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CA257B" w:rsidRPr="00E87FC2" w:rsidSect="00241E6E">
          <w:headerReference w:type="default" r:id="rId13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DB216F" w:rsidRPr="00E87FC2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E87FC2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E87FC2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E87FC2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DB216F" w:rsidRPr="00E87FC2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:rsidR="009135DB" w:rsidRPr="00E87FC2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E87FC2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E87FC2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 w:rsidRPr="00E87FC2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 w:rsidRPr="00E87FC2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 w:rsidRPr="00E87FC2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E87FC2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E87FC2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E87FC2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E87FC2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:rsidRPr="00E87FC2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Pr="00E87FC2" w:rsidRDefault="003A033B" w:rsidP="003A033B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3A033B" w:rsidRPr="00E87FC2" w:rsidRDefault="003A033B" w:rsidP="003A033B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3A033B" w:rsidRPr="00E87FC2" w:rsidRDefault="003A033B" w:rsidP="003A033B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:rsidRPr="00E87FC2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Pr="00E87FC2" w:rsidRDefault="003A033B" w:rsidP="003A033B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3A033B" w:rsidRPr="00E87FC2" w:rsidRDefault="003A033B" w:rsidP="003A033B"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70029" w:rsidRPr="00E87FC2" w:rsidTr="00432A40">
        <w:trPr>
          <w:trHeight w:val="2446"/>
          <w:jc w:val="center"/>
        </w:trPr>
        <w:tc>
          <w:tcPr>
            <w:tcW w:w="985" w:type="dxa"/>
            <w:vAlign w:val="center"/>
          </w:tcPr>
          <w:p w:rsidR="00870029" w:rsidRPr="00E87FC2" w:rsidRDefault="00870029" w:rsidP="00870029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870029" w:rsidRPr="00E87FC2" w:rsidRDefault="00870029" w:rsidP="00870029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1. KG이니시스 서비스 이용</w:t>
            </w:r>
            <w:r w:rsidRPr="00E87FC2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계약서 2부(부칙포함)</w:t>
            </w:r>
          </w:p>
          <w:p w:rsidR="00870029" w:rsidRPr="00E87FC2" w:rsidRDefault="00870029" w:rsidP="00870029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2. 사업자 등록증 사본 1부</w:t>
            </w:r>
          </w:p>
          <w:p w:rsidR="00870029" w:rsidRPr="00E87FC2" w:rsidRDefault="00870029" w:rsidP="00870029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3. 법인 인감증명서 원본 1부 (법인 명의)</w:t>
            </w:r>
          </w:p>
          <w:p w:rsidR="00870029" w:rsidRPr="00E87FC2" w:rsidRDefault="00870029" w:rsidP="00870029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4. 사용인감계 1부(계약서에 사용인감으로 날인 시 제출)</w:t>
            </w:r>
          </w:p>
          <w:p w:rsidR="00870029" w:rsidRPr="00E87FC2" w:rsidRDefault="00870029" w:rsidP="00870029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5. (에스크로 신청 시) 에스크로 특약서 2부</w:t>
            </w:r>
          </w:p>
          <w:p w:rsidR="00870029" w:rsidRPr="00E87FC2" w:rsidRDefault="00870029" w:rsidP="00870029">
            <w:pPr>
              <w:tabs>
                <w:tab w:val="num" w:pos="43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6. (페이팔 신청 시) 대표자 또는 담당자 신분증 사본 및 공공기관에서 발송한 우편물 사본(사업자등록증 주소지와 일치해야 함)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870029" w:rsidRPr="00E87FC2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E87FC2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계약서 </w:t>
            </w:r>
            <w:r w:rsidRPr="00E87FC2"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:rsidR="00870029" w:rsidRPr="00E87FC2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870029" w:rsidRPr="00E87FC2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3. 대표자 인감증명서 원본 1부 (대표자 명의)</w:t>
            </w:r>
          </w:p>
          <w:p w:rsidR="00870029" w:rsidRPr="00E87FC2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4. (에스크로 신청 시) 에스크로 특약서 2부</w:t>
            </w:r>
          </w:p>
          <w:p w:rsidR="00870029" w:rsidRPr="00E87FC2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5. (페이팔 신청 시) 대표자 또는 담당자 신분증 사본 및 공공기관에서 발송한 우편물 사본(사업자등록증 주소지와 일치해야함)</w:t>
            </w:r>
          </w:p>
        </w:tc>
      </w:tr>
      <w:tr w:rsidR="003A033B" w:rsidRPr="00E87FC2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:rsidR="003A033B" w:rsidRPr="00E87FC2" w:rsidRDefault="003A033B" w:rsidP="003A033B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E87FC2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36084B" w:rsidRPr="00E87FC2" w:rsidRDefault="0036084B" w:rsidP="0036084B">
            <w:pPr>
              <w:ind w:left="800" w:hangingChars="500" w:hanging="800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</w:t>
            </w:r>
            <w:r w:rsidR="0098121F" w:rsidRPr="00E87FC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92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KG타워 14, 15층 ㈜케이지이니시스 신규계약 담당자 앞 (수취인 성명 기재 필수)</w:t>
            </w:r>
            <w:r w:rsidRPr="00E87FC2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</w:p>
          <w:p w:rsidR="003A033B" w:rsidRPr="00E87FC2" w:rsidRDefault="003A033B" w:rsidP="0036084B">
            <w:pPr>
              <w:ind w:left="800" w:hangingChars="500" w:hanging="800"/>
            </w:pPr>
            <w:r w:rsidRPr="00E87FC2">
              <w:rPr>
                <w:rFonts w:ascii="맑은 고딕" w:eastAsia="맑은 고딕" w:hAnsi="맑은 고딕"/>
                <w:bCs/>
                <w:sz w:val="16"/>
                <w:szCs w:val="16"/>
              </w:rPr>
              <w:t>(TEL : 02-3430-5858)</w:t>
            </w:r>
          </w:p>
        </w:tc>
      </w:tr>
    </w:tbl>
    <w:p w:rsidR="003A033B" w:rsidRPr="00E87FC2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E87FC2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49541A" w:rsidRPr="00E87FC2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E87FC2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 w:rsidRPr="00E87FC2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 w:rsidRPr="00E87FC2">
        <w:rPr>
          <w:rFonts w:ascii="맑은 고딕" w:eastAsia="맑은 고딕" w:hAnsi="맑은 고딕"/>
          <w:color w:val="595959"/>
          <w:sz w:val="14"/>
          <w:szCs w:val="16"/>
        </w:rPr>
        <w:br/>
      </w:r>
    </w:p>
    <w:p w:rsidR="001327DC" w:rsidRPr="00E87FC2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E87FC2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E87FC2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 w:rsidRPr="00E87FC2">
        <w:rPr>
          <w:rFonts w:ascii="맑은 고딕" w:eastAsia="맑은 고딕" w:hAnsi="맑은 고딕" w:hint="eastAsia"/>
          <w:b/>
          <w:sz w:val="18"/>
          <w:szCs w:val="18"/>
        </w:rPr>
        <w:t xml:space="preserve"> 및 연관리비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 w:rsidRPr="00E87FC2">
        <w:rPr>
          <w:rFonts w:ascii="맑은 고딕" w:eastAsia="맑은 고딕" w:hAnsi="맑은 고딕"/>
          <w:b/>
          <w:sz w:val="18"/>
          <w:szCs w:val="18"/>
        </w:rPr>
        <w:br/>
      </w:r>
      <w:hyperlink r:id="rId14" w:history="1">
        <w:r w:rsidRPr="00E87FC2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E87FC2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E87FC2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E87FC2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E87FC2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E87FC2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E87FC2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E87FC2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E87FC2">
        <w:rPr>
          <w:rFonts w:ascii="맑은 고딕" w:eastAsia="맑은 고딕" w:hAnsi="맑은 고딕"/>
          <w:bCs/>
          <w:sz w:val="16"/>
          <w:szCs w:val="16"/>
        </w:rPr>
        <w:t>&gt;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E87FC2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E87FC2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E87FC2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E87FC2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E87FC2">
        <w:rPr>
          <w:rFonts w:ascii="맑은 고딕" w:eastAsia="맑은 고딕" w:hAnsi="맑은 고딕"/>
          <w:bCs/>
          <w:sz w:val="16"/>
          <w:szCs w:val="16"/>
        </w:rPr>
        <w:t>(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E87FC2">
        <w:rPr>
          <w:rFonts w:ascii="맑은 고딕" w:eastAsia="맑은 고딕" w:hAnsi="맑은 고딕"/>
          <w:bCs/>
          <w:sz w:val="16"/>
          <w:szCs w:val="16"/>
        </w:rPr>
        <w:t>/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E87FC2">
        <w:rPr>
          <w:rFonts w:ascii="맑은 고딕" w:eastAsia="맑은 고딕" w:hAnsi="맑은 고딕"/>
          <w:bCs/>
          <w:sz w:val="16"/>
          <w:szCs w:val="16"/>
        </w:rPr>
        <w:t>/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E87FC2">
        <w:rPr>
          <w:rFonts w:ascii="맑은 고딕" w:eastAsia="맑은 고딕" w:hAnsi="맑은 고딕"/>
          <w:bCs/>
          <w:sz w:val="16"/>
          <w:szCs w:val="16"/>
        </w:rPr>
        <w:t>(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E87FC2">
        <w:rPr>
          <w:rFonts w:ascii="맑은 고딕" w:eastAsia="맑은 고딕" w:hAnsi="맑은 고딕"/>
          <w:bCs/>
          <w:sz w:val="16"/>
          <w:szCs w:val="16"/>
        </w:rPr>
        <w:t>)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1327DC" w:rsidRPr="00E87FC2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1327DC" w:rsidRPr="00E87FC2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E87FC2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E87FC2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:rsidR="00E9452D" w:rsidRPr="00E87FC2" w:rsidRDefault="003345F6" w:rsidP="009D39E5">
      <w:pPr>
        <w:spacing w:line="360" w:lineRule="auto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hyperlink r:id="rId15" w:history="1">
        <w:r w:rsidR="001327DC" w:rsidRPr="00E87FC2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E87FC2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E87FC2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>)</w:t>
      </w:r>
    </w:p>
    <w:p w:rsidR="00E8396D" w:rsidRPr="00E87FC2" w:rsidRDefault="00E8396D" w:rsidP="00E8396D">
      <w:pPr>
        <w:ind w:firstLineChars="200" w:firstLine="120"/>
        <w:rPr>
          <w:rFonts w:ascii="맑은 고딕" w:eastAsia="맑은 고딕" w:hAnsi="맑은 고딕"/>
          <w:b/>
          <w:sz w:val="6"/>
          <w:szCs w:val="16"/>
        </w:rPr>
      </w:pPr>
    </w:p>
    <w:p w:rsidR="000A1D85" w:rsidRPr="00E87FC2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E87FC2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E87FC2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 w:rsidRPr="00E87FC2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:rsidRPr="00E87FC2" w:rsidTr="00E8396D">
        <w:trPr>
          <w:jc w:val="center"/>
        </w:trPr>
        <w:tc>
          <w:tcPr>
            <w:tcW w:w="2700" w:type="dxa"/>
            <w:vAlign w:val="center"/>
          </w:tcPr>
          <w:p w:rsidR="001602A8" w:rsidRPr="00E87FC2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1. 카드매출전표</w:t>
            </w:r>
          </w:p>
        </w:tc>
        <w:tc>
          <w:tcPr>
            <w:tcW w:w="8072" w:type="dxa"/>
          </w:tcPr>
          <w:p w:rsidR="001602A8" w:rsidRPr="00E87FC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E87FC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E87FC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E87FC2" w:rsidRDefault="003345F6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6" w:history="1">
              <w:r w:rsidR="001602A8" w:rsidRPr="00E87FC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1602A8" w:rsidRPr="00E87FC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7" w:history="1">
              <w:r w:rsidRPr="00E87FC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RPr="00E87FC2" w:rsidTr="00E8396D">
        <w:trPr>
          <w:jc w:val="center"/>
        </w:trPr>
        <w:tc>
          <w:tcPr>
            <w:tcW w:w="2700" w:type="dxa"/>
            <w:vAlign w:val="center"/>
          </w:tcPr>
          <w:p w:rsidR="001602A8" w:rsidRPr="00E87FC2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:rsidR="001602A8" w:rsidRPr="00E87FC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E87FC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E87FC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E87FC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E87FC2" w:rsidTr="00E8396D">
        <w:trPr>
          <w:jc w:val="center"/>
        </w:trPr>
        <w:tc>
          <w:tcPr>
            <w:tcW w:w="2700" w:type="dxa"/>
            <w:vAlign w:val="center"/>
          </w:tcPr>
          <w:p w:rsidR="001602A8" w:rsidRPr="00E87FC2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:rsidR="001602A8" w:rsidRPr="00E87FC2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＊결제고객에게 제공하는 가맹점(쇼핑몰) 자체 무이자 서비스로 5만원 이상 결제 시만 적용 가능합니다.</w:t>
            </w:r>
          </w:p>
          <w:p w:rsidR="001602A8" w:rsidRPr="00E87FC2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＊무이자할부 이용 수수료는 가맹점(쇼핑몰)부담이며 정산대금에서 차감 후 정산됩니다.</w:t>
            </w:r>
          </w:p>
          <w:p w:rsidR="001602A8" w:rsidRPr="00E87FC2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RPr="00E87FC2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RPr="00E87FC2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E87FC2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RPr="00E87FC2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E87FC2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1602A8" w:rsidRPr="00E87FC2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수수료는 가맹점 수수료와는 별도로 적용됩니다.</w:t>
            </w:r>
          </w:p>
          <w:p w:rsidR="001602A8" w:rsidRPr="00E87FC2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거래 이용 설정은 가맹점에서 직접 설정 해 주셔야 합니다.</w:t>
            </w:r>
          </w:p>
          <w:p w:rsidR="001602A8" w:rsidRPr="00E87FC2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＊독립자체서버 가맹점 설정방법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602A8" w:rsidRPr="00E87FC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E87FC2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396D" w:rsidRPr="00E87FC2" w:rsidRDefault="00E8396D" w:rsidP="00E8396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396D" w:rsidRPr="00E87FC2" w:rsidRDefault="00E8396D" w:rsidP="00E8396D">
            <w:pPr>
              <w:autoSpaceDE w:val="0"/>
              <w:autoSpaceDN w:val="0"/>
              <w:ind w:firstLineChars="400" w:firstLine="56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간편결제(간편결제+앱카드)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서비스만을 제공하는 결제창을 가멩점에 제공합니다.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E8396D" w:rsidRPr="00E87FC2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전자금융사기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>10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. 가상계좌 채번 방식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>1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. 가상계좌 차단 은행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KEB하나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:rsidR="00E8396D" w:rsidRPr="00E87FC2" w:rsidRDefault="00E8396D" w:rsidP="00E8396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2F4641" w:rsidRPr="00E87FC2" w:rsidTr="00E8396D">
        <w:trPr>
          <w:jc w:val="center"/>
        </w:trPr>
        <w:tc>
          <w:tcPr>
            <w:tcW w:w="2700" w:type="dxa"/>
            <w:vAlign w:val="center"/>
          </w:tcPr>
          <w:p w:rsidR="002F4641" w:rsidRPr="00E87FC2" w:rsidRDefault="002F4641" w:rsidP="002F4641">
            <w:pPr>
              <w:rPr>
                <w:rFonts w:ascii="맑은 고딕" w:eastAsia="맑은 고딕" w:hAnsi="맑은 고딕"/>
                <w:color w:val="595959" w:themeColor="text1" w:themeTint="A6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:rsidR="002F4641" w:rsidRPr="00E87FC2" w:rsidRDefault="002F4641" w:rsidP="002F464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2F4641" w:rsidRPr="00E87FC2" w:rsidRDefault="002F4641" w:rsidP="002F464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2F4641" w:rsidRPr="00E87FC2" w:rsidRDefault="002F4641" w:rsidP="002F4641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2F4641" w:rsidRPr="00E87FC2" w:rsidRDefault="002F4641" w:rsidP="002F4641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* 네이버페이(체크아웃)는 네이버 정책에 따라 취소여부가 상이합니다.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. 뱅크월렛 환불서비스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뿐이며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등록해야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>7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. OK Cashbag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 양수 시 양도사업자의 정보를 기재하여 양도양수 진행 할 수 있습니다.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19. INIpay Express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INIpay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관리자페이지에서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정보만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등록하면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9452D" w:rsidRPr="00E87FC2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2C3EB7" w:rsidRPr="00E87FC2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E87FC2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E87FC2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E87FC2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2C3EB7" w:rsidRPr="00E87FC2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2C3EB7" w:rsidRPr="00E87FC2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E87FC2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2C3EB7" w:rsidRPr="00E87FC2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E87FC2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2C3EB7" w:rsidRPr="00E87FC2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E87FC2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E87FC2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2C3EB7" w:rsidRPr="00E87FC2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E87FC2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E87FC2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E87FC2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E87FC2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2C3EB7" w:rsidRPr="00E87FC2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093299" w:rsidRPr="00E87FC2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sectPr w:rsidR="00093299" w:rsidRPr="00E87FC2" w:rsidSect="00241E6E">
      <w:headerReference w:type="default" r:id="rId18"/>
      <w:pgSz w:w="11906" w:h="16838"/>
      <w:pgMar w:top="567" w:right="567" w:bottom="567" w:left="567" w:header="482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F6" w:rsidRDefault="003345F6" w:rsidP="00AA59D4">
      <w:r>
        <w:separator/>
      </w:r>
    </w:p>
  </w:endnote>
  <w:endnote w:type="continuationSeparator" w:id="0">
    <w:p w:rsidR="003345F6" w:rsidRDefault="003345F6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BE0210" w:rsidTr="000751CD">
      <w:trPr>
        <w:trHeight w:val="414"/>
      </w:trPr>
      <w:tc>
        <w:tcPr>
          <w:tcW w:w="10773" w:type="dxa"/>
        </w:tcPr>
        <w:p w:rsidR="00BE0210" w:rsidRPr="002F1B45" w:rsidRDefault="00BE0210" w:rsidP="002F1B45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664F0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664F0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BE0210" w:rsidRDefault="00BE0210" w:rsidP="002F1B45">
          <w:pPr>
            <w:pStyle w:val="a8"/>
          </w:pPr>
        </w:p>
        <w:p w:rsidR="00BE0210" w:rsidRDefault="00BE0210" w:rsidP="002F1B45">
          <w:pPr>
            <w:pStyle w:val="a8"/>
          </w:pPr>
        </w:p>
      </w:tc>
    </w:tr>
  </w:tbl>
  <w:p w:rsidR="00BE0210" w:rsidRPr="002F1B45" w:rsidRDefault="00BE0210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5"/>
    </w:tblGrid>
    <w:tr w:rsidR="00BE0210" w:rsidTr="009B7EB9">
      <w:trPr>
        <w:trHeight w:val="414"/>
      </w:trPr>
      <w:tc>
        <w:tcPr>
          <w:tcW w:w="10773" w:type="dxa"/>
        </w:tcPr>
        <w:p w:rsidR="00BE0210" w:rsidRPr="002F1B45" w:rsidRDefault="00BE0210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664F0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664F0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BE0210" w:rsidRDefault="00BE0210" w:rsidP="009B7EB9">
          <w:pPr>
            <w:pStyle w:val="a8"/>
          </w:pPr>
        </w:p>
      </w:tc>
    </w:tr>
  </w:tbl>
  <w:p w:rsidR="00BE0210" w:rsidRPr="00D7744D" w:rsidRDefault="00BE0210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F6" w:rsidRDefault="003345F6" w:rsidP="00AA59D4">
      <w:r>
        <w:separator/>
      </w:r>
    </w:p>
  </w:footnote>
  <w:footnote w:type="continuationSeparator" w:id="0">
    <w:p w:rsidR="003345F6" w:rsidRDefault="003345F6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BE0210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BE0210" w:rsidRPr="00025296" w:rsidRDefault="00BE0210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BE0210" w:rsidRDefault="00BE0210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:rsidR="00BE0210" w:rsidRPr="00302125" w:rsidRDefault="00BE0210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BE0210" w:rsidRPr="00025296" w:rsidRDefault="00BE0210" w:rsidP="00B0167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BE0210" w:rsidRPr="00F36E3A" w:rsidRDefault="00BE0210" w:rsidP="0011430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19-07-15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BE0210" w:rsidRPr="000635C2" w:rsidRDefault="00BE0210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7"/>
    </w:tblGrid>
    <w:tr w:rsidR="00BE0210" w:rsidRPr="00025296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BE0210" w:rsidRPr="00025296" w:rsidRDefault="00BE0210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BE0210" w:rsidRPr="00C40733" w:rsidRDefault="00BE0210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:rsidR="00BE0210" w:rsidRPr="00302125" w:rsidRDefault="00BE0210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BE0210" w:rsidRPr="00025296" w:rsidRDefault="00BE0210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BE0210" w:rsidRPr="00A10A80" w:rsidRDefault="00BE0210" w:rsidP="00AD0518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03-11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BE0210" w:rsidRPr="00161657" w:rsidRDefault="00BE0210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BE0210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BE0210" w:rsidRPr="00025296" w:rsidRDefault="00BE0210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7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BE0210" w:rsidRPr="00302125" w:rsidRDefault="00BE0210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:rsidR="00BE0210" w:rsidRPr="00025296" w:rsidRDefault="00BE0210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BE0210" w:rsidRPr="00F36E3A" w:rsidRDefault="00BE0210" w:rsidP="0011430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07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BE0210" w:rsidRPr="000635C2" w:rsidRDefault="00BE0210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BE0210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BE0210" w:rsidRPr="00025296" w:rsidRDefault="00BE0210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BE0210" w:rsidRPr="00302125" w:rsidRDefault="00BE0210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BE0210" w:rsidRPr="00025296" w:rsidRDefault="00BE0210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BE0210" w:rsidRPr="00F36E3A" w:rsidRDefault="00BE0210" w:rsidP="0011430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07-15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BE0210" w:rsidRPr="000635C2" w:rsidRDefault="00BE0210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7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0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4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12"/>
  </w:num>
  <w:num w:numId="14">
    <w:abstractNumId w:val="22"/>
  </w:num>
  <w:num w:numId="15">
    <w:abstractNumId w:val="20"/>
  </w:num>
  <w:num w:numId="16">
    <w:abstractNumId w:val="19"/>
  </w:num>
  <w:num w:numId="17">
    <w:abstractNumId w:val="13"/>
  </w:num>
  <w:num w:numId="18">
    <w:abstractNumId w:val="21"/>
  </w:num>
  <w:num w:numId="19">
    <w:abstractNumId w:val="17"/>
  </w:num>
  <w:num w:numId="20">
    <w:abstractNumId w:val="16"/>
  </w:num>
  <w:num w:numId="21">
    <w:abstractNumId w:val="23"/>
  </w:num>
  <w:num w:numId="22">
    <w:abstractNumId w:val="11"/>
  </w:num>
  <w:num w:numId="23">
    <w:abstractNumId w:val="18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yI1ai+vm7kvJIq67dF7zyTrD2mAMT+ATCKywbFSOjkMkr6r8lkLZzETvnzJn3aCZniSEdabfXfOzuFtFs/MWxw==" w:salt="RFCaMpxI06ihmbWjan+VOA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06D1"/>
    <w:rsid w:val="0004157E"/>
    <w:rsid w:val="000432B4"/>
    <w:rsid w:val="00046125"/>
    <w:rsid w:val="00051C25"/>
    <w:rsid w:val="00051C54"/>
    <w:rsid w:val="000531D8"/>
    <w:rsid w:val="000635C2"/>
    <w:rsid w:val="00074B42"/>
    <w:rsid w:val="000751CD"/>
    <w:rsid w:val="00077830"/>
    <w:rsid w:val="00093299"/>
    <w:rsid w:val="00096DAC"/>
    <w:rsid w:val="00096F73"/>
    <w:rsid w:val="000A1D85"/>
    <w:rsid w:val="000A225D"/>
    <w:rsid w:val="000A287A"/>
    <w:rsid w:val="000A2FEB"/>
    <w:rsid w:val="000A64E4"/>
    <w:rsid w:val="000A6E76"/>
    <w:rsid w:val="000B46C9"/>
    <w:rsid w:val="000B6EFD"/>
    <w:rsid w:val="000C2478"/>
    <w:rsid w:val="000C3A2B"/>
    <w:rsid w:val="000C3BB5"/>
    <w:rsid w:val="000C498B"/>
    <w:rsid w:val="000C57C4"/>
    <w:rsid w:val="000D2725"/>
    <w:rsid w:val="000D715F"/>
    <w:rsid w:val="000E78DD"/>
    <w:rsid w:val="000F38A7"/>
    <w:rsid w:val="000F4AC1"/>
    <w:rsid w:val="001000E8"/>
    <w:rsid w:val="00102B16"/>
    <w:rsid w:val="00103784"/>
    <w:rsid w:val="0011430B"/>
    <w:rsid w:val="00126F28"/>
    <w:rsid w:val="001275F3"/>
    <w:rsid w:val="001327DC"/>
    <w:rsid w:val="001424AA"/>
    <w:rsid w:val="00142B12"/>
    <w:rsid w:val="00152D8E"/>
    <w:rsid w:val="00157D74"/>
    <w:rsid w:val="001602A8"/>
    <w:rsid w:val="00161657"/>
    <w:rsid w:val="00164A80"/>
    <w:rsid w:val="001668DE"/>
    <w:rsid w:val="001674F3"/>
    <w:rsid w:val="00180ECB"/>
    <w:rsid w:val="001840B9"/>
    <w:rsid w:val="0018626C"/>
    <w:rsid w:val="001921DF"/>
    <w:rsid w:val="001930B5"/>
    <w:rsid w:val="00193BC0"/>
    <w:rsid w:val="00195E95"/>
    <w:rsid w:val="00196F60"/>
    <w:rsid w:val="001A1381"/>
    <w:rsid w:val="001A2133"/>
    <w:rsid w:val="001A516B"/>
    <w:rsid w:val="001B25D9"/>
    <w:rsid w:val="001C4E8F"/>
    <w:rsid w:val="001D4167"/>
    <w:rsid w:val="001D5963"/>
    <w:rsid w:val="001E3A98"/>
    <w:rsid w:val="001E3C05"/>
    <w:rsid w:val="001E5D50"/>
    <w:rsid w:val="001E6861"/>
    <w:rsid w:val="001E6BC5"/>
    <w:rsid w:val="001E765A"/>
    <w:rsid w:val="001F1913"/>
    <w:rsid w:val="0020677D"/>
    <w:rsid w:val="00222E0C"/>
    <w:rsid w:val="00224FB8"/>
    <w:rsid w:val="00227215"/>
    <w:rsid w:val="002348DA"/>
    <w:rsid w:val="00241E6E"/>
    <w:rsid w:val="00243772"/>
    <w:rsid w:val="00246100"/>
    <w:rsid w:val="00246291"/>
    <w:rsid w:val="00247839"/>
    <w:rsid w:val="00262166"/>
    <w:rsid w:val="00263DA0"/>
    <w:rsid w:val="0027374A"/>
    <w:rsid w:val="002812EE"/>
    <w:rsid w:val="00281570"/>
    <w:rsid w:val="002847F4"/>
    <w:rsid w:val="00285738"/>
    <w:rsid w:val="002921C4"/>
    <w:rsid w:val="00294DBA"/>
    <w:rsid w:val="0029621D"/>
    <w:rsid w:val="00297D96"/>
    <w:rsid w:val="002A1BB9"/>
    <w:rsid w:val="002A6C69"/>
    <w:rsid w:val="002B0516"/>
    <w:rsid w:val="002B278A"/>
    <w:rsid w:val="002B41CA"/>
    <w:rsid w:val="002B6602"/>
    <w:rsid w:val="002B756E"/>
    <w:rsid w:val="002B77EF"/>
    <w:rsid w:val="002C055F"/>
    <w:rsid w:val="002C246A"/>
    <w:rsid w:val="002C34D8"/>
    <w:rsid w:val="002C3EB7"/>
    <w:rsid w:val="002C4817"/>
    <w:rsid w:val="002C7F46"/>
    <w:rsid w:val="002D75F3"/>
    <w:rsid w:val="002E27FD"/>
    <w:rsid w:val="002E4908"/>
    <w:rsid w:val="002E76A5"/>
    <w:rsid w:val="002F1B45"/>
    <w:rsid w:val="002F2920"/>
    <w:rsid w:val="002F3C8B"/>
    <w:rsid w:val="002F4641"/>
    <w:rsid w:val="00302125"/>
    <w:rsid w:val="0030250D"/>
    <w:rsid w:val="00311F6C"/>
    <w:rsid w:val="00312D24"/>
    <w:rsid w:val="00317808"/>
    <w:rsid w:val="00317870"/>
    <w:rsid w:val="003214DB"/>
    <w:rsid w:val="0032293F"/>
    <w:rsid w:val="0033307E"/>
    <w:rsid w:val="003345F6"/>
    <w:rsid w:val="00335B84"/>
    <w:rsid w:val="00337F37"/>
    <w:rsid w:val="00340167"/>
    <w:rsid w:val="00340A79"/>
    <w:rsid w:val="003413B4"/>
    <w:rsid w:val="0035405D"/>
    <w:rsid w:val="00355678"/>
    <w:rsid w:val="003556BE"/>
    <w:rsid w:val="0036044A"/>
    <w:rsid w:val="0036084B"/>
    <w:rsid w:val="0036124F"/>
    <w:rsid w:val="00372DBF"/>
    <w:rsid w:val="0038027A"/>
    <w:rsid w:val="0038433F"/>
    <w:rsid w:val="003877E6"/>
    <w:rsid w:val="003912EA"/>
    <w:rsid w:val="00394AA7"/>
    <w:rsid w:val="00395F3D"/>
    <w:rsid w:val="003A033B"/>
    <w:rsid w:val="003D241D"/>
    <w:rsid w:val="003D7C53"/>
    <w:rsid w:val="003E5715"/>
    <w:rsid w:val="003E5AF6"/>
    <w:rsid w:val="0040177F"/>
    <w:rsid w:val="00403CA9"/>
    <w:rsid w:val="00404C3B"/>
    <w:rsid w:val="00405228"/>
    <w:rsid w:val="00410737"/>
    <w:rsid w:val="00414810"/>
    <w:rsid w:val="004237EC"/>
    <w:rsid w:val="00423E63"/>
    <w:rsid w:val="0042478B"/>
    <w:rsid w:val="00427938"/>
    <w:rsid w:val="00431C94"/>
    <w:rsid w:val="00432A40"/>
    <w:rsid w:val="00433A72"/>
    <w:rsid w:val="00444762"/>
    <w:rsid w:val="00444A1E"/>
    <w:rsid w:val="004457F8"/>
    <w:rsid w:val="00453D71"/>
    <w:rsid w:val="00460564"/>
    <w:rsid w:val="004725D5"/>
    <w:rsid w:val="004728AB"/>
    <w:rsid w:val="00474CED"/>
    <w:rsid w:val="00485119"/>
    <w:rsid w:val="0049541A"/>
    <w:rsid w:val="00496C64"/>
    <w:rsid w:val="004A0D8E"/>
    <w:rsid w:val="004A5DB6"/>
    <w:rsid w:val="004B134F"/>
    <w:rsid w:val="004C1DB4"/>
    <w:rsid w:val="004C3BC8"/>
    <w:rsid w:val="004C3ECF"/>
    <w:rsid w:val="004E24B0"/>
    <w:rsid w:val="004E2A61"/>
    <w:rsid w:val="004E5EA3"/>
    <w:rsid w:val="004E6EC2"/>
    <w:rsid w:val="004F5D84"/>
    <w:rsid w:val="00507DA7"/>
    <w:rsid w:val="00510B4B"/>
    <w:rsid w:val="00513F5E"/>
    <w:rsid w:val="0051798B"/>
    <w:rsid w:val="00520554"/>
    <w:rsid w:val="005214C2"/>
    <w:rsid w:val="005233E4"/>
    <w:rsid w:val="00526D13"/>
    <w:rsid w:val="00526ECB"/>
    <w:rsid w:val="0053415A"/>
    <w:rsid w:val="00542DE6"/>
    <w:rsid w:val="005518E5"/>
    <w:rsid w:val="00551A2B"/>
    <w:rsid w:val="00557173"/>
    <w:rsid w:val="00575AA1"/>
    <w:rsid w:val="00582C8D"/>
    <w:rsid w:val="005835D2"/>
    <w:rsid w:val="00583ADB"/>
    <w:rsid w:val="00584DFF"/>
    <w:rsid w:val="0059020D"/>
    <w:rsid w:val="00591283"/>
    <w:rsid w:val="00591CE9"/>
    <w:rsid w:val="005934F2"/>
    <w:rsid w:val="005B04EA"/>
    <w:rsid w:val="005B150B"/>
    <w:rsid w:val="005B40B1"/>
    <w:rsid w:val="005B61F7"/>
    <w:rsid w:val="005C07B4"/>
    <w:rsid w:val="005C1A49"/>
    <w:rsid w:val="005C1CC4"/>
    <w:rsid w:val="005C50F2"/>
    <w:rsid w:val="005C65FB"/>
    <w:rsid w:val="005D2C13"/>
    <w:rsid w:val="005D5BDD"/>
    <w:rsid w:val="005D7D51"/>
    <w:rsid w:val="005E2726"/>
    <w:rsid w:val="005E6C16"/>
    <w:rsid w:val="005F6856"/>
    <w:rsid w:val="006015B4"/>
    <w:rsid w:val="00603EFB"/>
    <w:rsid w:val="006063E5"/>
    <w:rsid w:val="00610545"/>
    <w:rsid w:val="00622A44"/>
    <w:rsid w:val="006244FA"/>
    <w:rsid w:val="00630183"/>
    <w:rsid w:val="00630F19"/>
    <w:rsid w:val="006357FF"/>
    <w:rsid w:val="00636213"/>
    <w:rsid w:val="0063641F"/>
    <w:rsid w:val="00646ACD"/>
    <w:rsid w:val="00646AE9"/>
    <w:rsid w:val="00652286"/>
    <w:rsid w:val="00654C17"/>
    <w:rsid w:val="0065547D"/>
    <w:rsid w:val="0065645C"/>
    <w:rsid w:val="00656D3B"/>
    <w:rsid w:val="00656E0F"/>
    <w:rsid w:val="00660102"/>
    <w:rsid w:val="00660858"/>
    <w:rsid w:val="00662D16"/>
    <w:rsid w:val="00664F07"/>
    <w:rsid w:val="00686741"/>
    <w:rsid w:val="00692C04"/>
    <w:rsid w:val="006947B8"/>
    <w:rsid w:val="006951BF"/>
    <w:rsid w:val="00696409"/>
    <w:rsid w:val="006A0BFA"/>
    <w:rsid w:val="006A1D6C"/>
    <w:rsid w:val="006A39A9"/>
    <w:rsid w:val="006A4BD5"/>
    <w:rsid w:val="006B0942"/>
    <w:rsid w:val="006B17E4"/>
    <w:rsid w:val="006B3717"/>
    <w:rsid w:val="006C736D"/>
    <w:rsid w:val="006C7877"/>
    <w:rsid w:val="006D120F"/>
    <w:rsid w:val="006D2012"/>
    <w:rsid w:val="006D3C5D"/>
    <w:rsid w:val="006D67AC"/>
    <w:rsid w:val="006D79BA"/>
    <w:rsid w:val="006E69F7"/>
    <w:rsid w:val="006F12E3"/>
    <w:rsid w:val="00700BC1"/>
    <w:rsid w:val="00706418"/>
    <w:rsid w:val="00714530"/>
    <w:rsid w:val="00717882"/>
    <w:rsid w:val="00717D06"/>
    <w:rsid w:val="00722F4E"/>
    <w:rsid w:val="00724DA9"/>
    <w:rsid w:val="00731FCD"/>
    <w:rsid w:val="0073499E"/>
    <w:rsid w:val="00742675"/>
    <w:rsid w:val="00743FF1"/>
    <w:rsid w:val="00745F2D"/>
    <w:rsid w:val="00754A95"/>
    <w:rsid w:val="007639B7"/>
    <w:rsid w:val="007657CA"/>
    <w:rsid w:val="00784C79"/>
    <w:rsid w:val="007A4053"/>
    <w:rsid w:val="007B1C08"/>
    <w:rsid w:val="007D017C"/>
    <w:rsid w:val="007E011F"/>
    <w:rsid w:val="007E1C6B"/>
    <w:rsid w:val="007E2ABE"/>
    <w:rsid w:val="007E7561"/>
    <w:rsid w:val="007F1F4C"/>
    <w:rsid w:val="007F6EF2"/>
    <w:rsid w:val="00800D15"/>
    <w:rsid w:val="008013BA"/>
    <w:rsid w:val="00804ED7"/>
    <w:rsid w:val="0081018A"/>
    <w:rsid w:val="00825E11"/>
    <w:rsid w:val="0083025F"/>
    <w:rsid w:val="00833E61"/>
    <w:rsid w:val="00837A18"/>
    <w:rsid w:val="00840A64"/>
    <w:rsid w:val="00870029"/>
    <w:rsid w:val="008873C7"/>
    <w:rsid w:val="008A23E0"/>
    <w:rsid w:val="008A3B77"/>
    <w:rsid w:val="008A44A3"/>
    <w:rsid w:val="008B3E97"/>
    <w:rsid w:val="008B7B99"/>
    <w:rsid w:val="008C641F"/>
    <w:rsid w:val="008D007A"/>
    <w:rsid w:val="008D1BFB"/>
    <w:rsid w:val="008D55CF"/>
    <w:rsid w:val="008D5735"/>
    <w:rsid w:val="008E2890"/>
    <w:rsid w:val="008E39D0"/>
    <w:rsid w:val="008E5F1C"/>
    <w:rsid w:val="008F05FB"/>
    <w:rsid w:val="008F160F"/>
    <w:rsid w:val="00900B94"/>
    <w:rsid w:val="00903AD9"/>
    <w:rsid w:val="009135DB"/>
    <w:rsid w:val="00925D5D"/>
    <w:rsid w:val="009263C8"/>
    <w:rsid w:val="009278AE"/>
    <w:rsid w:val="009279B4"/>
    <w:rsid w:val="00927FF1"/>
    <w:rsid w:val="009509F4"/>
    <w:rsid w:val="00951D6E"/>
    <w:rsid w:val="00952585"/>
    <w:rsid w:val="00954124"/>
    <w:rsid w:val="00955570"/>
    <w:rsid w:val="00955BF9"/>
    <w:rsid w:val="009625C2"/>
    <w:rsid w:val="00962A91"/>
    <w:rsid w:val="00965D7D"/>
    <w:rsid w:val="00971ACA"/>
    <w:rsid w:val="00973CE5"/>
    <w:rsid w:val="0097664A"/>
    <w:rsid w:val="0098121F"/>
    <w:rsid w:val="00996D76"/>
    <w:rsid w:val="009B19A2"/>
    <w:rsid w:val="009B41C4"/>
    <w:rsid w:val="009B44A9"/>
    <w:rsid w:val="009B6BF5"/>
    <w:rsid w:val="009B7B26"/>
    <w:rsid w:val="009B7EB9"/>
    <w:rsid w:val="009C2116"/>
    <w:rsid w:val="009D21F3"/>
    <w:rsid w:val="009D369F"/>
    <w:rsid w:val="009D39E5"/>
    <w:rsid w:val="009D60C5"/>
    <w:rsid w:val="009D6633"/>
    <w:rsid w:val="009F0A70"/>
    <w:rsid w:val="00A07B1F"/>
    <w:rsid w:val="00A10A80"/>
    <w:rsid w:val="00A1184D"/>
    <w:rsid w:val="00A13BB9"/>
    <w:rsid w:val="00A22610"/>
    <w:rsid w:val="00A30124"/>
    <w:rsid w:val="00A40501"/>
    <w:rsid w:val="00A41385"/>
    <w:rsid w:val="00A46281"/>
    <w:rsid w:val="00A546BB"/>
    <w:rsid w:val="00A57123"/>
    <w:rsid w:val="00A636EF"/>
    <w:rsid w:val="00A73B03"/>
    <w:rsid w:val="00A74292"/>
    <w:rsid w:val="00A75EF3"/>
    <w:rsid w:val="00A77131"/>
    <w:rsid w:val="00A82674"/>
    <w:rsid w:val="00A96A9B"/>
    <w:rsid w:val="00AA27CF"/>
    <w:rsid w:val="00AA3F5B"/>
    <w:rsid w:val="00AA59D4"/>
    <w:rsid w:val="00AB1296"/>
    <w:rsid w:val="00AB489F"/>
    <w:rsid w:val="00AB633F"/>
    <w:rsid w:val="00AB7774"/>
    <w:rsid w:val="00AC6304"/>
    <w:rsid w:val="00AD0518"/>
    <w:rsid w:val="00AD129C"/>
    <w:rsid w:val="00AD76C2"/>
    <w:rsid w:val="00AF0780"/>
    <w:rsid w:val="00AF39C9"/>
    <w:rsid w:val="00B01670"/>
    <w:rsid w:val="00B10269"/>
    <w:rsid w:val="00B103C1"/>
    <w:rsid w:val="00B13DBA"/>
    <w:rsid w:val="00B15154"/>
    <w:rsid w:val="00B1519E"/>
    <w:rsid w:val="00B21222"/>
    <w:rsid w:val="00B2293F"/>
    <w:rsid w:val="00B33AC5"/>
    <w:rsid w:val="00B342C3"/>
    <w:rsid w:val="00B41281"/>
    <w:rsid w:val="00B425B1"/>
    <w:rsid w:val="00B55403"/>
    <w:rsid w:val="00B558AA"/>
    <w:rsid w:val="00B66DAD"/>
    <w:rsid w:val="00B711F6"/>
    <w:rsid w:val="00B72980"/>
    <w:rsid w:val="00B75815"/>
    <w:rsid w:val="00B80C29"/>
    <w:rsid w:val="00B8301C"/>
    <w:rsid w:val="00B85BE6"/>
    <w:rsid w:val="00B94DAC"/>
    <w:rsid w:val="00B97F08"/>
    <w:rsid w:val="00BB1653"/>
    <w:rsid w:val="00BB3B0A"/>
    <w:rsid w:val="00BC200B"/>
    <w:rsid w:val="00BC23DA"/>
    <w:rsid w:val="00BC461A"/>
    <w:rsid w:val="00BD1CBD"/>
    <w:rsid w:val="00BD5C2E"/>
    <w:rsid w:val="00BD6958"/>
    <w:rsid w:val="00BE0210"/>
    <w:rsid w:val="00BE4CD7"/>
    <w:rsid w:val="00BF31CF"/>
    <w:rsid w:val="00BF5BB6"/>
    <w:rsid w:val="00C02DE6"/>
    <w:rsid w:val="00C122C5"/>
    <w:rsid w:val="00C16E0E"/>
    <w:rsid w:val="00C215FF"/>
    <w:rsid w:val="00C2485C"/>
    <w:rsid w:val="00C26444"/>
    <w:rsid w:val="00C30DED"/>
    <w:rsid w:val="00C31B0F"/>
    <w:rsid w:val="00C3279F"/>
    <w:rsid w:val="00C368CA"/>
    <w:rsid w:val="00C40733"/>
    <w:rsid w:val="00C40976"/>
    <w:rsid w:val="00C44BC0"/>
    <w:rsid w:val="00C454D3"/>
    <w:rsid w:val="00C53974"/>
    <w:rsid w:val="00C6487B"/>
    <w:rsid w:val="00C65934"/>
    <w:rsid w:val="00C75919"/>
    <w:rsid w:val="00C90A7D"/>
    <w:rsid w:val="00C90D6D"/>
    <w:rsid w:val="00C95971"/>
    <w:rsid w:val="00C97F5A"/>
    <w:rsid w:val="00CA257B"/>
    <w:rsid w:val="00CB5534"/>
    <w:rsid w:val="00CC1D07"/>
    <w:rsid w:val="00CC34BD"/>
    <w:rsid w:val="00CD72FF"/>
    <w:rsid w:val="00CF6B57"/>
    <w:rsid w:val="00D0103F"/>
    <w:rsid w:val="00D016C5"/>
    <w:rsid w:val="00D02AAC"/>
    <w:rsid w:val="00D131DA"/>
    <w:rsid w:val="00D2004C"/>
    <w:rsid w:val="00D34DC9"/>
    <w:rsid w:val="00D35BC8"/>
    <w:rsid w:val="00D41586"/>
    <w:rsid w:val="00D437FA"/>
    <w:rsid w:val="00D51DD8"/>
    <w:rsid w:val="00D52DA4"/>
    <w:rsid w:val="00D541F4"/>
    <w:rsid w:val="00D5561B"/>
    <w:rsid w:val="00D60B34"/>
    <w:rsid w:val="00D6478C"/>
    <w:rsid w:val="00D66000"/>
    <w:rsid w:val="00D7268C"/>
    <w:rsid w:val="00D75359"/>
    <w:rsid w:val="00D7744D"/>
    <w:rsid w:val="00D845B3"/>
    <w:rsid w:val="00D84BB4"/>
    <w:rsid w:val="00D857F9"/>
    <w:rsid w:val="00D8662C"/>
    <w:rsid w:val="00D87189"/>
    <w:rsid w:val="00D917AB"/>
    <w:rsid w:val="00D93EFD"/>
    <w:rsid w:val="00DA13DB"/>
    <w:rsid w:val="00DA3789"/>
    <w:rsid w:val="00DB1EAA"/>
    <w:rsid w:val="00DB216F"/>
    <w:rsid w:val="00DB2733"/>
    <w:rsid w:val="00DB5841"/>
    <w:rsid w:val="00DC0E5A"/>
    <w:rsid w:val="00DC28F0"/>
    <w:rsid w:val="00DC62BE"/>
    <w:rsid w:val="00DD06E4"/>
    <w:rsid w:val="00DD1B61"/>
    <w:rsid w:val="00DD203A"/>
    <w:rsid w:val="00DE303F"/>
    <w:rsid w:val="00DE3CD1"/>
    <w:rsid w:val="00DE4D2F"/>
    <w:rsid w:val="00DF437B"/>
    <w:rsid w:val="00E00F67"/>
    <w:rsid w:val="00E130BD"/>
    <w:rsid w:val="00E23B38"/>
    <w:rsid w:val="00E27F2E"/>
    <w:rsid w:val="00E313FE"/>
    <w:rsid w:val="00E32057"/>
    <w:rsid w:val="00E36D55"/>
    <w:rsid w:val="00E7049E"/>
    <w:rsid w:val="00E71C5D"/>
    <w:rsid w:val="00E83006"/>
    <w:rsid w:val="00E8396D"/>
    <w:rsid w:val="00E8423E"/>
    <w:rsid w:val="00E87FC2"/>
    <w:rsid w:val="00E916DF"/>
    <w:rsid w:val="00E92969"/>
    <w:rsid w:val="00E9452D"/>
    <w:rsid w:val="00E96A06"/>
    <w:rsid w:val="00E97B87"/>
    <w:rsid w:val="00EA4AF8"/>
    <w:rsid w:val="00EA6CF6"/>
    <w:rsid w:val="00EB210B"/>
    <w:rsid w:val="00EB6C8A"/>
    <w:rsid w:val="00EB7991"/>
    <w:rsid w:val="00ED0E1E"/>
    <w:rsid w:val="00ED1735"/>
    <w:rsid w:val="00ED2339"/>
    <w:rsid w:val="00EE2FDA"/>
    <w:rsid w:val="00EF1C09"/>
    <w:rsid w:val="00EF2F5B"/>
    <w:rsid w:val="00F062A6"/>
    <w:rsid w:val="00F06FE5"/>
    <w:rsid w:val="00F07ADB"/>
    <w:rsid w:val="00F101F9"/>
    <w:rsid w:val="00F1545E"/>
    <w:rsid w:val="00F23F38"/>
    <w:rsid w:val="00F266A2"/>
    <w:rsid w:val="00F276EB"/>
    <w:rsid w:val="00F30F2E"/>
    <w:rsid w:val="00F310D3"/>
    <w:rsid w:val="00F36E3A"/>
    <w:rsid w:val="00F36F5B"/>
    <w:rsid w:val="00F40911"/>
    <w:rsid w:val="00F465FB"/>
    <w:rsid w:val="00F528EB"/>
    <w:rsid w:val="00F53EDA"/>
    <w:rsid w:val="00F53EE3"/>
    <w:rsid w:val="00F611F5"/>
    <w:rsid w:val="00F66C2A"/>
    <w:rsid w:val="00F66FF1"/>
    <w:rsid w:val="00F8189D"/>
    <w:rsid w:val="00F81C3E"/>
    <w:rsid w:val="00F82D11"/>
    <w:rsid w:val="00F85A5C"/>
    <w:rsid w:val="00F9004D"/>
    <w:rsid w:val="00F903E3"/>
    <w:rsid w:val="00F90525"/>
    <w:rsid w:val="00F948BF"/>
    <w:rsid w:val="00F95BE8"/>
    <w:rsid w:val="00FA7C2B"/>
    <w:rsid w:val="00FB1E93"/>
    <w:rsid w:val="00FB26B8"/>
    <w:rsid w:val="00FC2D38"/>
    <w:rsid w:val="00FC390F"/>
    <w:rsid w:val="00FC6083"/>
    <w:rsid w:val="00FC7407"/>
    <w:rsid w:val="00FD09E2"/>
    <w:rsid w:val="00FD45F3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5E631-FA34-413F-B4EA-640FDE98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iweb.inici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6A090-ABD2-435C-B7B0-46813FB8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4066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[KG이니시스 법무]</cp:lastModifiedBy>
  <cp:revision>4</cp:revision>
  <cp:lastPrinted>2018-01-09T08:23:00Z</cp:lastPrinted>
  <dcterms:created xsi:type="dcterms:W3CDTF">2019-11-27T14:08:00Z</dcterms:created>
  <dcterms:modified xsi:type="dcterms:W3CDTF">2019-12-02T09:11:00Z</dcterms:modified>
</cp:coreProperties>
</file>