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4D" w:rsidRPr="00077830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  <w:bookmarkStart w:id="0" w:name="_GoBack"/>
      <w:bookmarkEnd w:id="0"/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9F664D" w:rsidRPr="00C54D20" w:rsidTr="00110765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9F664D" w:rsidRDefault="009F664D" w:rsidP="009F664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8F5AC2" w:rsidRPr="00646ACD" w:rsidRDefault="008F5AC2" w:rsidP="009F664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>
        <w:rPr>
          <w:rFonts w:ascii="맑은 고딕" w:eastAsia="맑은 고딕" w:hAnsi="맑은 고딕" w:hint="eastAsia"/>
          <w:bCs/>
          <w:sz w:val="14"/>
          <w:szCs w:val="16"/>
        </w:rPr>
        <w:t xml:space="preserve"> (특) 항목은 별도의 특약서가 필요한 서비스이오니, 필히 특약서를 함께 제출하여 주시기 바랍니다.(우편접수)</w:t>
      </w:r>
    </w:p>
    <w:p w:rsidR="009F664D" w:rsidRPr="00077830" w:rsidRDefault="009F664D" w:rsidP="009F664D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A55D28" w:rsidRPr="00C54D20" w:rsidRDefault="00A55D28" w:rsidP="009F664D">
      <w:pPr>
        <w:autoSpaceDE w:val="0"/>
        <w:autoSpaceDN w:val="0"/>
        <w:rPr>
          <w:rFonts w:ascii="맑은 고딕" w:eastAsia="맑은 고딕" w:hAnsi="맑은 고딕"/>
          <w:szCs w:val="22"/>
        </w:rPr>
      </w:pPr>
    </w:p>
    <w:p w:rsidR="009F664D" w:rsidRPr="00C54D20" w:rsidRDefault="009F664D" w:rsidP="009F664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586"/>
        <w:gridCol w:w="2399"/>
        <w:gridCol w:w="819"/>
        <w:gridCol w:w="2522"/>
      </w:tblGrid>
      <w:tr w:rsidR="009F664D" w:rsidRPr="00C54D20" w:rsidTr="00110765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9F664D" w:rsidRPr="00C54D20" w:rsidTr="0011076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9F664D" w:rsidRPr="00C54D20" w:rsidTr="0011076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9F664D" w:rsidRPr="00C54D20" w:rsidTr="0011076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팩스번호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9F664D" w:rsidRPr="00C54D20" w:rsidTr="0011076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9F664D" w:rsidRPr="00C54D20" w:rsidTr="0011076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9F664D" w:rsidRPr="00C54D20" w:rsidTr="0011076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9F664D" w:rsidRPr="00C54D20" w:rsidRDefault="009F664D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9F664D" w:rsidRPr="00C54D20" w:rsidTr="0011076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9F664D" w:rsidRPr="00C54D20" w:rsidRDefault="009F664D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9F664D" w:rsidRDefault="009F664D" w:rsidP="009F664D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9F664D" w:rsidRPr="00F14125" w:rsidRDefault="00F14125" w:rsidP="00F14125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2. 서비스 요청</w:t>
      </w:r>
    </w:p>
    <w:tbl>
      <w:tblPr>
        <w:tblStyle w:val="1"/>
        <w:tblW w:w="0" w:type="auto"/>
        <w:tblInd w:w="22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3790"/>
        <w:gridCol w:w="2970"/>
        <w:gridCol w:w="2475"/>
      </w:tblGrid>
      <w:tr w:rsidR="00F14125" w:rsidRPr="00F14125" w:rsidTr="00110765">
        <w:tc>
          <w:tcPr>
            <w:tcW w:w="1306" w:type="dxa"/>
            <w:vAlign w:val="center"/>
          </w:tcPr>
          <w:p w:rsidR="00F14125" w:rsidRPr="00F14125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3790" w:type="dxa"/>
          </w:tcPr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1. MID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(           )</w:t>
            </w:r>
          </w:p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2. INIpay Mobile MID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(               )</w:t>
            </w:r>
          </w:p>
          <w:p w:rsidR="00F14125" w:rsidRPr="00F14125" w:rsidRDefault="00F14125" w:rsidP="00F14125">
            <w:pPr>
              <w:autoSpaceDE w:val="0"/>
              <w:autoSpaceDN w:val="0"/>
              <w:ind w:firstLineChars="100" w:firstLine="160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사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유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(                                )</w:t>
            </w:r>
          </w:p>
        </w:tc>
        <w:tc>
          <w:tcPr>
            <w:tcW w:w="2970" w:type="dxa"/>
            <w:vAlign w:val="center"/>
          </w:tcPr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및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변경요청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기재</w:t>
            </w:r>
          </w:p>
          <w:p w:rsidR="00F14125" w:rsidRPr="00F14125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>(10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자리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>)</w:t>
            </w:r>
          </w:p>
        </w:tc>
        <w:tc>
          <w:tcPr>
            <w:tcW w:w="2475" w:type="dxa"/>
          </w:tcPr>
          <w:p w:rsidR="00F14125" w:rsidRPr="00F14125" w:rsidRDefault="00F14125" w:rsidP="00F14125">
            <w:pPr>
              <w:autoSpaceDE w:val="0"/>
              <w:autoSpaceDN w:val="0"/>
              <w:rPr>
                <w:rFonts w:ascii="맑은 고딕" w:eastAsia="맑은 고딕" w:hAnsi="맑은 고딕"/>
              </w:rPr>
            </w:pPr>
          </w:p>
        </w:tc>
      </w:tr>
    </w:tbl>
    <w:p w:rsidR="009F664D" w:rsidRPr="009F664D" w:rsidRDefault="009F664D" w:rsidP="009F664D">
      <w:pPr>
        <w:jc w:val="left"/>
        <w:rPr>
          <w:rFonts w:ascii="맑은 고딕" w:eastAsia="맑은 고딕" w:hAnsi="맑은 고딕"/>
          <w:color w:val="595959"/>
          <w:sz w:val="22"/>
          <w:szCs w:val="18"/>
        </w:rPr>
      </w:pPr>
    </w:p>
    <w:p w:rsidR="00F14125" w:rsidRPr="00C54D20" w:rsidRDefault="00F14125" w:rsidP="00F14125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8F5AC2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C54D20">
        <w:rPr>
          <w:rFonts w:ascii="맑은 고딕" w:eastAsia="맑은 고딕" w:hAnsi="맑은 고딕"/>
          <w:sz w:val="18"/>
          <w:szCs w:val="18"/>
        </w:rPr>
        <w:t xml:space="preserve"> 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701"/>
        <w:gridCol w:w="3050"/>
        <w:gridCol w:w="636"/>
        <w:gridCol w:w="1546"/>
        <w:gridCol w:w="3003"/>
      </w:tblGrid>
      <w:tr w:rsidR="00FC1CC3" w:rsidTr="008F5AC2">
        <w:trPr>
          <w:trHeight w:val="322"/>
        </w:trPr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C1CC3" w:rsidRPr="002153B3" w:rsidRDefault="00FC1CC3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1CC3" w:rsidRPr="002153B3" w:rsidRDefault="00FC1CC3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30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808080"/>
            </w:tcBorders>
            <w:vAlign w:val="center"/>
          </w:tcPr>
          <w:p w:rsidR="00FC1CC3" w:rsidRPr="002153B3" w:rsidRDefault="00FC1CC3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single" w:sz="4" w:space="0" w:color="auto"/>
              <w:right w:val="dotted" w:sz="4" w:space="0" w:color="auto"/>
            </w:tcBorders>
            <w:vAlign w:val="center"/>
          </w:tcPr>
          <w:p w:rsidR="00FC1CC3" w:rsidRPr="002153B3" w:rsidRDefault="00FC1CC3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1CC3" w:rsidRPr="002153B3" w:rsidRDefault="00FC1CC3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C1CC3" w:rsidRPr="002153B3" w:rsidRDefault="00FC1CC3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</w:tr>
      <w:tr w:rsidR="00FC1CC3" w:rsidTr="008F5AC2"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153B3" w:rsidRDefault="008F5AC2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153B3" w:rsidRDefault="008F5AC2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카드매출전표</w:t>
            </w:r>
          </w:p>
        </w:tc>
        <w:tc>
          <w:tcPr>
            <w:tcW w:w="30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C1CC3" w:rsidRPr="002153B3" w:rsidRDefault="008F5AC2" w:rsidP="00110765">
            <w:pPr>
              <w:rPr>
                <w:rFonts w:ascii="맑은 고딕" w:eastAsia="맑은 고딕" w:hAnsi="맑은 고딕"/>
                <w:sz w:val="16"/>
              </w:rPr>
            </w:pP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발행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/>
                <w:kern w:val="2"/>
                <w:sz w:val="16"/>
                <w:szCs w:val="18"/>
                <w:shd w:val="clear" w:color="auto" w:fill="D9D9D9"/>
              </w:rPr>
              <w:t xml:space="preserve"> </w:t>
            </w:r>
            <w:r>
              <w:rPr>
                <w:rFonts w:ascii="맑은 고딕" w:eastAsia="맑은 고딕" w:hAnsi="맑은 고딕" w:hint="eastAsia"/>
                <w:kern w:val="2"/>
                <w:sz w:val="16"/>
                <w:szCs w:val="18"/>
                <w:shd w:val="clear" w:color="auto" w:fill="D9D9D9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  <w:shd w:val="clear" w:color="auto" w:fill="D9D9D9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)  </w:t>
            </w: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미발행</w:t>
            </w:r>
            <w:r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(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) </w:t>
            </w: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거래확인서</w:t>
            </w:r>
            <w:r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(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)</w:t>
            </w: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153B3" w:rsidRDefault="008F5AC2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153B3" w:rsidRDefault="008F5AC2" w:rsidP="008F5AC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해외카드 매입사</w:t>
            </w:r>
          </w:p>
        </w:tc>
        <w:tc>
          <w:tcPr>
            <w:tcW w:w="30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C1CC3" w:rsidRPr="002153B3" w:rsidRDefault="008F5AC2" w:rsidP="00110765">
            <w:pPr>
              <w:rPr>
                <w:rFonts w:ascii="맑은 고딕" w:eastAsia="맑은 고딕" w:hAnsi="맑은 고딕"/>
                <w:sz w:val="16"/>
              </w:rPr>
            </w:pP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>VISA(    )  MASTER(    )  JCB(    )</w:t>
            </w:r>
          </w:p>
        </w:tc>
      </w:tr>
      <w:tr w:rsidR="008F5AC2" w:rsidTr="00D20FC2">
        <w:trPr>
          <w:trHeight w:val="74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Pr="002153B3" w:rsidRDefault="008F5AC2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Pr="002153B3" w:rsidRDefault="008F5AC2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부가세</w:t>
            </w:r>
          </w:p>
        </w:tc>
        <w:tc>
          <w:tcPr>
            <w:tcW w:w="3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8F5AC2" w:rsidRPr="002153B3" w:rsidRDefault="008F5AC2" w:rsidP="00110765">
            <w:pPr>
              <w:rPr>
                <w:rFonts w:ascii="맑은 고딕" w:eastAsia="맑은 고딕" w:hAnsi="맑은 고딕"/>
                <w:sz w:val="16"/>
              </w:rPr>
            </w:pP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표기</w:t>
            </w:r>
            <w:r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( </w:t>
            </w:r>
            <w:r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)  </w:t>
            </w: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미표기</w:t>
            </w:r>
            <w:r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(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) </w:t>
            </w: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업체정함</w:t>
            </w:r>
            <w:r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(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Pr="002153B3" w:rsidRDefault="008F5AC2" w:rsidP="008F5AC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7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Pr="002153B3" w:rsidRDefault="008F5AC2" w:rsidP="008F5AC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가맹점주문번호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F5AC2" w:rsidRPr="002153B3" w:rsidRDefault="008F5AC2" w:rsidP="00110765">
            <w:pPr>
              <w:rPr>
                <w:rFonts w:ascii="맑은 고딕" w:eastAsia="맑은 고딕" w:hAnsi="맑은 고딕"/>
                <w:sz w:val="16"/>
              </w:rPr>
            </w:pP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>중복승인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 xml:space="preserve"> (</w:t>
            </w:r>
            <w:r w:rsidR="00D20FC2">
              <w:rPr>
                <w:rFonts w:ascii="맑은 고딕" w:eastAsia="맑은 고딕" w:hAnsi="맑은 고딕"/>
                <w:kern w:val="2"/>
                <w:sz w:val="16"/>
                <w:szCs w:val="16"/>
                <w:shd w:val="clear" w:color="auto" w:fill="D9D9D9"/>
              </w:rPr>
              <w:t xml:space="preserve">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  <w:shd w:val="clear" w:color="auto" w:fill="D9D9D9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 xml:space="preserve">)  </w:t>
            </w: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>중복실패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 xml:space="preserve">  (</w:t>
            </w:r>
            <w:r w:rsidR="00D20FC2">
              <w:rPr>
                <w:rFonts w:ascii="맑은 고딕" w:eastAsia="맑은 고딕" w:hAnsi="맑은 고딕"/>
                <w:kern w:val="2"/>
                <w:sz w:val="16"/>
                <w:szCs w:val="16"/>
                <w:shd w:val="clear" w:color="auto" w:fill="FFFFFF"/>
              </w:rPr>
              <w:t xml:space="preserve">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  <w:shd w:val="clear" w:color="auto" w:fill="FFFFFF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>)</w:t>
            </w:r>
          </w:p>
        </w:tc>
      </w:tr>
      <w:tr w:rsidR="008F5AC2" w:rsidTr="008F5AC2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Pr="002153B3" w:rsidRDefault="008F5AC2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Default="008F5AC2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상점부담</w:t>
            </w:r>
          </w:p>
          <w:p w:rsidR="008F5AC2" w:rsidRPr="002153B3" w:rsidRDefault="008F5AC2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카드무이자할부</w:t>
            </w:r>
          </w:p>
        </w:tc>
        <w:tc>
          <w:tcPr>
            <w:tcW w:w="3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8F5AC2" w:rsidRPr="002153B3" w:rsidRDefault="008F5AC2" w:rsidP="00110765">
            <w:pPr>
              <w:rPr>
                <w:rFonts w:ascii="맑은 고딕" w:eastAsia="맑은 고딕" w:hAnsi="맑은 고딕"/>
                <w:sz w:val="16"/>
              </w:rPr>
            </w:pP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사용</w:t>
            </w:r>
            <w:r w:rsidR="00D20F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(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)  </w:t>
            </w: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미사용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>(</w:t>
            </w:r>
            <w:r w:rsidR="00D20FC2">
              <w:rPr>
                <w:rFonts w:ascii="맑은 고딕" w:eastAsia="맑은 고딕" w:hAnsi="맑은 고딕"/>
                <w:kern w:val="2"/>
                <w:sz w:val="16"/>
                <w:szCs w:val="18"/>
                <w:shd w:val="clear" w:color="auto" w:fill="D9D9D9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  <w:shd w:val="clear" w:color="auto" w:fill="D9D9D9"/>
              </w:rPr>
              <w:t xml:space="preserve">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Pr="002153B3" w:rsidRDefault="008F5AC2" w:rsidP="008F5AC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8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Pr="002153B3" w:rsidRDefault="008F5AC2" w:rsidP="008F5AC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고객 E-Mail 수정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AC2" w:rsidRPr="002153B3" w:rsidRDefault="008F5AC2" w:rsidP="00110765">
            <w:pPr>
              <w:rPr>
                <w:rFonts w:ascii="맑은 고딕" w:eastAsia="맑은 고딕" w:hAnsi="맑은 고딕"/>
                <w:sz w:val="16"/>
              </w:rPr>
            </w:pP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>수정허용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 xml:space="preserve"> (</w:t>
            </w:r>
            <w:r w:rsidR="00D20FC2">
              <w:rPr>
                <w:rFonts w:ascii="맑은 고딕" w:eastAsia="맑은 고딕" w:hAnsi="맑은 고딕"/>
                <w:kern w:val="2"/>
                <w:sz w:val="16"/>
                <w:szCs w:val="16"/>
                <w:shd w:val="clear" w:color="auto" w:fill="D9D9D9"/>
              </w:rPr>
              <w:t xml:space="preserve">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  <w:shd w:val="clear" w:color="auto" w:fill="D9D9D9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 xml:space="preserve">)  </w:t>
            </w: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>미허용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 xml:space="preserve">    (</w:t>
            </w:r>
            <w:r w:rsidR="00D20FC2">
              <w:rPr>
                <w:rFonts w:ascii="맑은 고딕" w:eastAsia="맑은 고딕" w:hAnsi="맑은 고딕"/>
                <w:kern w:val="2"/>
                <w:sz w:val="16"/>
                <w:szCs w:val="16"/>
                <w:shd w:val="clear" w:color="auto" w:fill="FFFFFF"/>
              </w:rPr>
              <w:t xml:space="preserve">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  <w:shd w:val="clear" w:color="auto" w:fill="FFFFFF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>)</w:t>
            </w:r>
          </w:p>
        </w:tc>
      </w:tr>
      <w:tr w:rsidR="008F5AC2" w:rsidTr="008F5AC2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Pr="002153B3" w:rsidRDefault="008F5AC2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Pr="002153B3" w:rsidRDefault="008F5AC2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카드매입방식</w:t>
            </w:r>
          </w:p>
        </w:tc>
        <w:tc>
          <w:tcPr>
            <w:tcW w:w="3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8F5AC2" w:rsidRPr="002153B3" w:rsidRDefault="008F5AC2" w:rsidP="00110765">
            <w:pPr>
              <w:rPr>
                <w:rFonts w:ascii="맑은 고딕" w:eastAsia="맑은 고딕" w:hAnsi="맑은 고딕"/>
                <w:sz w:val="16"/>
              </w:rPr>
            </w:pP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자동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>(</w:t>
            </w:r>
            <w:r w:rsidR="00D20FC2">
              <w:rPr>
                <w:rFonts w:ascii="맑은 고딕" w:eastAsia="맑은 고딕" w:hAnsi="맑은 고딕"/>
                <w:kern w:val="2"/>
                <w:sz w:val="16"/>
                <w:szCs w:val="18"/>
                <w:shd w:val="clear" w:color="auto" w:fill="D9D9D9"/>
              </w:rPr>
              <w:t xml:space="preserve">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  <w:shd w:val="clear" w:color="auto" w:fill="D9D9D9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)  </w:t>
            </w: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수기</w:t>
            </w:r>
            <w:r w:rsidR="00D20F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  (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) : </w:t>
            </w: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직접매입요청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Pr="002153B3" w:rsidRDefault="008F5AC2" w:rsidP="008F5AC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9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Pr="002153B3" w:rsidRDefault="008F5AC2" w:rsidP="008F5AC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문자서비스(특)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F5AC2" w:rsidRPr="008F5AC2" w:rsidRDefault="008F5AC2" w:rsidP="008F5AC2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8F5AC2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8F5AC2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="00D20FC2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</w:t>
            </w:r>
            <w:r w:rsidRPr="008F5AC2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</w:t>
            </w:r>
            <w:r w:rsidRPr="008F5AC2">
              <w:rPr>
                <w:rFonts w:ascii="맑은 고딕" w:eastAsia="맑은 고딕" w:hAnsi="맑은 고딕"/>
                <w:sz w:val="16"/>
                <w:szCs w:val="16"/>
              </w:rPr>
              <w:t xml:space="preserve">)   </w:t>
            </w:r>
            <w:r w:rsidRPr="008F5AC2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8F5AC2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="00D20FC2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</w:t>
            </w:r>
            <w:r w:rsidRPr="008F5AC2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</w:t>
            </w:r>
            <w:r w:rsidRPr="008F5AC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8F5AC2" w:rsidRPr="002153B3" w:rsidRDefault="008F5AC2" w:rsidP="008F5AC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8F5AC2">
              <w:rPr>
                <w:rFonts w:ascii="맑은 고딕" w:eastAsia="맑은 고딕" w:hAnsi="맑은 고딕" w:hint="eastAsia"/>
                <w:color w:val="595959"/>
                <w:kern w:val="2"/>
                <w:sz w:val="16"/>
                <w:szCs w:val="16"/>
              </w:rPr>
              <w:t>※</w:t>
            </w:r>
            <w:r w:rsidRPr="008F5AC2">
              <w:rPr>
                <w:rFonts w:ascii="맑은 고딕" w:eastAsia="맑은 고딕" w:hAnsi="맑은 고딕"/>
                <w:color w:val="595959"/>
                <w:kern w:val="2"/>
                <w:sz w:val="16"/>
                <w:szCs w:val="16"/>
              </w:rPr>
              <w:t xml:space="preserve"> </w:t>
            </w:r>
            <w:r w:rsidRPr="008F5AC2">
              <w:rPr>
                <w:rFonts w:ascii="맑은 고딕" w:eastAsia="맑은 고딕" w:hAnsi="맑은 고딕" w:hint="eastAsia"/>
                <w:color w:val="595959"/>
                <w:kern w:val="2"/>
                <w:sz w:val="16"/>
                <w:szCs w:val="16"/>
              </w:rPr>
              <w:t>별도</w:t>
            </w:r>
            <w:r w:rsidRPr="008F5AC2">
              <w:rPr>
                <w:rFonts w:ascii="맑은 고딕" w:eastAsia="맑은 고딕" w:hAnsi="맑은 고딕"/>
                <w:color w:val="595959"/>
                <w:kern w:val="2"/>
                <w:sz w:val="16"/>
                <w:szCs w:val="16"/>
              </w:rPr>
              <w:t xml:space="preserve"> </w:t>
            </w:r>
            <w:r w:rsidRPr="008F5AC2">
              <w:rPr>
                <w:rFonts w:ascii="맑은 고딕" w:eastAsia="맑은 고딕" w:hAnsi="맑은 고딕" w:hint="eastAsia"/>
                <w:color w:val="595959"/>
                <w:kern w:val="2"/>
                <w:sz w:val="16"/>
                <w:szCs w:val="16"/>
              </w:rPr>
              <w:t>특약서</w:t>
            </w:r>
            <w:r w:rsidRPr="008F5AC2">
              <w:rPr>
                <w:rFonts w:ascii="맑은 고딕" w:eastAsia="맑은 고딕" w:hAnsi="맑은 고딕"/>
                <w:color w:val="595959"/>
                <w:kern w:val="2"/>
                <w:sz w:val="16"/>
                <w:szCs w:val="16"/>
              </w:rPr>
              <w:t xml:space="preserve"> </w:t>
            </w:r>
            <w:r w:rsidRPr="008F5AC2">
              <w:rPr>
                <w:rFonts w:ascii="맑은 고딕" w:eastAsia="맑은 고딕" w:hAnsi="맑은 고딕" w:hint="eastAsia"/>
                <w:color w:val="595959"/>
                <w:kern w:val="2"/>
                <w:sz w:val="16"/>
                <w:szCs w:val="16"/>
              </w:rPr>
              <w:t>제출</w:t>
            </w:r>
            <w:r w:rsidRPr="008F5AC2">
              <w:rPr>
                <w:rFonts w:ascii="맑은 고딕" w:eastAsia="맑은 고딕" w:hAnsi="맑은 고딕"/>
                <w:color w:val="595959"/>
                <w:kern w:val="2"/>
                <w:sz w:val="16"/>
                <w:szCs w:val="16"/>
              </w:rPr>
              <w:t xml:space="preserve"> </w:t>
            </w:r>
            <w:r w:rsidRPr="008F5AC2">
              <w:rPr>
                <w:rFonts w:ascii="맑은 고딕" w:eastAsia="맑은 고딕" w:hAnsi="맑은 고딕" w:hint="eastAsia"/>
                <w:color w:val="595959"/>
                <w:kern w:val="2"/>
                <w:sz w:val="16"/>
                <w:szCs w:val="16"/>
              </w:rPr>
              <w:t>필요</w:t>
            </w:r>
          </w:p>
        </w:tc>
      </w:tr>
      <w:tr w:rsidR="008F5AC2" w:rsidTr="008F5AC2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Default="008F5AC2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Default="008F5AC2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카드차단 및 해제</w:t>
            </w:r>
          </w:p>
        </w:tc>
        <w:tc>
          <w:tcPr>
            <w:tcW w:w="3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8F5AC2" w:rsidRPr="008F5AC2" w:rsidRDefault="008F5AC2" w:rsidP="008F5AC2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8F5AC2">
              <w:rPr>
                <w:rFonts w:ascii="맑은 고딕" w:eastAsia="맑은 고딕" w:hAnsi="맑은 고딕" w:hint="eastAsia"/>
                <w:sz w:val="16"/>
                <w:szCs w:val="18"/>
              </w:rPr>
              <w:t>차단카드</w:t>
            </w:r>
            <w:r w:rsidRPr="008F5AC2">
              <w:rPr>
                <w:rFonts w:ascii="맑은 고딕" w:eastAsia="맑은 고딕" w:hAnsi="맑은 고딕"/>
                <w:sz w:val="16"/>
                <w:szCs w:val="18"/>
              </w:rPr>
              <w:t xml:space="preserve">     (            </w:t>
            </w:r>
            <w:r w:rsidR="00D20FC2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8F5AC2">
              <w:rPr>
                <w:rFonts w:ascii="맑은 고딕" w:eastAsia="맑은 고딕" w:hAnsi="맑은 고딕"/>
                <w:sz w:val="16"/>
                <w:szCs w:val="18"/>
              </w:rPr>
              <w:t xml:space="preserve">        )</w:t>
            </w:r>
          </w:p>
          <w:p w:rsidR="008F5AC2" w:rsidRPr="00C54D20" w:rsidRDefault="008F5AC2" w:rsidP="008F5AC2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차단해제카드</w:t>
            </w:r>
            <w:r w:rsidR="00D20F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(              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    )</w:t>
            </w:r>
          </w:p>
        </w:tc>
        <w:tc>
          <w:tcPr>
            <w:tcW w:w="5185" w:type="dxa"/>
            <w:gridSpan w:val="3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nil"/>
            </w:tcBorders>
          </w:tcPr>
          <w:p w:rsidR="008F5AC2" w:rsidRPr="002153B3" w:rsidRDefault="008F5AC2" w:rsidP="00110765">
            <w:pPr>
              <w:rPr>
                <w:rFonts w:ascii="맑은 고딕" w:eastAsia="맑은 고딕" w:hAnsi="맑은 고딕"/>
                <w:sz w:val="16"/>
              </w:rPr>
            </w:pPr>
          </w:p>
        </w:tc>
      </w:tr>
    </w:tbl>
    <w:p w:rsidR="00A55D28" w:rsidRDefault="00A55D28" w:rsidP="00FC1CC3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FC1CC3" w:rsidRPr="00B66DAD" w:rsidRDefault="00FC1CC3" w:rsidP="00FC1CC3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367FDC">
        <w:rPr>
          <w:rFonts w:ascii="맑은 고딕" w:eastAsia="맑은 고딕" w:hAnsi="맑은 고딕" w:hint="eastAsia"/>
          <w:b/>
          <w:sz w:val="18"/>
          <w:szCs w:val="18"/>
        </w:rPr>
        <w:t>. 신용카드사 가맹점번호 및 적용 수수료</w:t>
      </w:r>
    </w:p>
    <w:tbl>
      <w:tblPr>
        <w:tblStyle w:val="a6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2977"/>
        <w:gridCol w:w="1522"/>
        <w:gridCol w:w="1418"/>
        <w:gridCol w:w="1521"/>
        <w:gridCol w:w="2147"/>
      </w:tblGrid>
      <w:tr w:rsidR="00367FDC" w:rsidTr="001C42A8">
        <w:trPr>
          <w:jc w:val="center"/>
        </w:trPr>
        <w:tc>
          <w:tcPr>
            <w:tcW w:w="1156" w:type="dxa"/>
            <w:vMerge w:val="restart"/>
            <w:tcBorders>
              <w:bottom w:val="double" w:sz="4" w:space="0" w:color="auto"/>
            </w:tcBorders>
            <w:vAlign w:val="center"/>
          </w:tcPr>
          <w:p w:rsidR="00367FDC" w:rsidRPr="00332EBF" w:rsidRDefault="00367FDC" w:rsidP="005456B1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32EBF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신용카드사</w:t>
            </w:r>
          </w:p>
        </w:tc>
        <w:tc>
          <w:tcPr>
            <w:tcW w:w="2977" w:type="dxa"/>
            <w:vMerge w:val="restart"/>
            <w:vAlign w:val="center"/>
          </w:tcPr>
          <w:p w:rsidR="00367FDC" w:rsidRPr="00332EBF" w:rsidRDefault="00367FDC" w:rsidP="005456B1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32EBF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신용카드 가맹점번호</w:t>
            </w:r>
          </w:p>
        </w:tc>
        <w:tc>
          <w:tcPr>
            <w:tcW w:w="4461" w:type="dxa"/>
            <w:gridSpan w:val="3"/>
            <w:tcBorders>
              <w:bottom w:val="dotted" w:sz="4" w:space="0" w:color="auto"/>
            </w:tcBorders>
            <w:vAlign w:val="center"/>
          </w:tcPr>
          <w:p w:rsidR="00367FDC" w:rsidRPr="00332EBF" w:rsidRDefault="00367FDC" w:rsidP="005456B1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32EBF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수수료</w:t>
            </w:r>
          </w:p>
        </w:tc>
        <w:tc>
          <w:tcPr>
            <w:tcW w:w="2147" w:type="dxa"/>
            <w:vMerge w:val="restart"/>
            <w:tcBorders>
              <w:bottom w:val="double" w:sz="4" w:space="0" w:color="auto"/>
            </w:tcBorders>
            <w:vAlign w:val="center"/>
          </w:tcPr>
          <w:p w:rsidR="00367FDC" w:rsidRPr="00332EBF" w:rsidRDefault="00367FDC" w:rsidP="005456B1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32EBF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비고</w:t>
            </w:r>
          </w:p>
        </w:tc>
      </w:tr>
      <w:tr w:rsidR="00367FDC" w:rsidTr="00367FDC">
        <w:trPr>
          <w:jc w:val="center"/>
        </w:trPr>
        <w:tc>
          <w:tcPr>
            <w:tcW w:w="1156" w:type="dxa"/>
            <w:vMerge/>
            <w:tcBorders>
              <w:bottom w:val="double" w:sz="4" w:space="0" w:color="auto"/>
            </w:tcBorders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vAlign w:val="center"/>
          </w:tcPr>
          <w:p w:rsidR="00367FDC" w:rsidRPr="00332EBF" w:rsidRDefault="00367FDC" w:rsidP="005456B1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32EBF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신용카드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67FDC" w:rsidRPr="00332EBF" w:rsidRDefault="00367FDC" w:rsidP="005456B1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32EBF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포인트적립</w:t>
            </w:r>
          </w:p>
        </w:tc>
        <w:tc>
          <w:tcPr>
            <w:tcW w:w="1521" w:type="dxa"/>
            <w:tcBorders>
              <w:bottom w:val="double" w:sz="4" w:space="0" w:color="auto"/>
            </w:tcBorders>
            <w:vAlign w:val="center"/>
          </w:tcPr>
          <w:p w:rsidR="00367FDC" w:rsidRPr="00332EBF" w:rsidRDefault="00367FDC" w:rsidP="005456B1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32EBF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체크카드</w:t>
            </w:r>
          </w:p>
        </w:tc>
        <w:tc>
          <w:tcPr>
            <w:tcW w:w="2147" w:type="dxa"/>
            <w:vMerge/>
            <w:tcBorders>
              <w:bottom w:val="double" w:sz="4" w:space="0" w:color="auto"/>
            </w:tcBorders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367FDC" w:rsidTr="00367FDC">
        <w:trPr>
          <w:jc w:val="center"/>
        </w:trPr>
        <w:tc>
          <w:tcPr>
            <w:tcW w:w="1156" w:type="dxa"/>
            <w:tcBorders>
              <w:top w:val="double" w:sz="4" w:space="0" w:color="auto"/>
            </w:tcBorders>
            <w:vAlign w:val="center"/>
          </w:tcPr>
          <w:p w:rsidR="00367FDC" w:rsidRPr="005A4CBB" w:rsidRDefault="00EB336D" w:rsidP="005456B1">
            <w:pPr>
              <w:spacing w:line="276" w:lineRule="auto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KEB하나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367FDC" w:rsidRPr="00332EBF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521" w:type="dxa"/>
            <w:tcBorders>
              <w:top w:val="double" w:sz="4" w:space="0" w:color="auto"/>
            </w:tcBorders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2147" w:type="dxa"/>
            <w:tcBorders>
              <w:top w:val="double" w:sz="4" w:space="0" w:color="auto"/>
            </w:tcBorders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367FDC" w:rsidTr="00367FDC">
        <w:trPr>
          <w:jc w:val="center"/>
        </w:trPr>
        <w:tc>
          <w:tcPr>
            <w:tcW w:w="1156" w:type="dxa"/>
            <w:vAlign w:val="center"/>
          </w:tcPr>
          <w:p w:rsidR="00367FDC" w:rsidRPr="005A4CBB" w:rsidRDefault="00FB0AA1" w:rsidP="005456B1">
            <w:pPr>
              <w:spacing w:line="276" w:lineRule="auto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KB</w:t>
            </w:r>
          </w:p>
        </w:tc>
        <w:tc>
          <w:tcPr>
            <w:tcW w:w="297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521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214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367FDC" w:rsidTr="00367FDC">
        <w:trPr>
          <w:jc w:val="center"/>
        </w:trPr>
        <w:tc>
          <w:tcPr>
            <w:tcW w:w="1156" w:type="dxa"/>
            <w:vAlign w:val="center"/>
          </w:tcPr>
          <w:p w:rsidR="00367FDC" w:rsidRPr="005A4CBB" w:rsidRDefault="00FB0AA1" w:rsidP="005456B1">
            <w:pPr>
              <w:spacing w:line="276" w:lineRule="auto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신한</w:t>
            </w:r>
          </w:p>
        </w:tc>
        <w:tc>
          <w:tcPr>
            <w:tcW w:w="297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521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214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367FDC" w:rsidTr="00367FDC">
        <w:trPr>
          <w:jc w:val="center"/>
        </w:trPr>
        <w:tc>
          <w:tcPr>
            <w:tcW w:w="1156" w:type="dxa"/>
            <w:vAlign w:val="center"/>
          </w:tcPr>
          <w:p w:rsidR="00367FDC" w:rsidRPr="005A4CBB" w:rsidRDefault="00FB0AA1" w:rsidP="005456B1">
            <w:pPr>
              <w:spacing w:line="276" w:lineRule="auto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롯데</w:t>
            </w:r>
          </w:p>
        </w:tc>
        <w:tc>
          <w:tcPr>
            <w:tcW w:w="297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521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214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367FDC" w:rsidTr="00367FDC">
        <w:trPr>
          <w:jc w:val="center"/>
        </w:trPr>
        <w:tc>
          <w:tcPr>
            <w:tcW w:w="1156" w:type="dxa"/>
            <w:vAlign w:val="center"/>
          </w:tcPr>
          <w:p w:rsidR="00367FDC" w:rsidRPr="005A4CBB" w:rsidRDefault="00FB0AA1" w:rsidP="005456B1">
            <w:pPr>
              <w:spacing w:line="276" w:lineRule="auto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BC</w:t>
            </w:r>
          </w:p>
        </w:tc>
        <w:tc>
          <w:tcPr>
            <w:tcW w:w="297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521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214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367FDC" w:rsidTr="00367FDC">
        <w:trPr>
          <w:jc w:val="center"/>
        </w:trPr>
        <w:tc>
          <w:tcPr>
            <w:tcW w:w="1156" w:type="dxa"/>
            <w:vAlign w:val="center"/>
          </w:tcPr>
          <w:p w:rsidR="00367FDC" w:rsidRPr="005A4CBB" w:rsidRDefault="00FB0AA1" w:rsidP="005456B1">
            <w:pPr>
              <w:spacing w:line="276" w:lineRule="auto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현대</w:t>
            </w:r>
          </w:p>
        </w:tc>
        <w:tc>
          <w:tcPr>
            <w:tcW w:w="297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521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214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367FDC" w:rsidTr="00367FDC">
        <w:trPr>
          <w:jc w:val="center"/>
        </w:trPr>
        <w:tc>
          <w:tcPr>
            <w:tcW w:w="1156" w:type="dxa"/>
            <w:vAlign w:val="center"/>
          </w:tcPr>
          <w:p w:rsidR="00367FDC" w:rsidRPr="005A4CBB" w:rsidRDefault="00FB0AA1" w:rsidP="005456B1">
            <w:pPr>
              <w:spacing w:line="276" w:lineRule="auto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삼성</w:t>
            </w:r>
          </w:p>
        </w:tc>
        <w:tc>
          <w:tcPr>
            <w:tcW w:w="297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521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214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367FDC" w:rsidTr="00367FDC">
        <w:trPr>
          <w:jc w:val="center"/>
        </w:trPr>
        <w:tc>
          <w:tcPr>
            <w:tcW w:w="1156" w:type="dxa"/>
            <w:vAlign w:val="center"/>
          </w:tcPr>
          <w:p w:rsidR="00367FDC" w:rsidRPr="005A4CBB" w:rsidRDefault="00367FDC" w:rsidP="005456B1">
            <w:pPr>
              <w:spacing w:line="276" w:lineRule="auto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NH</w:t>
            </w:r>
          </w:p>
        </w:tc>
        <w:tc>
          <w:tcPr>
            <w:tcW w:w="297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521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214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</w:tbl>
    <w:p w:rsidR="00FC1CC3" w:rsidRDefault="00FC1CC3" w:rsidP="00FC1CC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D458CE" w:rsidRDefault="00D458CE" w:rsidP="00FC1CC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D458CE" w:rsidRDefault="00D458CE" w:rsidP="00FC1CC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D458CE" w:rsidRDefault="00D458CE" w:rsidP="00FC1CC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C1CC3" w:rsidRPr="00C54D20" w:rsidRDefault="003D3052" w:rsidP="00FC1CC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-3810</wp:posOffset>
                </wp:positionV>
                <wp:extent cx="6835775" cy="0"/>
                <wp:effectExtent l="5715" t="12065" r="6985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520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15pt;margin-top:-.3pt;width:53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slRw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FC1CC3" w:rsidRDefault="00FC1CC3" w:rsidP="00FC1CC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lastRenderedPageBreak/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FC1CC3" w:rsidRPr="00A74292" w:rsidRDefault="00FC1CC3" w:rsidP="00FC1CC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FC1CC3" w:rsidRPr="00A74292" w:rsidRDefault="00FC1CC3" w:rsidP="00FC1CC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FC1CC3" w:rsidRPr="00A74292" w:rsidTr="00110765">
        <w:trPr>
          <w:trHeight w:val="404"/>
          <w:jc w:val="center"/>
        </w:trPr>
        <w:tc>
          <w:tcPr>
            <w:tcW w:w="5100" w:type="dxa"/>
            <w:vAlign w:val="center"/>
          </w:tcPr>
          <w:p w:rsidR="00FC1CC3" w:rsidRPr="00A74292" w:rsidRDefault="00FC1CC3" w:rsidP="0011076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FC1CC3" w:rsidRPr="00A74292" w:rsidRDefault="00FC1CC3" w:rsidP="0011076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FC1CC3" w:rsidRPr="00A74292" w:rsidTr="00110765">
        <w:trPr>
          <w:trHeight w:val="372"/>
          <w:jc w:val="center"/>
        </w:trPr>
        <w:tc>
          <w:tcPr>
            <w:tcW w:w="5100" w:type="dxa"/>
            <w:vAlign w:val="center"/>
          </w:tcPr>
          <w:p w:rsidR="00FC1CC3" w:rsidRPr="00A74292" w:rsidRDefault="00FC1CC3" w:rsidP="0011076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FC1CC3" w:rsidRPr="00A74292" w:rsidRDefault="00FC1CC3" w:rsidP="0011076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FC1CC3" w:rsidRPr="00A74292" w:rsidRDefault="00FC1CC3" w:rsidP="00FC1CC3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FC1CC3" w:rsidRPr="002E74B0" w:rsidRDefault="00FC1CC3" w:rsidP="002E74B0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FC1CC3" w:rsidRPr="00C54D20" w:rsidRDefault="003D3052" w:rsidP="00FC1CC3">
      <w:pPr>
        <w:autoSpaceDE w:val="0"/>
        <w:autoSpaceDN w:val="0"/>
        <w:jc w:val="left"/>
        <w:rPr>
          <w:rFonts w:ascii="맑은 고딕" w:eastAsia="맑은 고딕" w:hAnsi="맑은 고딕"/>
          <w:b/>
          <w:sz w:val="16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10795</wp:posOffset>
                </wp:positionV>
                <wp:extent cx="6835775" cy="0"/>
                <wp:effectExtent l="5715" t="9525" r="698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8849" id="AutoShape 3" o:spid="_x0000_s1026" type="#_x0000_t32" style="position:absolute;left:0;text-align:left;margin-left:-.15pt;margin-top:.85pt;width:53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18Rw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" strokecolor="gray [1629]">
                <v:stroke dashstyle="1 1" endcap="round"/>
              </v:shape>
            </w:pict>
          </mc:Fallback>
        </mc:AlternateContent>
      </w: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FC1CC3" w:rsidRPr="00C54D20" w:rsidTr="002E74B0">
        <w:trPr>
          <w:trHeight w:val="1086"/>
          <w:jc w:val="center"/>
        </w:trPr>
        <w:tc>
          <w:tcPr>
            <w:tcW w:w="1668" w:type="dxa"/>
            <w:vAlign w:val="center"/>
          </w:tcPr>
          <w:p w:rsidR="00FC1CC3" w:rsidRPr="00C54D20" w:rsidRDefault="00FC1CC3" w:rsidP="0011076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FC1CC3" w:rsidRPr="00C54D20" w:rsidRDefault="00FC1CC3" w:rsidP="00110765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045E3B" w:rsidRDefault="00045E3B" w:rsidP="002E74B0">
      <w:pPr>
        <w:ind w:firstLineChars="100" w:firstLine="160"/>
        <w:jc w:val="left"/>
        <w:rPr>
          <w:rFonts w:ascii="맑은 고딕" w:eastAsia="맑은 고딕" w:hAnsi="맑은 고딕"/>
          <w:b/>
          <w:sz w:val="16"/>
          <w:szCs w:val="14"/>
        </w:rPr>
      </w:pPr>
    </w:p>
    <w:p w:rsidR="00045E3B" w:rsidRDefault="00045E3B" w:rsidP="002E74B0">
      <w:pPr>
        <w:ind w:firstLineChars="100" w:firstLine="160"/>
        <w:jc w:val="left"/>
        <w:rPr>
          <w:rFonts w:ascii="맑은 고딕" w:eastAsia="맑은 고딕" w:hAnsi="맑은 고딕"/>
          <w:b/>
          <w:sz w:val="16"/>
          <w:szCs w:val="14"/>
        </w:rPr>
      </w:pPr>
    </w:p>
    <w:p w:rsidR="00FC1CC3" w:rsidRPr="002E74B0" w:rsidRDefault="00FC1CC3" w:rsidP="002E74B0">
      <w:pPr>
        <w:ind w:firstLineChars="100" w:firstLine="160"/>
        <w:jc w:val="left"/>
        <w:rPr>
          <w:rFonts w:ascii="맑은 고딕" w:eastAsia="맑은 고딕" w:hAnsi="맑은 고딕"/>
          <w:b/>
          <w:sz w:val="16"/>
          <w:szCs w:val="14"/>
        </w:rPr>
      </w:pPr>
      <w:r w:rsidRPr="002E74B0">
        <w:rPr>
          <w:rFonts w:ascii="맑은 고딕" w:eastAsia="맑은 고딕" w:hAnsi="맑은 고딕" w:hint="eastAsia"/>
          <w:b/>
          <w:sz w:val="16"/>
          <w:szCs w:val="14"/>
        </w:rPr>
        <w:t>※</w:t>
      </w:r>
      <w:r w:rsidRPr="002E74B0">
        <w:rPr>
          <w:rFonts w:ascii="맑은 고딕" w:eastAsia="맑은 고딕" w:hAnsi="맑은 고딕"/>
          <w:b/>
          <w:sz w:val="16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b/>
          <w:sz w:val="16"/>
          <w:szCs w:val="14"/>
        </w:rPr>
        <w:t>구비서류</w:t>
      </w:r>
      <w:r w:rsidRPr="002E74B0">
        <w:rPr>
          <w:rFonts w:ascii="맑은 고딕" w:eastAsia="맑은 고딕" w:hAnsi="맑은 고딕"/>
          <w:b/>
          <w:sz w:val="16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b/>
          <w:sz w:val="16"/>
          <w:szCs w:val="14"/>
        </w:rPr>
        <w:t>안내</w:t>
      </w:r>
    </w:p>
    <w:p w:rsidR="00FC1CC3" w:rsidRPr="002E74B0" w:rsidRDefault="00FC1CC3" w:rsidP="002E74B0">
      <w:pPr>
        <w:ind w:firstLineChars="100" w:firstLine="140"/>
        <w:jc w:val="left"/>
        <w:rPr>
          <w:rFonts w:ascii="맑은 고딕" w:eastAsia="맑은 고딕" w:hAnsi="맑은 고딕"/>
          <w:color w:val="595959"/>
          <w:sz w:val="14"/>
          <w:szCs w:val="14"/>
        </w:rPr>
      </w:pP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-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신청서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및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구비서류는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팩스수신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후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업무처리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가능합니다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>.(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단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,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구비서류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미비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시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업무처리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불가함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>)</w:t>
      </w:r>
    </w:p>
    <w:p w:rsidR="00FC1CC3" w:rsidRPr="002E74B0" w:rsidRDefault="00FC1CC3" w:rsidP="002E74B0">
      <w:pPr>
        <w:ind w:firstLineChars="100" w:firstLine="140"/>
        <w:jc w:val="left"/>
        <w:rPr>
          <w:rFonts w:ascii="맑은 고딕" w:eastAsia="맑은 고딕" w:hAnsi="맑은 고딕"/>
          <w:color w:val="595959"/>
          <w:sz w:val="14"/>
          <w:szCs w:val="14"/>
        </w:rPr>
      </w:pP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-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제출한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서류는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본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계약과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관련된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부분에만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사용되며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추후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반환하지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않습니다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. </w:t>
      </w:r>
    </w:p>
    <w:p w:rsidR="00FC1CC3" w:rsidRDefault="00FC1CC3" w:rsidP="002E74B0">
      <w:pPr>
        <w:ind w:firstLineChars="100" w:firstLine="140"/>
        <w:jc w:val="left"/>
        <w:rPr>
          <w:rFonts w:ascii="맑은 고딕" w:eastAsia="맑은 고딕" w:hAnsi="맑은 고딕"/>
          <w:color w:val="595959"/>
          <w:sz w:val="14"/>
          <w:szCs w:val="14"/>
        </w:rPr>
      </w:pP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-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개인사업자는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사업자명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>/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대표자명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계좌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모두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가능하나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,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법인사업자는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법인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명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계좌만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요청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가능합니다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>.</w:t>
      </w:r>
    </w:p>
    <w:p w:rsidR="00045E3B" w:rsidRPr="002E74B0" w:rsidRDefault="00045E3B" w:rsidP="002E74B0">
      <w:pPr>
        <w:ind w:firstLineChars="100" w:firstLine="140"/>
        <w:jc w:val="left"/>
        <w:rPr>
          <w:rFonts w:ascii="맑은 고딕" w:eastAsia="맑은 고딕" w:hAnsi="맑은 고딕"/>
          <w:color w:val="595959"/>
          <w:sz w:val="14"/>
          <w:szCs w:val="14"/>
        </w:rPr>
      </w:pPr>
    </w:p>
    <w:tbl>
      <w:tblPr>
        <w:tblStyle w:val="2"/>
        <w:tblW w:w="0" w:type="auto"/>
        <w:tblInd w:w="220" w:type="dxa"/>
        <w:tblLook w:val="04A0" w:firstRow="1" w:lastRow="0" w:firstColumn="1" w:lastColumn="0" w:noHBand="0" w:noVBand="1"/>
      </w:tblPr>
      <w:tblGrid>
        <w:gridCol w:w="1974"/>
        <w:gridCol w:w="2194"/>
        <w:gridCol w:w="2194"/>
        <w:gridCol w:w="2194"/>
        <w:gridCol w:w="1985"/>
      </w:tblGrid>
      <w:tr w:rsidR="00FC1CC3" w:rsidRPr="002E74B0" w:rsidTr="00110765">
        <w:trPr>
          <w:trHeight w:val="70"/>
        </w:trPr>
        <w:tc>
          <w:tcPr>
            <w:tcW w:w="197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구비서류</w:t>
            </w:r>
          </w:p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안내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구분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상점</w:t>
            </w:r>
            <w:r w:rsidRPr="002E74B0">
              <w:rPr>
                <w:rFonts w:ascii="맑은 고딕" w:eastAsia="맑은 고딕" w:hAnsi="맑은 고딕"/>
                <w:b/>
                <w:sz w:val="14"/>
                <w:szCs w:val="14"/>
              </w:rPr>
              <w:t xml:space="preserve">ID </w:t>
            </w: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추가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서비스</w:t>
            </w:r>
            <w:r w:rsidRPr="002E74B0">
              <w:rPr>
                <w:rFonts w:ascii="맑은 고딕" w:eastAsia="맑은 고딕" w:hAnsi="맑은 고딕"/>
                <w:b/>
                <w:sz w:val="14"/>
                <w:szCs w:val="14"/>
              </w:rPr>
              <w:t xml:space="preserve"> </w:t>
            </w: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내용</w:t>
            </w:r>
            <w:r w:rsidRPr="002E74B0">
              <w:rPr>
                <w:rFonts w:ascii="맑은 고딕" w:eastAsia="맑은 고딕" w:hAnsi="맑은 고딕"/>
                <w:b/>
                <w:sz w:val="14"/>
                <w:szCs w:val="14"/>
              </w:rPr>
              <w:t xml:space="preserve"> </w:t>
            </w: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변경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사업자등록증</w:t>
            </w:r>
          </w:p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정보변경</w:t>
            </w:r>
          </w:p>
        </w:tc>
      </w:tr>
      <w:tr w:rsidR="00FC1CC3" w:rsidRPr="002E74B0" w:rsidTr="0011076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서비스</w:t>
            </w:r>
            <w:r w:rsidRPr="002E74B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신청서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○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FC1CC3" w:rsidRPr="002E74B0" w:rsidTr="0011076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사업자</w:t>
            </w:r>
            <w:r w:rsidRPr="002E74B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등록증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○</w:t>
            </w:r>
          </w:p>
        </w:tc>
      </w:tr>
      <w:tr w:rsidR="00FC1CC3" w:rsidRPr="002E74B0" w:rsidTr="0011076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계좌</w:t>
            </w:r>
            <w:r w:rsidRPr="002E74B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사본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FC1CC3" w:rsidRPr="002E74B0" w:rsidTr="00110765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보내실</w:t>
            </w:r>
            <w:r w:rsidRPr="002E74B0">
              <w:rPr>
                <w:rFonts w:ascii="맑은 고딕" w:eastAsia="맑은 고딕" w:hAnsi="맑은 고딕"/>
                <w:b/>
                <w:sz w:val="14"/>
                <w:szCs w:val="14"/>
              </w:rPr>
              <w:t xml:space="preserve"> </w:t>
            </w: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곳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C1CC3" w:rsidRPr="002E74B0" w:rsidRDefault="00C57CA7" w:rsidP="0005077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C57CA7">
              <w:rPr>
                <w:rFonts w:ascii="맑은 고딕" w:eastAsia="맑은 고딕" w:hAnsi="맑은 고딕" w:hint="eastAsia"/>
                <w:sz w:val="14"/>
                <w:szCs w:val="14"/>
              </w:rPr>
              <w:t>(04517) 서울특별시 중구 통일로 92</w:t>
            </w:r>
            <w:r w:rsidR="0005077D"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 </w:t>
            </w:r>
            <w:r w:rsidRPr="00C57CA7">
              <w:rPr>
                <w:rFonts w:ascii="맑은 고딕" w:eastAsia="맑은 고딕" w:hAnsi="맑은 고딕" w:hint="eastAsia"/>
                <w:sz w:val="14"/>
                <w:szCs w:val="14"/>
              </w:rPr>
              <w:t>KG타워 14, 15층 ㈜케이지이니시스 영업지원팀 앞</w:t>
            </w:r>
          </w:p>
        </w:tc>
      </w:tr>
      <w:tr w:rsidR="00FC1CC3" w:rsidRPr="002E74B0" w:rsidTr="00110765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문의사항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/>
                <w:sz w:val="14"/>
                <w:szCs w:val="14"/>
              </w:rPr>
              <w:t xml:space="preserve">TEL (1588-4954) </w:t>
            </w:r>
            <w:r w:rsidR="00E40CB9">
              <w:rPr>
                <w:rFonts w:ascii="맑은 고딕" w:eastAsia="맑은 고딕" w:hAnsi="맑은 고딕" w:hint="eastAsia"/>
                <w:b/>
                <w:color w:val="FF0000"/>
                <w:sz w:val="14"/>
                <w:szCs w:val="14"/>
              </w:rPr>
              <w:t>E-mail : sm</w:t>
            </w:r>
            <w:r w:rsidR="009B5B62">
              <w:rPr>
                <w:rFonts w:ascii="맑은 고딕" w:eastAsia="맑은 고딕" w:hAnsi="맑은 고딕" w:hint="eastAsia"/>
                <w:b/>
                <w:color w:val="FF0000"/>
                <w:sz w:val="14"/>
                <w:szCs w:val="14"/>
              </w:rPr>
              <w:t>1</w:t>
            </w:r>
            <w:r w:rsidR="00E40CB9">
              <w:rPr>
                <w:rFonts w:ascii="맑은 고딕" w:eastAsia="맑은 고딕" w:hAnsi="맑은 고딕" w:hint="eastAsia"/>
                <w:b/>
                <w:color w:val="FF0000"/>
                <w:sz w:val="14"/>
                <w:szCs w:val="14"/>
              </w:rPr>
              <w:t>@kggroup.co.kr</w:t>
            </w:r>
          </w:p>
        </w:tc>
      </w:tr>
    </w:tbl>
    <w:p w:rsidR="00FC1CC3" w:rsidRDefault="00FC1CC3" w:rsidP="00FC1CC3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</w:p>
    <w:p w:rsidR="00D458CE" w:rsidRPr="009B5B62" w:rsidRDefault="00D458CE" w:rsidP="00D458CE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D458CE" w:rsidRPr="009B5B62" w:rsidSect="00110765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formProt w:val="0"/>
          <w:docGrid w:linePitch="360"/>
        </w:sectPr>
      </w:pPr>
    </w:p>
    <w:p w:rsidR="00110765" w:rsidRPr="00D458CE" w:rsidRDefault="00110765" w:rsidP="00D458CE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110765" w:rsidRPr="008B7B99" w:rsidRDefault="00110765" w:rsidP="00D458CE">
      <w:pPr>
        <w:autoSpaceDE w:val="0"/>
        <w:autoSpaceDN w:val="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</w:p>
    <w:p w:rsidR="00110765" w:rsidRDefault="00110765" w:rsidP="0011076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67FDC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6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8164"/>
      </w:tblGrid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110765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164" w:type="dxa"/>
          </w:tcPr>
          <w:p w:rsidR="00110765" w:rsidRPr="000450D2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Pr="000450D2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10765" w:rsidRPr="000450D2" w:rsidRDefault="00CA40EC" w:rsidP="0011076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0" w:history="1">
              <w:r w:rsidR="00110765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10765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10765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110765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10765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110765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10765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10765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10765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10765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10765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10765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10765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10765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110765" w:rsidRPr="000450D2" w:rsidRDefault="00110765" w:rsidP="00110765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110765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10765" w:rsidRPr="00E63A14" w:rsidRDefault="00110765" w:rsidP="0011076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1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110765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164" w:type="dxa"/>
          </w:tcPr>
          <w:p w:rsidR="00110765" w:rsidRPr="000450D2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Pr="000450D2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Pr="000450D2" w:rsidRDefault="00110765" w:rsidP="0011076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Pr="000450D2" w:rsidRDefault="00110765" w:rsidP="0011076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110765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164" w:type="dxa"/>
          </w:tcPr>
          <w:p w:rsidR="00110765" w:rsidRDefault="00110765" w:rsidP="0011076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110765" w:rsidRDefault="00110765" w:rsidP="0011076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110765" w:rsidRDefault="00110765" w:rsidP="0011076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6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10765" w:rsidTr="00110765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10765" w:rsidTr="00110765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10765" w:rsidRPr="00431E5F" w:rsidRDefault="00110765" w:rsidP="00110765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110765" w:rsidTr="00110765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10765" w:rsidRPr="00431E5F" w:rsidRDefault="00110765" w:rsidP="00110765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110765" w:rsidRDefault="00110765" w:rsidP="0011076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110765" w:rsidRDefault="00110765" w:rsidP="0011076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110765" w:rsidRDefault="00110765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110765" w:rsidRPr="00431E5F" w:rsidRDefault="00110765" w:rsidP="00110765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110765" w:rsidRPr="00431E5F" w:rsidRDefault="00110765" w:rsidP="0011076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110765" w:rsidRPr="00431E5F" w:rsidRDefault="00110765" w:rsidP="0011076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110765" w:rsidRPr="00431E5F" w:rsidRDefault="00110765" w:rsidP="0011076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10765" w:rsidRPr="00431E5F" w:rsidRDefault="00110765" w:rsidP="0011076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110765" w:rsidRPr="00431E5F" w:rsidRDefault="00110765" w:rsidP="0011076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10765" w:rsidRPr="00431E5F" w:rsidRDefault="00110765" w:rsidP="0011076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10765" w:rsidRPr="00431E5F" w:rsidRDefault="00110765" w:rsidP="0011076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Pr="00431E5F" w:rsidRDefault="00110765" w:rsidP="00110765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110765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카드매입방식</w:t>
            </w:r>
          </w:p>
        </w:tc>
        <w:tc>
          <w:tcPr>
            <w:tcW w:w="8164" w:type="dxa"/>
          </w:tcPr>
          <w:p w:rsidR="00110765" w:rsidRPr="00C8565D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Pr="00C8565D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10765" w:rsidRPr="00C8565D" w:rsidRDefault="00110765" w:rsidP="0011076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110765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164" w:type="dxa"/>
          </w:tcPr>
          <w:p w:rsidR="00110765" w:rsidRPr="00C8565D" w:rsidRDefault="00110765" w:rsidP="0011076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110765" w:rsidP="009F301A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r w:rsidR="009F301A">
              <w:rPr>
                <w:rFonts w:ascii="맑은 고딕" w:eastAsia="맑은 고딕" w:hAnsi="맑은 고딕" w:hint="eastAsia"/>
                <w:sz w:val="16"/>
                <w:szCs w:val="16"/>
              </w:rPr>
              <w:t>해외카드 매입사</w:t>
            </w:r>
          </w:p>
        </w:tc>
        <w:tc>
          <w:tcPr>
            <w:tcW w:w="8164" w:type="dxa"/>
          </w:tcPr>
          <w:p w:rsidR="00110765" w:rsidRPr="00C8565D" w:rsidRDefault="009F301A" w:rsidP="009F301A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해외카드 이용 시 지정해 주신 카드사로 매입이 이루어 집니다.</w:t>
            </w:r>
          </w:p>
        </w:tc>
      </w:tr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110765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7. </w:t>
            </w:r>
            <w:r w:rsidR="009F301A">
              <w:rPr>
                <w:rFonts w:ascii="맑은 고딕" w:eastAsia="맑은 고딕" w:hAnsi="맑은 고딕" w:hint="eastAsia"/>
                <w:sz w:val="16"/>
                <w:szCs w:val="16"/>
              </w:rPr>
              <w:t>가맹점주문번호</w:t>
            </w:r>
          </w:p>
        </w:tc>
        <w:tc>
          <w:tcPr>
            <w:tcW w:w="8164" w:type="dxa"/>
          </w:tcPr>
          <w:p w:rsidR="00110765" w:rsidRDefault="00110765" w:rsidP="0011076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r w:rsid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 : 동일 주문번호로 결제 요청 시 모두 승인처리 합니다.</w:t>
            </w:r>
          </w:p>
          <w:p w:rsidR="00110765" w:rsidRPr="00C8565D" w:rsidRDefault="00110765" w:rsidP="009F301A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 : 동일 주문번호로 결제 요청 시 실패처리 합니다.</w:t>
            </w:r>
          </w:p>
        </w:tc>
      </w:tr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9F301A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</w:t>
            </w:r>
            <w:r w:rsidR="00110765">
              <w:rPr>
                <w:rFonts w:ascii="맑은 고딕" w:eastAsia="맑은 고딕" w:hAnsi="맑은 고딕" w:hint="eastAsia"/>
                <w:sz w:val="16"/>
                <w:szCs w:val="16"/>
              </w:rPr>
              <w:t>. 고객e-mail수정</w:t>
            </w:r>
          </w:p>
        </w:tc>
        <w:tc>
          <w:tcPr>
            <w:tcW w:w="8164" w:type="dxa"/>
          </w:tcPr>
          <w:p w:rsidR="00110765" w:rsidRPr="00C8565D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주소를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수정가능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Pr="00C8565D" w:rsidRDefault="00110765" w:rsidP="0011076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결제안내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메일은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9F301A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</w:t>
            </w:r>
            <w:r w:rsidR="0011076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문자서비스</w:t>
            </w:r>
          </w:p>
        </w:tc>
        <w:tc>
          <w:tcPr>
            <w:tcW w:w="8164" w:type="dxa"/>
          </w:tcPr>
          <w:p w:rsidR="009F301A" w:rsidRPr="009F301A" w:rsidRDefault="009F301A" w:rsidP="009F301A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:rsidR="009F301A" w:rsidRPr="009F301A" w:rsidRDefault="009F301A" w:rsidP="009F301A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Pr="009F301A" w:rsidRDefault="009F301A" w:rsidP="009F301A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이용하기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위해서는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함께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제출하여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FC1CC3" w:rsidRPr="00110765" w:rsidRDefault="00FC1CC3" w:rsidP="009F301A">
      <w:pPr>
        <w:autoSpaceDE w:val="0"/>
        <w:autoSpaceDN w:val="0"/>
        <w:rPr>
          <w:rFonts w:ascii="굴림" w:eastAsia="굴림" w:hAnsi="굴림"/>
          <w:b/>
          <w:bCs/>
          <w:sz w:val="24"/>
          <w:szCs w:val="14"/>
        </w:rPr>
      </w:pPr>
    </w:p>
    <w:sectPr w:rsidR="00FC1CC3" w:rsidRPr="00110765" w:rsidSect="00110765">
      <w:headerReference w:type="default" r:id="rId12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EC" w:rsidRDefault="00CA40EC" w:rsidP="009F664D">
      <w:r>
        <w:separator/>
      </w:r>
    </w:p>
  </w:endnote>
  <w:endnote w:type="continuationSeparator" w:id="0">
    <w:p w:rsidR="00CA40EC" w:rsidRDefault="00CA40EC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8F5AC2" w:rsidTr="00110765">
      <w:trPr>
        <w:trHeight w:val="414"/>
      </w:trPr>
      <w:tc>
        <w:tcPr>
          <w:tcW w:w="10773" w:type="dxa"/>
        </w:tcPr>
        <w:p w:rsidR="008F5AC2" w:rsidRPr="002F1B45" w:rsidRDefault="008F5AC2" w:rsidP="00110765">
          <w:pPr>
            <w:pStyle w:val="a4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10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5510C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5510C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3D3052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5510C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5510C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5510C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3D3052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3</w:t>
          </w:r>
          <w:r w:rsidR="005510C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8F5AC2" w:rsidRDefault="008F5AC2" w:rsidP="00110765">
          <w:pPr>
            <w:pStyle w:val="a4"/>
          </w:pPr>
        </w:p>
      </w:tc>
    </w:tr>
  </w:tbl>
  <w:p w:rsidR="008F5AC2" w:rsidRPr="00110765" w:rsidRDefault="008F5A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EC" w:rsidRDefault="00CA40EC" w:rsidP="009F664D">
      <w:r>
        <w:separator/>
      </w:r>
    </w:p>
  </w:footnote>
  <w:footnote w:type="continuationSeparator" w:id="0">
    <w:p w:rsidR="00CA40EC" w:rsidRDefault="00CA40EC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436"/>
      <w:gridCol w:w="2129"/>
    </w:tblGrid>
    <w:tr w:rsidR="00D458CE" w:rsidRPr="00025296" w:rsidTr="0062060D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D458CE" w:rsidRPr="00025296" w:rsidRDefault="0032315C" w:rsidP="0062060D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32315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4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D458CE" w:rsidRDefault="00D458CE" w:rsidP="0062060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inorEastAsia" w:eastAsiaTheme="minorEastAsia" w:hAnsiTheme="minorEastAsia"/>
              <w:b/>
              <w:sz w:val="28"/>
              <w:szCs w:val="14"/>
            </w:rPr>
          </w:pPr>
          <w:r w:rsidRPr="00077830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서비스 신청서</w:t>
          </w:r>
        </w:p>
        <w:p w:rsidR="00D458CE" w:rsidRPr="00CA3BE3" w:rsidRDefault="00D458CE" w:rsidP="0062060D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Theme="majorHAnsi" w:eastAsiaTheme="majorHAnsi" w:hAnsiTheme="majorHAnsi"/>
              <w:b/>
              <w:sz w:val="10"/>
            </w:rPr>
          </w:pPr>
          <w:r w:rsidRPr="00CA3BE3">
            <w:rPr>
              <w:rFonts w:asciiTheme="minorEastAsia" w:eastAsiaTheme="minorEastAsia" w:hAnsiTheme="minorEastAsia" w:hint="eastAsia"/>
              <w:b/>
              <w:szCs w:val="14"/>
            </w:rPr>
            <w:t>추가 &amp; 변경</w:t>
          </w:r>
        </w:p>
        <w:p w:rsidR="00D458CE" w:rsidRPr="00302125" w:rsidRDefault="00D458CE" w:rsidP="0062060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D458CE" w:rsidRPr="0032315C" w:rsidRDefault="00D458CE" w:rsidP="0062060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w w:val="150"/>
              <w:sz w:val="22"/>
            </w:rPr>
          </w:pPr>
          <w:r w:rsidRPr="0032315C"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2"/>
            </w:rPr>
            <w:t>KG</w:t>
          </w:r>
          <w:r w:rsidRPr="0032315C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="0032315C" w:rsidRPr="0032315C">
            <w:rPr>
              <w:rFonts w:asciiTheme="majorHAnsi" w:eastAsiaTheme="majorHAnsi" w:hAnsiTheme="majorHAnsi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D458CE" w:rsidRPr="00F82D11" w:rsidRDefault="00D458CE" w:rsidP="0005077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</w:t>
          </w:r>
          <w:r w:rsidR="00E40CB9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1</w:t>
          </w:r>
          <w:r w:rsidR="0005077D"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 w:rsidR="00E40CB9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-0</w:t>
          </w:r>
          <w:r w:rsidR="0005077D">
            <w:rPr>
              <w:rFonts w:asciiTheme="majorHAnsi" w:eastAsiaTheme="majorHAnsi" w:hAnsiTheme="majorHAnsi"/>
              <w:color w:val="FFFFFF" w:themeColor="background1"/>
              <w:sz w:val="14"/>
            </w:rPr>
            <w:t>2</w:t>
          </w:r>
          <w:r w:rsidR="00E40CB9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05077D">
            <w:rPr>
              <w:rFonts w:asciiTheme="majorHAnsi" w:eastAsiaTheme="majorHAnsi" w:hAnsiTheme="majorHAnsi"/>
              <w:color w:val="FFFFFF" w:themeColor="background1"/>
              <w:sz w:val="14"/>
            </w:rPr>
            <w:t>25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일반]</w:t>
          </w:r>
        </w:p>
      </w:tc>
    </w:tr>
  </w:tbl>
  <w:p w:rsidR="008F5AC2" w:rsidRPr="009F664D" w:rsidRDefault="008F5A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436"/>
      <w:gridCol w:w="2129"/>
    </w:tblGrid>
    <w:tr w:rsidR="00D458CE" w:rsidRPr="00025296" w:rsidTr="0062060D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D458CE" w:rsidRPr="00025296" w:rsidRDefault="0032315C" w:rsidP="0062060D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32315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D458CE" w:rsidRPr="00D458CE" w:rsidRDefault="00D458CE" w:rsidP="00D458C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8"/>
            </w:rPr>
          </w:pPr>
          <w:r w:rsidRPr="00D458CE">
            <w:rPr>
              <w:rFonts w:asciiTheme="minorEastAsia" w:eastAsiaTheme="minorEastAsia" w:hAnsiTheme="minorEastAsia" w:hint="eastAsia"/>
              <w:b/>
              <w:sz w:val="24"/>
              <w:szCs w:val="14"/>
            </w:rPr>
            <w:t>서비스 신청서 작성 안내</w:t>
          </w:r>
        </w:p>
        <w:p w:rsidR="00D458CE" w:rsidRPr="00302125" w:rsidRDefault="00D458CE" w:rsidP="0062060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D458CE" w:rsidRPr="0032315C" w:rsidRDefault="00D458CE" w:rsidP="0062060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HAnsi" w:eastAsiaTheme="minorHAnsi" w:hAnsiTheme="minorHAnsi"/>
              <w:b/>
              <w:color w:val="FFFFFF" w:themeColor="background1"/>
              <w:w w:val="150"/>
              <w:sz w:val="22"/>
            </w:rPr>
          </w:pPr>
          <w:r w:rsidRPr="0032315C">
            <w:rPr>
              <w:rFonts w:asciiTheme="minorHAnsi" w:eastAsiaTheme="minorHAnsi" w:hAnsiTheme="minorHAnsi" w:hint="eastAsia"/>
              <w:b/>
              <w:color w:val="FFFFFF" w:themeColor="background1"/>
              <w:w w:val="130"/>
              <w:sz w:val="22"/>
            </w:rPr>
            <w:t>KG</w:t>
          </w:r>
          <w:r w:rsidRPr="0032315C">
            <w:rPr>
              <w:rFonts w:asciiTheme="minorHAnsi" w:eastAsiaTheme="minorHAnsi" w:hAnsiTheme="min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="0032315C" w:rsidRPr="0032315C">
            <w:rPr>
              <w:rFonts w:asciiTheme="minorHAnsi" w:eastAsiaTheme="minorHAnsi" w:hAnsiTheme="minorHAnsi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D458CE" w:rsidRPr="00F82D11" w:rsidRDefault="00D458CE" w:rsidP="0005077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</w:t>
          </w:r>
          <w:r w:rsidR="00E40CB9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1</w:t>
          </w:r>
          <w:r w:rsidR="0005077D">
            <w:rPr>
              <w:rFonts w:asciiTheme="majorHAnsi" w:eastAsiaTheme="majorHAnsi" w:hAnsiTheme="majorHAnsi"/>
              <w:color w:val="FFFFFF" w:themeColor="background1"/>
              <w:sz w:val="14"/>
            </w:rPr>
            <w:t>9-02-25[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일반]</w:t>
          </w:r>
        </w:p>
      </w:tc>
    </w:tr>
  </w:tbl>
  <w:p w:rsidR="00D458CE" w:rsidRPr="009F664D" w:rsidRDefault="00D458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cumentProtection w:edit="forms" w:enforcement="1" w:cryptProviderType="rsaAES" w:cryptAlgorithmClass="hash" w:cryptAlgorithmType="typeAny" w:cryptAlgorithmSid="14" w:cryptSpinCount="100000" w:hash="4QLaq+wzdmxk32dTCmcVLix1jvTYhcfVQoe/2T1P23HwjARwyRYUFcN8cNHdIlxa0Nhe+yZc3ge22haKj36yMA==" w:salt="uXcHgsPe3OncsqJ+ycJzuw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401C7"/>
    <w:rsid w:val="00045E3B"/>
    <w:rsid w:val="0005077D"/>
    <w:rsid w:val="00056706"/>
    <w:rsid w:val="00100C1F"/>
    <w:rsid w:val="00110765"/>
    <w:rsid w:val="0011144C"/>
    <w:rsid w:val="002D1DE7"/>
    <w:rsid w:val="002E74B0"/>
    <w:rsid w:val="0032315C"/>
    <w:rsid w:val="00367FDC"/>
    <w:rsid w:val="003A7C73"/>
    <w:rsid w:val="003D3052"/>
    <w:rsid w:val="003F36DA"/>
    <w:rsid w:val="0046079A"/>
    <w:rsid w:val="005510C0"/>
    <w:rsid w:val="005C7906"/>
    <w:rsid w:val="005D0014"/>
    <w:rsid w:val="00671C01"/>
    <w:rsid w:val="006C25AE"/>
    <w:rsid w:val="006F748B"/>
    <w:rsid w:val="0070726A"/>
    <w:rsid w:val="007B1163"/>
    <w:rsid w:val="00882432"/>
    <w:rsid w:val="008F5AC2"/>
    <w:rsid w:val="009B5B62"/>
    <w:rsid w:val="009C0F1A"/>
    <w:rsid w:val="009C7833"/>
    <w:rsid w:val="009F301A"/>
    <w:rsid w:val="009F664D"/>
    <w:rsid w:val="00A062B2"/>
    <w:rsid w:val="00A55D28"/>
    <w:rsid w:val="00AA7043"/>
    <w:rsid w:val="00AC5567"/>
    <w:rsid w:val="00AD5A82"/>
    <w:rsid w:val="00C57CA7"/>
    <w:rsid w:val="00C6429F"/>
    <w:rsid w:val="00CA40EC"/>
    <w:rsid w:val="00D20FC2"/>
    <w:rsid w:val="00D458CE"/>
    <w:rsid w:val="00D75359"/>
    <w:rsid w:val="00D80D85"/>
    <w:rsid w:val="00DA1877"/>
    <w:rsid w:val="00DD1266"/>
    <w:rsid w:val="00DF649B"/>
    <w:rsid w:val="00E35108"/>
    <w:rsid w:val="00E35959"/>
    <w:rsid w:val="00E40CB9"/>
    <w:rsid w:val="00EB336D"/>
    <w:rsid w:val="00EF2F5B"/>
    <w:rsid w:val="00F14125"/>
    <w:rsid w:val="00FB0AA1"/>
    <w:rsid w:val="00F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94F1F6-84CA-41AC-B37F-CDFE6450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6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6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1076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iweb.inici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iweb.inici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51565-C6EA-4ED0-A36A-E3BAF487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2</cp:revision>
  <dcterms:created xsi:type="dcterms:W3CDTF">2019-02-26T02:06:00Z</dcterms:created>
  <dcterms:modified xsi:type="dcterms:W3CDTF">2019-02-26T02:06:00Z</dcterms:modified>
</cp:coreProperties>
</file>