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FA" w:rsidRPr="00C54D20" w:rsidRDefault="00A73EFA" w:rsidP="00A73EFA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="001D3A6C">
        <w:rPr>
          <w:rFonts w:ascii="맑은 고딕" w:eastAsia="맑은 고딕" w:hAnsi="맑은 고딕" w:hint="eastAsia"/>
          <w:b/>
          <w:sz w:val="18"/>
          <w:szCs w:val="18"/>
        </w:rPr>
        <w:t>상점 기본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567"/>
        <w:gridCol w:w="709"/>
        <w:gridCol w:w="1417"/>
        <w:gridCol w:w="567"/>
        <w:gridCol w:w="1617"/>
        <w:gridCol w:w="226"/>
        <w:gridCol w:w="709"/>
        <w:gridCol w:w="3435"/>
      </w:tblGrid>
      <w:tr w:rsidR="009F664D" w:rsidRPr="00C54D20" w:rsidTr="00772283">
        <w:trPr>
          <w:cantSplit/>
          <w:trHeight w:val="309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회사명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홈페이지주소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http://</w:t>
            </w:r>
          </w:p>
        </w:tc>
      </w:tr>
      <w:tr w:rsidR="009F664D" w:rsidRPr="00C54D20" w:rsidTr="00772283">
        <w:trPr>
          <w:cantSplit/>
          <w:trHeight w:val="312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사업자등록번호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법인등록번호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9F664D" w:rsidRPr="00C54D20" w:rsidTr="00772283">
        <w:trPr>
          <w:cantSplit/>
          <w:trHeight w:val="312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대표자명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대표자 생년월일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1D3A6C" w:rsidRPr="00C54D20" w:rsidTr="00772283">
        <w:trPr>
          <w:cantSplit/>
          <w:trHeight w:val="312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대표 전화번호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3A6C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3A6C" w:rsidRPr="001D3A6C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팩스번호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3A6C" w:rsidRPr="00F77850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1D3A6C" w:rsidRPr="00C54D20" w:rsidTr="00E73717">
        <w:trPr>
          <w:cantSplit/>
          <w:trHeight w:val="336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사업장 소재지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86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8"/>
                <w:szCs w:val="16"/>
              </w:rPr>
            </w:pPr>
            <w:r w:rsidRPr="00843991">
              <w:rPr>
                <w:rFonts w:ascii="맑은 고딕" w:eastAsia="맑은 고딕" w:hAnsi="맑은 고딕" w:hint="eastAsia"/>
                <w:sz w:val="16"/>
                <w:szCs w:val="16"/>
              </w:rPr>
              <w:t>우편번호(     )</w:t>
            </w:r>
          </w:p>
        </w:tc>
      </w:tr>
      <w:tr w:rsidR="001D3A6C" w:rsidRPr="00C54D20" w:rsidTr="00E73717">
        <w:trPr>
          <w:cantSplit/>
          <w:trHeight w:val="439"/>
          <w:jc w:val="center"/>
        </w:trPr>
        <w:tc>
          <w:tcPr>
            <w:tcW w:w="18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주요ITEM</w:t>
            </w:r>
            <w:r w:rsidRPr="001D3A6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(판매품목)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D3A6C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D3A6C" w:rsidRPr="00F77850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호스팅 업체명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D3A6C" w:rsidRPr="00F77850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1D3A6C" w:rsidRPr="00C54D20" w:rsidTr="00E73717">
        <w:trPr>
          <w:cantSplit/>
          <w:trHeight w:val="402"/>
          <w:jc w:val="center"/>
        </w:trPr>
        <w:tc>
          <w:tcPr>
            <w:tcW w:w="13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계약담당자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전화/휴대폰</w:t>
            </w:r>
            <w:r w:rsidR="00CF66E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*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E-mail</w:t>
            </w:r>
            <w:r w:rsidR="00CF66E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*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1D3A6C" w:rsidRPr="00C54D20" w:rsidTr="00E73717">
        <w:trPr>
          <w:cantSplit/>
          <w:trHeight w:val="421"/>
          <w:jc w:val="center"/>
        </w:trPr>
        <w:tc>
          <w:tcPr>
            <w:tcW w:w="1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기술담당자</w:t>
            </w:r>
            <w:r w:rsidR="00CF66E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전화/휴대폰</w:t>
            </w:r>
            <w:r w:rsidR="00CF66E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*</w:t>
            </w:r>
          </w:p>
        </w:tc>
        <w:tc>
          <w:tcPr>
            <w:tcW w:w="21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1D3A6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E-mail</w:t>
            </w:r>
            <w:r w:rsidR="00CF66E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*</w:t>
            </w:r>
          </w:p>
        </w:tc>
        <w:tc>
          <w:tcPr>
            <w:tcW w:w="3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D3A6C" w:rsidRPr="001D3A6C" w:rsidRDefault="001D3A6C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</w:tbl>
    <w:p w:rsidR="009F664D" w:rsidRDefault="009F664D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A73EFA" w:rsidRPr="00C54D20" w:rsidRDefault="0012395A" w:rsidP="00CF66E0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="00A73EFA"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843991">
        <w:rPr>
          <w:rFonts w:ascii="맑은 고딕" w:eastAsia="맑은 고딕" w:hAnsi="맑은 고딕" w:hint="eastAsia"/>
          <w:b/>
          <w:sz w:val="18"/>
          <w:szCs w:val="18"/>
        </w:rPr>
        <w:t>서비스 요청 내용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                </w:t>
      </w:r>
      <w:r w:rsidR="00843991">
        <w:rPr>
          <w:rFonts w:ascii="맑은 고딕" w:eastAsia="맑은 고딕" w:hAnsi="맑은 고딕" w:hint="eastAsia"/>
          <w:b/>
          <w:sz w:val="18"/>
          <w:szCs w:val="18"/>
        </w:rPr>
        <w:t xml:space="preserve">                         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       </w:t>
      </w:r>
      <w:r w:rsidRPr="0012395A">
        <w:rPr>
          <w:rFonts w:ascii="맑은 고딕" w:eastAsia="맑은 고딕" w:hAnsi="맑은 고딕" w:hint="eastAsia"/>
          <w:b/>
          <w:color w:val="FF0000"/>
          <w:sz w:val="18"/>
          <w:szCs w:val="18"/>
        </w:rPr>
        <w:t>*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843991">
        <w:rPr>
          <w:rFonts w:ascii="맑은 고딕" w:eastAsia="맑은 고딕" w:hAnsi="맑은 고딕" w:hint="eastAsia"/>
          <w:b/>
          <w:color w:val="FF0000"/>
          <w:sz w:val="18"/>
          <w:szCs w:val="18"/>
        </w:rPr>
        <w:t>해당되는 변경사항에 선택(</w:t>
      </w:r>
      <w:r w:rsidR="00CF66E0" w:rsidRPr="00CF66E0">
        <w:rPr>
          <w:rFonts w:ascii="맑은 고딕" w:eastAsia="맑은 고딕" w:hAnsi="맑은 고딕"/>
          <w:b/>
          <w:color w:val="FF0000"/>
          <w:sz w:val="18"/>
          <w:szCs w:val="18"/>
        </w:rPr>
        <w:t>V</w:t>
      </w:r>
      <w:r w:rsidR="00843991">
        <w:rPr>
          <w:rFonts w:ascii="맑은 고딕" w:eastAsia="맑은 고딕" w:hAnsi="맑은 고딕" w:hint="eastAsia"/>
          <w:b/>
          <w:color w:val="FF0000"/>
          <w:sz w:val="18"/>
          <w:szCs w:val="18"/>
        </w:rPr>
        <w:t>)하시기 바랍니다.</w:t>
      </w:r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969"/>
        <w:gridCol w:w="4457"/>
      </w:tblGrid>
      <w:tr w:rsidR="0012395A" w:rsidTr="00CF66E0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12395A" w:rsidRPr="004B3D26" w:rsidRDefault="00843991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추가(변경) 사항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2395A" w:rsidRPr="004B3D26" w:rsidRDefault="00E73717" w:rsidP="00E276F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내  용</w:t>
            </w:r>
          </w:p>
        </w:tc>
        <w:tc>
          <w:tcPr>
            <w:tcW w:w="4457" w:type="dxa"/>
            <w:tcBorders>
              <w:bottom w:val="single" w:sz="4" w:space="0" w:color="auto"/>
            </w:tcBorders>
            <w:vAlign w:val="center"/>
          </w:tcPr>
          <w:p w:rsidR="0012395A" w:rsidRPr="004B3D26" w:rsidRDefault="00843991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비   고</w:t>
            </w:r>
          </w:p>
        </w:tc>
      </w:tr>
      <w:tr w:rsidR="0012395A" w:rsidTr="00CF66E0">
        <w:trPr>
          <w:jc w:val="center"/>
        </w:trPr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12395A" w:rsidRPr="004B3D26" w:rsidRDefault="00843991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부가세 설정여부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2395A" w:rsidRDefault="00843991" w:rsidP="00E73717">
            <w:pPr>
              <w:jc w:val="lef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과세</w:t>
            </w:r>
            <w:r w:rsidR="00E276F3">
              <w:rPr>
                <w:rFonts w:ascii="맑은 고딕" w:eastAsia="맑은 고딕" w:hAnsi="맑은 고딕" w:hint="eastAsia"/>
                <w:sz w:val="18"/>
              </w:rPr>
              <w:t xml:space="preserve"> (    ), </w:t>
            </w:r>
            <w:r>
              <w:rPr>
                <w:rFonts w:ascii="맑은 고딕" w:eastAsia="맑은 고딕" w:hAnsi="맑은 고딕" w:hint="eastAsia"/>
                <w:sz w:val="18"/>
              </w:rPr>
              <w:t>면세/비과세</w:t>
            </w:r>
            <w:r w:rsidR="00E276F3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  <w:r w:rsidR="00CF66E0">
              <w:rPr>
                <w:rFonts w:ascii="맑은 고딕" w:eastAsia="맑은 고딕" w:hAnsi="맑은 고딕" w:hint="eastAsia"/>
                <w:sz w:val="18"/>
              </w:rPr>
              <w:t xml:space="preserve">, </w:t>
            </w:r>
            <w:r w:rsidR="00E276F3">
              <w:rPr>
                <w:rFonts w:ascii="맑은 고딕" w:eastAsia="맑은 고딕" w:hAnsi="맑은 고딕"/>
                <w:sz w:val="18"/>
              </w:rPr>
              <w:br/>
            </w:r>
            <w:r w:rsidR="00E276F3">
              <w:rPr>
                <w:rFonts w:ascii="맑은 고딕" w:eastAsia="맑은 고딕" w:hAnsi="맑은 고딕" w:hint="eastAsia"/>
                <w:sz w:val="18"/>
              </w:rPr>
              <w:t>업체정함(복합과세)</w:t>
            </w:r>
            <w:r w:rsidR="00CF66E0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E276F3">
              <w:rPr>
                <w:rFonts w:ascii="맑은 고딕" w:eastAsia="맑은 고딕" w:hAnsi="맑은 고딕" w:hint="eastAsia"/>
                <w:sz w:val="18"/>
              </w:rPr>
              <w:t xml:space="preserve">( </w:t>
            </w:r>
            <w:r w:rsidR="00E73717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E276F3">
              <w:rPr>
                <w:rFonts w:ascii="맑은 고딕" w:eastAsia="맑은 고딕" w:hAnsi="맑은 고딕" w:hint="eastAsia"/>
                <w:sz w:val="18"/>
              </w:rPr>
              <w:t xml:space="preserve">  )</w:t>
            </w:r>
          </w:p>
          <w:p w:rsidR="00E73717" w:rsidRPr="00E73717" w:rsidRDefault="00E73717" w:rsidP="00E73717">
            <w:pPr>
              <w:jc w:val="left"/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</w:pPr>
            <w:r w:rsidRPr="00E73717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※ 택일 선택</w:t>
            </w:r>
          </w:p>
        </w:tc>
        <w:tc>
          <w:tcPr>
            <w:tcW w:w="4457" w:type="dxa"/>
            <w:tcBorders>
              <w:top w:val="single" w:sz="4" w:space="0" w:color="auto"/>
            </w:tcBorders>
            <w:vAlign w:val="center"/>
          </w:tcPr>
          <w:p w:rsidR="0012395A" w:rsidRDefault="00E276F3" w:rsidP="00E276F3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</w:t>
            </w:r>
            <w:r w:rsidR="00843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봉사료 구분은 모듈 또는 상점관리자에서만 구분하여 발행 가능(기술 매뉴얼 참조)</w:t>
            </w:r>
          </w:p>
          <w:p w:rsidR="00E276F3" w:rsidRPr="004B3D26" w:rsidRDefault="00E276F3" w:rsidP="00E276F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공급가액, 부가세 금액 등을 지정하여 요청할 경우 복합과세(업체정함)을 선택</w:t>
            </w:r>
          </w:p>
        </w:tc>
      </w:tr>
      <w:tr w:rsidR="0012395A" w:rsidTr="00CF66E0">
        <w:trPr>
          <w:jc w:val="center"/>
        </w:trPr>
        <w:tc>
          <w:tcPr>
            <w:tcW w:w="2191" w:type="dxa"/>
            <w:vAlign w:val="center"/>
          </w:tcPr>
          <w:p w:rsidR="0012395A" w:rsidRPr="004B3D26" w:rsidRDefault="00843991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자진발급 신청</w:t>
            </w:r>
          </w:p>
        </w:tc>
        <w:tc>
          <w:tcPr>
            <w:tcW w:w="3969" w:type="dxa"/>
            <w:vAlign w:val="center"/>
          </w:tcPr>
          <w:p w:rsidR="0012395A" w:rsidRPr="004B3D26" w:rsidRDefault="00843991" w:rsidP="008C3737">
            <w:pPr>
              <w:jc w:val="lef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자진발급</w:t>
            </w:r>
            <w:r w:rsidR="008C3737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E276F3"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4457" w:type="dxa"/>
            <w:vAlign w:val="center"/>
          </w:tcPr>
          <w:p w:rsidR="0012395A" w:rsidRPr="004B3D26" w:rsidRDefault="00843991" w:rsidP="00CF66E0">
            <w:pPr>
              <w:rPr>
                <w:rFonts w:ascii="맑은 고딕" w:eastAsia="맑은 고딕" w:hAnsi="맑은 고딕"/>
                <w:sz w:val="18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자진발급 </w:t>
            </w:r>
            <w:r w:rsidR="00CF66E0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대상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업종 또는 판매품목</w:t>
            </w:r>
            <w:r w:rsidR="00CF66E0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에 따라 선택</w:t>
            </w:r>
          </w:p>
        </w:tc>
      </w:tr>
    </w:tbl>
    <w:p w:rsidR="00F77850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843991" w:rsidRDefault="00843991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540093" w:rsidRDefault="004323F0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15pt;margin-top:-.2pt;width:538.25pt;height:0;z-index:251660288" o:connectortype="straight" strokecolor="gray [1629]">
            <v:stroke dashstyle="1 1" endcap="round"/>
          </v:shape>
        </w:pict>
      </w:r>
    </w:p>
    <w:p w:rsidR="00540093" w:rsidRDefault="00540093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F77850" w:rsidRPr="00843991" w:rsidRDefault="00843991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  <w:r w:rsidRPr="00843991">
        <w:rPr>
          <w:rFonts w:ascii="맑은 고딕" w:eastAsia="맑은 고딕" w:hAnsi="맑은 고딕" w:hint="eastAsia"/>
          <w:sz w:val="16"/>
          <w:szCs w:val="18"/>
        </w:rPr>
        <w:t>이 신청서를 작성하여 신청하시는 것은 계약서와 동일한 법적 효력이 발생합니다.</w:t>
      </w:r>
    </w:p>
    <w:p w:rsidR="00843991" w:rsidRPr="00C54D20" w:rsidRDefault="00843991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F77850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F77850" w:rsidRPr="00A74292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F77850" w:rsidRPr="00A74292" w:rsidTr="001560E5">
        <w:trPr>
          <w:trHeight w:val="404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77850" w:rsidRPr="00A74292" w:rsidTr="001560E5">
        <w:trPr>
          <w:trHeight w:val="372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77850" w:rsidRPr="00A74292" w:rsidRDefault="00F77850" w:rsidP="001560E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F77850" w:rsidRPr="00A74292" w:rsidRDefault="00F77850" w:rsidP="003B3864">
      <w:pPr>
        <w:autoSpaceDE w:val="0"/>
        <w:autoSpaceDN w:val="0"/>
        <w:jc w:val="right"/>
        <w:rPr>
          <w:rFonts w:ascii="맑은 고딕" w:eastAsia="맑은 고딕" w:hAnsi="맑은 고딕"/>
          <w:b/>
          <w:sz w:val="28"/>
          <w:szCs w:val="18"/>
        </w:rPr>
      </w:pP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F77850" w:rsidRDefault="00F77850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A73EFA" w:rsidRDefault="00A73EFA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540093" w:rsidRDefault="004323F0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 id="_x0000_s1029" type="#_x0000_t32" style="position:absolute;margin-left:-.15pt;margin-top:1.85pt;width:538.25pt;height:0;z-index:251661312" o:connectortype="straight" strokecolor="gray [1629]">
            <v:stroke dashstyle="1 1" endcap="round"/>
          </v:shape>
        </w:pict>
      </w:r>
    </w:p>
    <w:p w:rsidR="00540093" w:rsidRDefault="00540093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540093">
      <w:pPr>
        <w:ind w:leftChars="100" w:left="740" w:hangingChars="300" w:hanging="54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 w:rsidRPr="00F77850">
        <w:rPr>
          <w:rFonts w:ascii="맑은 고딕" w:eastAsia="맑은 고딕" w:hAnsi="맑은 고딕" w:hint="eastAsia"/>
          <w:color w:val="FF0000"/>
          <w:sz w:val="18"/>
          <w:szCs w:val="18"/>
        </w:rPr>
        <w:t>&lt;신청서 및 구비서류</w:t>
      </w:r>
      <w:r w:rsidR="00540093">
        <w:rPr>
          <w:rFonts w:ascii="맑은 고딕" w:eastAsia="맑은 고딕" w:hAnsi="맑은 고딕" w:hint="eastAsia"/>
          <w:color w:val="FF0000"/>
          <w:sz w:val="18"/>
          <w:szCs w:val="18"/>
        </w:rPr>
        <w:t>는 반드시 등기우편으로 발송 요망, 구비서류 미비 시 처리되지 않습니다. 단, 당사 서비스를 기 이용하는 가맹점일 경우 본 신청서를 팩스 또는 메일을 통해 접수 가능합니다.&gt;</w:t>
      </w:r>
    </w:p>
    <w:p w:rsidR="00616691" w:rsidRPr="00F77850" w:rsidRDefault="00616691" w:rsidP="00540093">
      <w:pPr>
        <w:ind w:leftChars="100" w:left="740" w:hangingChars="300" w:hanging="540"/>
        <w:jc w:val="left"/>
        <w:rPr>
          <w:rFonts w:ascii="맑은 고딕" w:eastAsia="맑은 고딕" w:hAnsi="맑은 고딕"/>
          <w:color w:val="FF0000"/>
          <w:sz w:val="18"/>
          <w:szCs w:val="18"/>
        </w:rPr>
      </w:pPr>
    </w:p>
    <w:p w:rsid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구비서류  1. </w:t>
      </w:r>
      <w:r w:rsidR="00540093">
        <w:rPr>
          <w:rFonts w:ascii="맑은 고딕" w:eastAsia="맑은 고딕" w:hAnsi="맑은 고딕" w:hint="eastAsia"/>
          <w:sz w:val="18"/>
          <w:szCs w:val="18"/>
        </w:rPr>
        <w:t xml:space="preserve">현금영수증 발행 </w:t>
      </w:r>
      <w:r>
        <w:rPr>
          <w:rFonts w:ascii="맑은 고딕" w:eastAsia="맑은 고딕" w:hAnsi="맑은 고딕" w:hint="eastAsia"/>
          <w:sz w:val="18"/>
          <w:szCs w:val="18"/>
        </w:rPr>
        <w:t>신청서 1부</w:t>
      </w:r>
    </w:p>
    <w:p w:rsid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2. </w:t>
      </w:r>
      <w:r w:rsidR="00540093">
        <w:rPr>
          <w:rFonts w:ascii="맑은 고딕" w:eastAsia="맑은 고딕" w:hAnsi="맑은 고딕" w:hint="eastAsia"/>
          <w:sz w:val="18"/>
          <w:szCs w:val="18"/>
        </w:rPr>
        <w:t xml:space="preserve">사업자등록증 </w:t>
      </w:r>
      <w:r w:rsidR="00C6665E">
        <w:rPr>
          <w:rFonts w:ascii="맑은 고딕" w:eastAsia="맑은 고딕" w:hAnsi="맑은 고딕" w:hint="eastAsia"/>
          <w:sz w:val="18"/>
          <w:szCs w:val="18"/>
        </w:rPr>
        <w:t>사본 1부</w:t>
      </w:r>
    </w:p>
    <w:p w:rsidR="00540093" w:rsidRDefault="00540093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3. 법인 인감증명서 1부 (개인사업자의 경우 대표자 인감증명서)</w:t>
      </w:r>
    </w:p>
    <w:p w:rsidR="00616691" w:rsidRDefault="00616691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bCs/>
          <w:sz w:val="18"/>
          <w:szCs w:val="18"/>
        </w:rPr>
      </w:pPr>
      <w:r w:rsidRPr="00F77850">
        <w:rPr>
          <w:rFonts w:ascii="맑은 고딕" w:eastAsia="맑은 고딕" w:hAnsi="맑은 고딕" w:hint="eastAsia"/>
          <w:sz w:val="18"/>
          <w:szCs w:val="18"/>
        </w:rPr>
        <w:t xml:space="preserve">보내실 곳 : </w:t>
      </w:r>
      <w:r w:rsidR="00255B77" w:rsidRPr="00255B77">
        <w:rPr>
          <w:rFonts w:ascii="맑은 고딕" w:eastAsia="맑은 고딕" w:hAnsi="맑은 고딕" w:hint="eastAsia"/>
          <w:sz w:val="18"/>
          <w:szCs w:val="18"/>
        </w:rPr>
        <w:t>(04517) 서울특별시 중구 통일로 92</w:t>
      </w:r>
      <w:bookmarkStart w:id="0" w:name="_GoBack"/>
      <w:bookmarkEnd w:id="0"/>
      <w:r w:rsidR="00255B77" w:rsidRPr="00255B77">
        <w:rPr>
          <w:rFonts w:ascii="맑은 고딕" w:eastAsia="맑은 고딕" w:hAnsi="맑은 고딕" w:hint="eastAsia"/>
          <w:sz w:val="18"/>
          <w:szCs w:val="18"/>
        </w:rPr>
        <w:t xml:space="preserve"> KG타워 14, 15층 ㈜케이지이니시스 영업지원팀 앞</w:t>
      </w: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 w:rsidRPr="00F77850">
        <w:rPr>
          <w:rFonts w:ascii="맑은 고딕" w:eastAsia="맑은 고딕" w:hAnsi="맑은 고딕" w:hint="eastAsia"/>
          <w:bCs/>
          <w:sz w:val="18"/>
          <w:szCs w:val="18"/>
        </w:rPr>
        <w:t xml:space="preserve">문의사항 : </w:t>
      </w:r>
      <w:r w:rsidR="00540093">
        <w:rPr>
          <w:rFonts w:ascii="맑은 고딕" w:eastAsia="맑은 고딕" w:hAnsi="맑은 고딕" w:hint="eastAsia"/>
          <w:bCs/>
          <w:sz w:val="18"/>
          <w:szCs w:val="18"/>
        </w:rPr>
        <w:t>이메일</w:t>
      </w:r>
      <w:r w:rsidR="000155B9">
        <w:rPr>
          <w:rFonts w:ascii="맑은 고딕" w:eastAsia="맑은 고딕" w:hAnsi="맑은 고딕" w:hint="eastAsia"/>
          <w:bCs/>
          <w:sz w:val="18"/>
          <w:szCs w:val="18"/>
        </w:rPr>
        <w:t xml:space="preserve"> sm@inicis.com</w:t>
      </w:r>
    </w:p>
    <w:sectPr w:rsidR="00F77850" w:rsidRPr="00F77850" w:rsidSect="00110765">
      <w:headerReference w:type="default" r:id="rId8"/>
      <w:foot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87" w:rsidRDefault="001C5387" w:rsidP="009F664D">
      <w:r>
        <w:separator/>
      </w:r>
    </w:p>
  </w:endnote>
  <w:endnote w:type="continuationSeparator" w:id="0">
    <w:p w:rsidR="001C5387" w:rsidRDefault="001C5387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110765" w:rsidTr="00110765">
      <w:trPr>
        <w:trHeight w:val="414"/>
      </w:trPr>
      <w:tc>
        <w:tcPr>
          <w:tcW w:w="10773" w:type="dxa"/>
        </w:tcPr>
        <w:p w:rsidR="00110765" w:rsidRPr="002F1B45" w:rsidRDefault="00110765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4323F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4323F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675E59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10765" w:rsidRDefault="00110765" w:rsidP="00110765">
          <w:pPr>
            <w:pStyle w:val="a4"/>
          </w:pPr>
        </w:p>
      </w:tc>
    </w:tr>
  </w:tbl>
  <w:p w:rsidR="00110765" w:rsidRPr="00110765" w:rsidRDefault="00110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87" w:rsidRDefault="001C5387" w:rsidP="009F664D">
      <w:r>
        <w:separator/>
      </w:r>
    </w:p>
  </w:footnote>
  <w:footnote w:type="continuationSeparator" w:id="0">
    <w:p w:rsidR="001C5387" w:rsidRDefault="001C5387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436"/>
      <w:gridCol w:w="2129"/>
    </w:tblGrid>
    <w:tr w:rsidR="00A36FA0" w:rsidRPr="00025296" w:rsidTr="004B4FE9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A36FA0" w:rsidRPr="00025296" w:rsidRDefault="00DD0A80" w:rsidP="004B4FE9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DD0A80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A36FA0" w:rsidRPr="00CA3BE3" w:rsidRDefault="00A36FA0" w:rsidP="004B4FE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0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현금영수증 발행 신청서</w:t>
          </w:r>
        </w:p>
        <w:p w:rsidR="00A36FA0" w:rsidRPr="00302125" w:rsidRDefault="00A36FA0" w:rsidP="004B4FE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A36FA0" w:rsidRPr="00DD0A80" w:rsidRDefault="00A36FA0" w:rsidP="004B4FE9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="맑은 고딕" w:eastAsia="맑은 고딕" w:hAnsi="맑은 고딕"/>
              <w:b/>
              <w:color w:val="FFFFFF" w:themeColor="background1"/>
              <w:w w:val="150"/>
              <w:sz w:val="22"/>
            </w:rPr>
          </w:pPr>
          <w:r w:rsidRPr="00DD0A80">
            <w:rPr>
              <w:rFonts w:ascii="맑은 고딕" w:eastAsia="맑은 고딕" w:hAnsi="맑은 고딕" w:hint="eastAsia"/>
              <w:b/>
              <w:color w:val="FFFFFF" w:themeColor="background1"/>
              <w:w w:val="130"/>
              <w:sz w:val="22"/>
            </w:rPr>
            <w:t>KG</w:t>
          </w:r>
          <w:r w:rsidRPr="00DD0A80">
            <w:rPr>
              <w:rFonts w:ascii="맑은 고딕" w:eastAsia="맑은 고딕" w:hAnsi="맑은 고딕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="00DD0A80" w:rsidRPr="00DD0A80">
            <w:rPr>
              <w:rFonts w:ascii="맑은 고딕" w:eastAsia="맑은 고딕" w:hAnsi="맑은 고딕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A36FA0" w:rsidRPr="00F82D11" w:rsidRDefault="00A36FA0" w:rsidP="004323F0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DD0A80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4323F0">
            <w:rPr>
              <w:rFonts w:asciiTheme="majorHAnsi" w:eastAsiaTheme="majorHAnsi" w:hAnsiTheme="majorHAnsi"/>
              <w:color w:val="FFFFFF" w:themeColor="background1"/>
              <w:sz w:val="14"/>
            </w:rPr>
            <w:t>19-02-25</w:t>
          </w:r>
        </w:p>
      </w:tc>
    </w:tr>
  </w:tbl>
  <w:p w:rsidR="00110765" w:rsidRPr="009F664D" w:rsidRDefault="00110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155B9"/>
    <w:rsid w:val="000401C7"/>
    <w:rsid w:val="00056706"/>
    <w:rsid w:val="000C7CD8"/>
    <w:rsid w:val="00110765"/>
    <w:rsid w:val="0012395A"/>
    <w:rsid w:val="0014338C"/>
    <w:rsid w:val="00184F01"/>
    <w:rsid w:val="001A6650"/>
    <w:rsid w:val="001B3762"/>
    <w:rsid w:val="001C5387"/>
    <w:rsid w:val="001D3A6C"/>
    <w:rsid w:val="00255B77"/>
    <w:rsid w:val="002D17F3"/>
    <w:rsid w:val="002D1DE7"/>
    <w:rsid w:val="002E1A78"/>
    <w:rsid w:val="003467FB"/>
    <w:rsid w:val="003A7C73"/>
    <w:rsid w:val="003B3864"/>
    <w:rsid w:val="003C5B1E"/>
    <w:rsid w:val="003F36DA"/>
    <w:rsid w:val="004323F0"/>
    <w:rsid w:val="00496776"/>
    <w:rsid w:val="00525019"/>
    <w:rsid w:val="005277DD"/>
    <w:rsid w:val="00540093"/>
    <w:rsid w:val="005857AA"/>
    <w:rsid w:val="005D0014"/>
    <w:rsid w:val="00616691"/>
    <w:rsid w:val="00654BBD"/>
    <w:rsid w:val="00675E59"/>
    <w:rsid w:val="00694635"/>
    <w:rsid w:val="00772283"/>
    <w:rsid w:val="007D63F8"/>
    <w:rsid w:val="00843991"/>
    <w:rsid w:val="008806EC"/>
    <w:rsid w:val="00882432"/>
    <w:rsid w:val="008C3737"/>
    <w:rsid w:val="008C5514"/>
    <w:rsid w:val="0092007C"/>
    <w:rsid w:val="00921B07"/>
    <w:rsid w:val="00923B2F"/>
    <w:rsid w:val="009A564C"/>
    <w:rsid w:val="009C0F1A"/>
    <w:rsid w:val="009F664D"/>
    <w:rsid w:val="00A36FA0"/>
    <w:rsid w:val="00A41C5D"/>
    <w:rsid w:val="00A73EFA"/>
    <w:rsid w:val="00A85FC3"/>
    <w:rsid w:val="00AC5567"/>
    <w:rsid w:val="00AD5A82"/>
    <w:rsid w:val="00AE40B4"/>
    <w:rsid w:val="00AF1B5F"/>
    <w:rsid w:val="00BA7AD8"/>
    <w:rsid w:val="00BE7724"/>
    <w:rsid w:val="00C06AA3"/>
    <w:rsid w:val="00C6665E"/>
    <w:rsid w:val="00CF66E0"/>
    <w:rsid w:val="00D51183"/>
    <w:rsid w:val="00D75359"/>
    <w:rsid w:val="00DA555A"/>
    <w:rsid w:val="00DD0A80"/>
    <w:rsid w:val="00DD1DCE"/>
    <w:rsid w:val="00E276F3"/>
    <w:rsid w:val="00E42B8F"/>
    <w:rsid w:val="00E73717"/>
    <w:rsid w:val="00EC44D0"/>
    <w:rsid w:val="00EF2F5B"/>
    <w:rsid w:val="00F14125"/>
    <w:rsid w:val="00F64B06"/>
    <w:rsid w:val="00F77850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C5259D81-9758-4594-83A3-938A415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  <w:style w:type="character" w:styleId="a8">
    <w:name w:val="Hyperlink"/>
    <w:basedOn w:val="a0"/>
    <w:uiPriority w:val="99"/>
    <w:unhideWhenUsed/>
    <w:rsid w:val="0054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2139-EC9B-48D3-BA8A-3912B66F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김가영-PC</cp:lastModifiedBy>
  <cp:revision>5</cp:revision>
  <dcterms:created xsi:type="dcterms:W3CDTF">2017-09-20T04:30:00Z</dcterms:created>
  <dcterms:modified xsi:type="dcterms:W3CDTF">2019-02-26T01:03:00Z</dcterms:modified>
</cp:coreProperties>
</file>